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b569e379b4f2b" w:history="1">
              <w:r>
                <w:rPr>
                  <w:rStyle w:val="Hyperlink"/>
                </w:rPr>
                <w:t>中国口腔激光治疗仪行业调研及投资前景分析报告（2025-2031年）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b569e379b4f2b" w:history="1">
              <w:r>
                <w:rPr>
                  <w:rStyle w:val="Hyperlink"/>
                </w:rPr>
                <w:t>中国口腔激光治疗仪行业调研及投资前景分析报告（2025-2031年）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0A3006A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b569e379b4f2b" w:history="1">
                <w:r>
                  <w:rPr>
                    <w:rStyle w:val="Hyperlink"/>
                  </w:rPr>
                  <w:t>https://www.20087.com/A/06/KouQiangJiGuangZhiLiaoYiHangYeYanJiuBaoGao.html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激光治疗仪是现代牙科治疗中的一项创新技术，利用激光的高能量密度和精确性，实现牙齿美白、龋齿治疗、牙龈手术等无痛、无创的治疗效果。目前，口腔激光治疗仪正逐步普及，其治疗效果和患者舒适度得到了广泛认可。</w:t>
      </w:r>
      <w:r>
        <w:rPr>
          <w:rFonts w:hint="eastAsia"/>
        </w:rPr>
        <w:br/>
      </w:r>
      <w:r>
        <w:rPr>
          <w:rFonts w:hint="eastAsia"/>
        </w:rPr>
        <w:t>　　未来口腔激光治疗仪将更加注重治疗精准度和患者体验。治疗精准度方面，设备将集成更先进的图像识别和定位技术，实现对牙齿和组织的微米级操作，减少对健康组织的损害。患者体验方面，激光治疗仪将采用更柔和的激光波长，结合镇静和麻醉技术，进一步减轻治疗过程中的不适感，提高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b569e379b4f2b" w:history="1">
        <w:r>
          <w:rPr>
            <w:rStyle w:val="Hyperlink"/>
          </w:rPr>
          <w:t>中国口腔激光治疗仪行业调研及投资前景分析报告（2025-2031年）</w:t>
        </w:r>
      </w:hyperlink>
      <w:r>
        <w:rPr>
          <w:rFonts w:hint="eastAsia"/>
        </w:rPr>
        <w:t>》系统分析了口腔激光治疗仪行业的市场规模、供需关系及产业链结构，详细梳理了口腔激光治疗仪细分市场的品牌竞争态势与价格变化，重点剖析了行业内主要企业的经营状况，揭示了口腔激光治疗仪市场集中度与竞争格局。报告结合口腔激光治疗仪技术现状及未来发展方向，对行业前景进行了科学预测，明确了口腔激光治疗仪发展趋势、潜在机遇与风险。通过SWOT分析，为口腔激光治疗仪企业、投资者及政府部门提供了权威、客观的行业洞察与决策支持，助力把握口腔激光治疗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口腔激光治疗仪行业概述</w:t>
      </w:r>
      <w:r>
        <w:rPr>
          <w:rFonts w:hint="eastAsia"/>
        </w:rPr>
        <w:br/>
      </w:r>
      <w:r>
        <w:rPr>
          <w:rFonts w:hint="eastAsia"/>
        </w:rPr>
        <w:t>　　第一节 口腔激光治疗仪行业界定</w:t>
      </w:r>
      <w:r>
        <w:rPr>
          <w:rFonts w:hint="eastAsia"/>
        </w:rPr>
        <w:br/>
      </w:r>
      <w:r>
        <w:rPr>
          <w:rFonts w:hint="eastAsia"/>
        </w:rPr>
        <w:t>　　第二节 口腔激光治疗仪行业发展历程</w:t>
      </w:r>
      <w:r>
        <w:rPr>
          <w:rFonts w:hint="eastAsia"/>
        </w:rPr>
        <w:br/>
      </w:r>
      <w:r>
        <w:rPr>
          <w:rFonts w:hint="eastAsia"/>
        </w:rPr>
        <w:t>　　第三节 口腔激光治疗仪产业链分析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二、口腔激光治疗仪产业链模型分析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2024-2025年中国口腔激光治疗仪行业发展环境分析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口腔激光治疗仪行业经济环境分析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口腔激光治疗仪行业政策环境分析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一、口腔激光治疗仪行业相关政策</w:t>
      </w:r>
      <w:r>
        <w:rPr>
          <w:rFonts w:hint="eastAsia"/>
        </w:rPr>
        <w:br/>
      </w:r>
      <w:r>
        <w:rPr>
          <w:rFonts w:hint="eastAsia"/>
        </w:rPr>
        <w:t>　　　　二、口腔激光治疗仪行业相关标准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2024-2025年口腔激光治疗仪行业技术发展现状及趋势分析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口腔激光治疗仪行业技术发展现状分析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国内外口腔激光治疗仪行业技术差异与原因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口腔激光治疗仪行业技术发展方向、趋势预测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提升口腔激光治疗仪行业技术能力策略建议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2024-2025年全球口腔激光治疗仪行业市场运行形势分析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2024-2025年全球口腔激光治疗仪行业发展概况</w:t>
      </w:r>
      <w:r>
        <w:rPr>
          <w:rFonts w:hint="eastAsia"/>
        </w:rPr>
        <w:br/>
      </w:r>
      <w:r>
        <w:rPr>
          <w:rFonts w:hint="eastAsia"/>
        </w:rPr>
        <w:t>　　第二节 世界口腔激光治疗仪行业发展走势</w:t>
      </w:r>
      <w:r>
        <w:rPr>
          <w:rFonts w:hint="eastAsia"/>
        </w:rPr>
        <w:br/>
      </w:r>
      <w:r>
        <w:rPr>
          <w:rFonts w:hint="eastAsia"/>
        </w:rPr>
        <w:t>　　　　一、全球口腔激光治疗仪行业市场分布情况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二、全球口腔激光治疗仪行业发展趋势分析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全球口腔激光治疗仪行业重点国家和区域分析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中国口腔激光治疗仪行业运行状况分析</w:t>
      </w:r>
      <w:r>
        <w:rPr>
          <w:rFonts w:hint="eastAsia"/>
        </w:rPr>
        <w:br/>
      </w:r>
      <w:r>
        <w:rPr>
          <w:rFonts w:hint="eastAsia"/>
        </w:rPr>
        <w:t>　　第一节 口腔激光治疗仪行业市场规模分析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一、2019-2024年口腔激光治疗仪行业市场规模分析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二、2025年口腔激光治疗仪行业市场规模现状分析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二、2025-2031年口腔激光治疗仪行业市场规模况预测</w:t>
      </w:r>
      <w:r>
        <w:rPr>
          <w:rFonts w:hint="eastAsia"/>
        </w:rPr>
        <w:br/>
      </w:r>
      <w:r>
        <w:rPr>
          <w:rFonts w:hint="eastAsia"/>
        </w:rPr>
        <w:t>　　第二节 口腔激光治疗仪行业产量情况分析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一、2019-2024年口腔激光治疗仪行业市场供给情况分析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二、口腔激光治疗仪行业区域产量分析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二、2025-2031年口腔激光治疗仪行业产量预测</w:t>
      </w:r>
      <w:r>
        <w:rPr>
          <w:rFonts w:hint="eastAsia"/>
        </w:rPr>
        <w:br/>
      </w:r>
      <w:r>
        <w:rPr>
          <w:rFonts w:hint="eastAsia"/>
        </w:rPr>
        <w:t>　　第三节 口腔激光治疗仪行业市场需求分析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一、2019-2024年口腔激光治疗仪行业市场需求情况分析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二、2025年口腔激光治疗仪行业市场需求现状分析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二、2025-2031年口腔激光治疗仪行业市场需求情况预测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2025年中国口腔激光治疗仪行业集中度分析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一、口腔激光治疗仪行业市场集中度情况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二、口腔激光治疗仪行业企业集中度分析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2019-2024年中国口腔激光治疗仪行业重点地区调研分析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一、中国口腔激光治疗仪行业重点区域市场结构调研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二、**地区口腔激光治疗仪行业调研分析</w:t>
      </w:r>
      <w:r>
        <w:rPr>
          <w:rFonts w:hint="eastAsia"/>
        </w:rPr>
        <w:br/>
      </w:r>
      <w:r>
        <w:rPr>
          <w:rFonts w:hint="eastAsia"/>
        </w:rPr>
        <w:t>　　　　三、**地区口腔激光治疗仪行业调研分析</w:t>
      </w:r>
      <w:r>
        <w:rPr>
          <w:rFonts w:hint="eastAsia"/>
        </w:rPr>
        <w:br/>
      </w:r>
      <w:r>
        <w:rPr>
          <w:rFonts w:hint="eastAsia"/>
        </w:rPr>
        <w:t>　　　　四、**地区口腔激光治疗仪行业调研分析</w:t>
      </w:r>
      <w:r>
        <w:rPr>
          <w:rFonts w:hint="eastAsia"/>
        </w:rPr>
        <w:br/>
      </w:r>
      <w:r>
        <w:rPr>
          <w:rFonts w:hint="eastAsia"/>
        </w:rPr>
        <w:t>　　　　五、**地区口腔激光治疗仪行业调研分析</w:t>
      </w:r>
      <w:r>
        <w:rPr>
          <w:rFonts w:hint="eastAsia"/>
        </w:rPr>
        <w:br/>
      </w:r>
      <w:r>
        <w:rPr>
          <w:rFonts w:hint="eastAsia"/>
        </w:rPr>
        <w:t>　　　　六、**地区口腔激光治疗仪行业调研分析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中国口腔激光治疗仪行业进出口情况分析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口腔激光治疗仪行业出口情况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一、2019-2024年口腔激光治疗仪行业出口情况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三、2025-2031年口腔激光治疗仪行业出口情况预测</w:t>
      </w:r>
      <w:r>
        <w:rPr>
          <w:rFonts w:hint="eastAsia"/>
        </w:rPr>
        <w:br/>
      </w:r>
      <w:r>
        <w:rPr>
          <w:rFonts w:hint="eastAsia"/>
        </w:rPr>
        <w:t>　　第二节 口腔激光治疗仪行业进口情况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一、2019-2024年口腔激光治疗仪行业进口情况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三、2025-2031年口腔激光治疗仪行业进口情况预测</w:t>
      </w:r>
      <w:r>
        <w:rPr>
          <w:rFonts w:hint="eastAsia"/>
        </w:rPr>
        <w:br/>
      </w:r>
      <w:r>
        <w:rPr>
          <w:rFonts w:hint="eastAsia"/>
        </w:rPr>
        <w:t>　　第三节 口腔激光治疗仪行业进出口面临的挑战及对策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口腔激光治疗仪行业上、下游市场分析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口腔激光治疗仪行业上游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口腔激光治疗仪行业下游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中国口腔激光治疗仪行业产品价格监测</w:t>
      </w:r>
      <w:r>
        <w:rPr>
          <w:rFonts w:hint="eastAsia"/>
        </w:rPr>
        <w:br/>
      </w:r>
      <w:r>
        <w:rPr>
          <w:rFonts w:hint="eastAsia"/>
        </w:rPr>
        <w:t>　　　　一、口腔激光治疗仪市场价格特征</w:t>
      </w:r>
      <w:r>
        <w:rPr>
          <w:rFonts w:hint="eastAsia"/>
        </w:rPr>
        <w:br/>
      </w:r>
      <w:r>
        <w:rPr>
          <w:rFonts w:hint="eastAsia"/>
        </w:rPr>
        <w:t>　　　　二、当前口腔激光治疗仪市场价格评述</w:t>
      </w:r>
      <w:r>
        <w:rPr>
          <w:rFonts w:hint="eastAsia"/>
        </w:rPr>
        <w:br/>
      </w:r>
      <w:r>
        <w:rPr>
          <w:rFonts w:hint="eastAsia"/>
        </w:rPr>
        <w:t>　　　　三、影响口腔激光治疗仪市场价格因素分析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四、未来口腔激光治疗仪市场价格走势预测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2025年中国口腔激光治疗仪行业市场竞争格局分析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口腔激光治疗仪行业主要竞争因素分析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一、口腔激光治疗仪行业内企业竞争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口腔激光治疗仪企业国际竞争力比较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四、口腔激光治疗仪企业结构与战略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口腔激光治疗仪行业竞争格局分析</w:t>
      </w:r>
      <w:r>
        <w:rPr>
          <w:rFonts w:hint="eastAsia"/>
        </w:rPr>
        <w:br/>
      </w:r>
      <w:r>
        <w:rPr>
          <w:rFonts w:hint="eastAsia"/>
        </w:rPr>
        <w:t>　　第四节 口腔激光治疗仪行业竞争策略分析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一、2025年口腔激光治疗仪行业竞争策略分析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二、2025-2031年口腔激光治疗仪行业竞争格局展望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口腔激光治疗仪行业重点企业发展调研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二、口腔激光治疗仪企业经营情况分析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三、口腔激光治疗仪企业发展规划及前景展望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口腔激光治疗仪重点企业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二、口腔激光治疗仪经营情况分析</w:t>
      </w:r>
      <w:r>
        <w:rPr>
          <w:rFonts w:hint="eastAsia"/>
        </w:rPr>
        <w:br/>
      </w:r>
      <w:r>
        <w:rPr>
          <w:rFonts w:hint="eastAsia"/>
        </w:rPr>
        <w:t>　　　　三、口腔激光治疗仪企业发展规划及前景展望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口腔激光治疗仪重点企业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二、口腔激光治疗仪企业经营情况分析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三、口腔激光治疗仪发展规划及前景展望</w:t>
      </w:r>
      <w:r>
        <w:rPr>
          <w:rFonts w:hint="eastAsia"/>
        </w:rPr>
        <w:br/>
      </w:r>
      <w:r>
        <w:rPr>
          <w:rFonts w:hint="eastAsia"/>
        </w:rPr>
        <w:t>　　第四节 口腔激光治疗仪重点企业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二、口腔激光治疗仪经营情况分析</w:t>
      </w:r>
      <w:r>
        <w:rPr>
          <w:rFonts w:hint="eastAsia"/>
        </w:rPr>
        <w:br/>
      </w:r>
      <w:r>
        <w:rPr>
          <w:rFonts w:hint="eastAsia"/>
        </w:rPr>
        <w:t>　　　　三、口腔激光治疗仪企业发展规划及前景展望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口腔激光治疗仪重点企业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二、口腔激光治疗仪企业经营情况分析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三、口腔激光治疗仪发展规划及前景展望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2025-2031年口腔激光治疗仪行业发展趋势与投资战略研究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口腔激光治疗仪市场发展潜力分析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口腔激光治疗仪行业发展趋势分析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口腔激光治疗仪行业发展战略研究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对我国口腔激光治疗仪品牌的战略思考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二、口腔激光治疗仪实施品牌战略的意义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三、口腔激光治疗仪企业品牌的现状分析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四、我国口腔激光治疗仪企业的品牌战略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五、口腔激光治疗仪品牌战略管理的策略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中国口腔激光治疗仪行业投资风险及建议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口腔激光治疗仪行业应对策略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[~中~智林]口腔激光治疗仪行业重点客户战略的实施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**地区口腔激光治疗仪市场规模及增长情况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**地区口腔激光治疗仪行业市场需求情况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**地区口腔激光治疗仪行业市场需求情况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2019-2024年中国口腔激光治疗仪行业产品市场价格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口腔激光治疗仪重点企业经营情况分析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口腔激光治疗仪重点企业经营情况分析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2025-2031年中国口腔激光治疗仪行业利润预测</w:t>
      </w:r>
      <w:r>
        <w:rPr>
          <w:rFonts w:hint="eastAsia"/>
        </w:rPr>
        <w:br/>
      </w:r>
      <w:r>
        <w:rPr>
          <w:rFonts w:hint="eastAsia"/>
        </w:rPr>
        <w:t>　　图表 2025年口腔激光治疗仪行业壁垒</w:t>
      </w:r>
      <w:r>
        <w:rPr>
          <w:rFonts w:hint="eastAsia"/>
        </w:rPr>
        <w:br/>
      </w:r>
      <w:r>
        <w:rPr>
          <w:rFonts w:hint="eastAsia"/>
        </w:rPr>
        <w:t>　　图表 2025年口腔激光治疗仪市场前景分析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2025-2031年中国口腔激光治疗仪市场需求预测</w:t>
      </w:r>
      <w:r>
        <w:rPr>
          <w:rFonts w:hint="eastAsia"/>
        </w:rPr>
        <w:br/>
      </w:r>
      <w:r>
        <w:rPr>
          <w:rFonts w:hint="eastAsia"/>
        </w:rPr>
        <w:t>　　图表 2025年口腔激光治疗仪发展趋势预测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b569e379b4f2b" w:history="1">
        <w:r>
          <w:rPr>
            <w:rStyle w:val="Hyperlink"/>
          </w:rPr>
          <w:t>中国口腔激光治疗仪行业调研及投资前景分析报告（2025-2031年）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0A3006A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b569e379b4f2b" w:history="1">
        <w:r>
          <w:rPr>
            <w:rStyle w:val="Hyperlink"/>
          </w:rPr>
          <w:t>https://www.20087.com/A/06/KouQiangJiGuangZhiLiaoYiHangYeYanJiuBaoGao.html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热点：牙科光固化机原理、口腔激光治疗仪的功能、牙周激光治疗器械图片、口腔激光治疗仪器品牌、650纳米激光 三甲医院、口腔激光治疗仪价格、口腔激光治疗仪的社会效益、口腔激光治疗仪使用方法、biolase牙科激光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127be60434c84" w:history="1">
      <w:r>
        <w:rPr>
          <w:rStyle w:val="Hyperlink"/>
        </w:rPr>
        <w:t>中国口腔激光治疗仪行业调研及投资前景分析报告（2025-2031年）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KouQiangJiGuangZhiLiaoYiHangYeYanJiuBaoGao.html" TargetMode="External" Id="R00ab569e379b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KouQiangJiGuangZhiLiaoYiHangYeYanJiuBaoGao.html" TargetMode="External" Id="R4c2127be6043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2024-12-20T03:48:00Z</dcterms:created>
  <dcterms:modified xsi:type="dcterms:W3CDTF">2024-12-20T04:48:00Z</dcterms:modified>
  <dc:subject>中国口腔激光治疗仪行业调研及投资前景分析报告（2025-2031年）</dc:subject>
  <dc:title>中国口腔激光治疗仪行业调研及投资前景分析报告（2025-2031年）</dc:title>
  <cp:keywords>中国口腔激光治疗仪行业调研及投资前景分析报告（2025-2031年）</cp:keywords>
  <dc:description>中国口腔激光治疗仪行业调研及投资前景分析报告（2025-2031年）</dc:description>
</cp:coreProperties>
</file>