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48927b6e0468f" w:history="1">
              <w:r>
                <w:rPr>
                  <w:rStyle w:val="Hyperlink"/>
                </w:rPr>
                <w:t>2-氯吡啶行业现状调研分析及市场前景预测报告（2025版）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48927b6e0468f" w:history="1">
              <w:r>
                <w:rPr>
                  <w:rStyle w:val="Hyperlink"/>
                </w:rPr>
                <w:t>2-氯吡啶行业现状调研分析及市场前景预测报告（2025版）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48927b6e0468f" w:history="1">
                <w:r>
                  <w:rPr>
                    <w:rStyle w:val="Hyperlink"/>
                  </w:rPr>
                  <w:t>https://www.20087.com/A/A6/2-LvBiDingShiChangDiaoChaBaoGao.html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吡啶是一种重要的有机合成中间体，在制药、农药、染料等多个领域有着广泛的应用。近年来，随着合成技术的进步和市场需求的增长，2-氯吡啶的生产规模不断扩大，生产工艺也更加成熟稳定。当前市场上，2-氯吡啶不仅在纯度和稳定性上有所提高，还在生产成本控制和环境友好性方面进行了优化。此外，随着下游应用领域的扩展和技术要求的提高，2-氯吡啶的质量标准也在不断提升。</w:t>
      </w:r>
      <w:r>
        <w:rPr>
          <w:rFonts w:hint="eastAsia"/>
        </w:rPr>
        <w:br/>
      </w:r>
      <w:r>
        <w:rPr>
          <w:rFonts w:hint="eastAsia"/>
        </w:rPr>
        <w:t>　　未来，2-氯吡啶的发展将更加注重技术创新和应用领域的拓展。一方面，随着绿色化学技术的应用，2-氯吡啶将更加注重提高其综合性能，如通过开发更环保的合成路线来提升产品的纯度和稳定性。另一方面，随着对可持续发展的重视，2-氯吡啶将更加注重采用环保型材料和生产工艺，减少对环境的影响。此外，随着对高性能材料的需求增加，2-氯吡啶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2-氯吡啶是一个很有用的中间体，主要用于医药和农药合成。其中某些产品已用于日用化工和农作物中，个别的产品市场前景看好。2-氯吡啶市场分析报告显示，约有70%的医药、农药、兽药及有机化工产品需要使用到吡啶，故它被称为化工中间体的“芯片”。2009年，全世界吡啶化合物的市场消费量约为15万吨。而2003～2009年，全球吡啶市场规模平均年增长率为12%，国内更高达20%；全球吡啶产能的平均年增长率为9%，大约新增5万吨产能，主要分布在中国、印度、美国等。研究报告预测，到2012年，全球吡啶需求量有望突破20万吨。亚洲是吡啶需求增长最快的地区，特别是中国。作为世界最大的百草枯生产基地和烟酸/烟酰胺生产基地，中国目前已成为全球吡啶用量最大和增速最快的市场。我国市场每年吡啶的消耗量约为7万吨，占全球的45%左右。</w:t>
      </w:r>
      <w:r>
        <w:rPr>
          <w:rFonts w:hint="eastAsia"/>
        </w:rPr>
        <w:br/>
      </w:r>
      <w:r>
        <w:rPr>
          <w:rFonts w:hint="eastAsia"/>
        </w:rPr>
        <w:t>　　多年来，吡啶在我国市场上一直呈现产不足需的局面，每年都要大量进口吡啶。尽管国内已经实现了吡啶工业化，市场研究表明，未来几年，国内对此的需求仍然旺盛，市场缺口较大。由于我国农用化学品的市场需求持续增长，除草剂和杀虫剂的生产厂家对吡啶的需求量不断增加，医药及日化中间体的市场需求也将有较大增长，预计今后进口量还将持续稳定地增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2-氯吡啶产品概述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2-氯吡啶行业的“波特五力模型”分析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2-氯吡啶行业环境分析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第二节 我国2-氯吡啶行业政策环境分析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我国2-氯吡啶行业技术环境分析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一、我国2-氯吡啶技术发展概况</w:t>
      </w:r>
      <w:r>
        <w:rPr>
          <w:rFonts w:hint="eastAsia"/>
        </w:rPr>
        <w:br/>
      </w:r>
      <w:r>
        <w:rPr>
          <w:rFonts w:hint="eastAsia"/>
        </w:rPr>
        <w:t>　　　　二、我国2-氯吡啶行业技术发展趋势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2-氯吡啶行业上、下游产业链发展分析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2-氯吡啶产业链分析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二、2-氯吡啶产业链模型分析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中国2-氯吡啶市场分析</w:t>
      </w:r>
      <w:r>
        <w:rPr>
          <w:rFonts w:hint="eastAsia"/>
        </w:rPr>
        <w:br/>
      </w:r>
      <w:r>
        <w:rPr>
          <w:rFonts w:hint="eastAsia"/>
        </w:rPr>
        <w:t>　　第一节 2-氯吡啶市场现状分析及预测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一、2020-2025年我国2-氯吡啶市场规模分析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二、2025-2031年我国2-氯吡啶市场规模预测</w:t>
      </w:r>
      <w:r>
        <w:rPr>
          <w:rFonts w:hint="eastAsia"/>
        </w:rPr>
        <w:br/>
      </w:r>
      <w:r>
        <w:rPr>
          <w:rFonts w:hint="eastAsia"/>
        </w:rPr>
        <w:t>　　第二节 2-氯吡啶产品产量分析及预测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一、2020-2025年我国2-氯吡啶产量分析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二、2025-2031年我国2-氯吡啶产量预测</w:t>
      </w:r>
      <w:r>
        <w:rPr>
          <w:rFonts w:hint="eastAsia"/>
        </w:rPr>
        <w:br/>
      </w:r>
      <w:r>
        <w:rPr>
          <w:rFonts w:hint="eastAsia"/>
        </w:rPr>
        <w:t>　　第三节 2-氯吡啶市场需求分析及预测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一、2020-2025年我国2-氯吡啶市场需求分析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二、2025-2031年我国2-氯吡啶市场需求预测</w:t>
      </w:r>
      <w:r>
        <w:rPr>
          <w:rFonts w:hint="eastAsia"/>
        </w:rPr>
        <w:br/>
      </w:r>
      <w:r>
        <w:rPr>
          <w:rFonts w:hint="eastAsia"/>
        </w:rPr>
        <w:t>　　第四节 2-氯吡啶价格趋势分析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一、2020-2025年我国2-氯吡啶市场价格分析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二、2025-2031年我国2-氯吡啶市场价格预测</w:t>
      </w:r>
      <w:r>
        <w:rPr>
          <w:rFonts w:hint="eastAsia"/>
        </w:rPr>
        <w:br/>
      </w:r>
      <w:r>
        <w:rPr>
          <w:rFonts w:hint="eastAsia"/>
        </w:rPr>
        <w:t>　　第五节 2-氯吡啶进出口数据分析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一、2020-2025年我国2-氯吡啶进出口数据分析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二、2025-2031年国内2-氯吡啶产品未来进出口情况预测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2-氯吡啶主要生产厂商介绍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一、至诚化工有限公司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二、武汉有机实业股有限公司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三、衢州恒顺化工有限公司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四、大庆新世纪精细化工有限公司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五、四川绵阳利尔化工有限公司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2-氯吡啶行业竞争格局分析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2020-2025年中国2-氯吡啶行业集中度分析</w:t>
      </w:r>
      <w:r>
        <w:rPr>
          <w:rFonts w:hint="eastAsia"/>
        </w:rPr>
        <w:br/>
      </w:r>
      <w:r>
        <w:rPr>
          <w:rFonts w:hint="eastAsia"/>
        </w:rPr>
        <w:t>　　第二节 2-氯吡啶国内外swot分析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2025-2031年中国2-氯吡啶行业竞争格局预测分析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2025-2031年我国2-氯吡啶行业投资价值与投资策略分析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2025-2031年中国2-氯吡啶行业swot模型分析</w:t>
      </w:r>
      <w:r>
        <w:rPr>
          <w:rFonts w:hint="eastAsia"/>
        </w:rPr>
        <w:br/>
      </w:r>
      <w:r>
        <w:rPr>
          <w:rFonts w:hint="eastAsia"/>
        </w:rPr>
        <w:t>　　　　一、济研：优势分析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2025-2031年中国2-氯吡啶行业投资价值分析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2025-2031年中国2-氯吡啶投资风险预警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2025-2031年中国2-氯吡啶行业投资建议分析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第六节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第七节 [⋅中⋅智⋅林]市场的重点客户战略实施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世界吡啶的消费情况 （吨）</w:t>
      </w:r>
      <w:r>
        <w:rPr>
          <w:rFonts w:hint="eastAsia"/>
        </w:rPr>
        <w:br/>
      </w:r>
      <w:r>
        <w:rPr>
          <w:rFonts w:hint="eastAsia"/>
        </w:rPr>
        <w:t>　　图表 4 2025-2031年我国吡啶行业产量预测图</w:t>
      </w:r>
      <w:r>
        <w:rPr>
          <w:rFonts w:hint="eastAsia"/>
        </w:rPr>
        <w:br/>
      </w:r>
      <w:r>
        <w:rPr>
          <w:rFonts w:hint="eastAsia"/>
        </w:rPr>
        <w:t>　　图表 7 2025-2031年我国2-氯吡啶行业市场规模预测图</w:t>
      </w:r>
      <w:r>
        <w:rPr>
          <w:rFonts w:hint="eastAsia"/>
        </w:rPr>
        <w:br/>
      </w:r>
      <w:r>
        <w:rPr>
          <w:rFonts w:hint="eastAsia"/>
        </w:rPr>
        <w:t>　　图表 9 2020-2025年我国2-氯吡啶行业产量及增长对比图</w:t>
      </w:r>
      <w:r>
        <w:rPr>
          <w:rFonts w:hint="eastAsia"/>
        </w:rPr>
        <w:br/>
      </w:r>
      <w:r>
        <w:rPr>
          <w:rFonts w:hint="eastAsia"/>
        </w:rPr>
        <w:t>　　图表 10 2025-2031年我国2-氯吡啶行业产量预测图</w:t>
      </w:r>
      <w:r>
        <w:rPr>
          <w:rFonts w:hint="eastAsia"/>
        </w:rPr>
        <w:br/>
      </w:r>
      <w:r>
        <w:rPr>
          <w:rFonts w:hint="eastAsia"/>
        </w:rPr>
        <w:t>　　图表 11 2020-2025年我国2-氯吡啶行业进口量及增长情况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2020-2025年我国2-氯吡啶行业进口量及增长对比图</w:t>
      </w:r>
      <w:r>
        <w:rPr>
          <w:rFonts w:hint="eastAsia"/>
        </w:rPr>
        <w:br/>
      </w:r>
      <w:r>
        <w:rPr>
          <w:rFonts w:hint="eastAsia"/>
        </w:rPr>
        <w:t>　　图表 14 近3年青州市至诚化工有限公司资产负债率变化情况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近3年青州市至诚化工有限公司产权比率变化情况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近3年青州市至诚化工有限公司固定资产周转次数情况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 近3年青州市至诚化工有限公司流动资产周转次数变化情况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近3年青州市至诚化工有限公司总资产周转次数变化情况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近3年青州市至诚化工有限公司销售毛利率变化情况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近3年武汉有机实业股有限公司资产负债率变化情况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近3年武汉有机实业股有限公司产权比率变化情况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近3年武汉有机实业股有限公司固定资产周转次数情况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近3年武汉有机实业股有限公司流动资产周转次数变化情况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近3年武汉有机实业股有限公司总资产周转次数变化情况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近3年武汉有机实业股有限公司销售毛利率变化情况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近3年衢州恒顺化工有限公司资产负债率变化情况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近3年衢州恒顺化工有限公司产权比率变化情况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近3年衢州恒顺化工有限公司固定资产周转次数情况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近3年衢州恒顺化工有限公司流动资产周转次数变化情况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近3年衢州恒顺化工有限公司总资产周转次数变化情况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近3年衢州恒顺化工有限公司销售毛利率变化情况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近3年大庆新世纪精细化工有限公司资产负债率变化情况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近3年大庆新世纪精细化工有限公司产权比率变化情况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近3年大庆新世纪精细化工有限公司固定资产周转次数情况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近3年大庆新世纪精细化工有限公司流动资产周转次数变化情况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近3年大庆新世纪精细化工有限公司总资产周转次数变化情况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近3年大庆新世纪精细化工有限公司销售毛利率变化情况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近3年四川绵阳利尔化工有限公司资产负债率变化情况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近3年四川绵阳利尔化工有限公司产权比率变化情况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近3年四川绵阳利尔化工有限公司固定资产周转次数情况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近3年四川绵阳利尔化工有限公司流动资产周转次数变化情况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近3年四川绵阳利尔化工有限公司总资产周转次数变化情况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近3年四川绵阳利尔化工有限公司销售毛利率变化情况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2020-2025年中国2-氯吡啶行业盈利能力对比图</w:t>
      </w:r>
      <w:r>
        <w:rPr>
          <w:rFonts w:hint="eastAsia"/>
        </w:rPr>
        <w:br/>
      </w:r>
      <w:r>
        <w:rPr>
          <w:rFonts w:hint="eastAsia"/>
        </w:rPr>
        <w:t>　　图表 47 2020-2025年中国2-氯吡啶行业营运能力对比图</w:t>
      </w:r>
      <w:r>
        <w:rPr>
          <w:rFonts w:hint="eastAsia"/>
        </w:rPr>
        <w:br/>
      </w:r>
      <w:r>
        <w:rPr>
          <w:rFonts w:hint="eastAsia"/>
        </w:rPr>
        <w:t>　　表格 1 2020-2025年我国吡啶行业产量预测结果</w:t>
      </w:r>
      <w:r>
        <w:rPr>
          <w:rFonts w:hint="eastAsia"/>
        </w:rPr>
        <w:br/>
      </w:r>
      <w:r>
        <w:rPr>
          <w:rFonts w:hint="eastAsia"/>
        </w:rPr>
        <w:t>　　表格 2 2025-2031年我国2-氯吡啶行业市场规模预测结果</w:t>
      </w:r>
      <w:r>
        <w:rPr>
          <w:rFonts w:hint="eastAsia"/>
        </w:rPr>
        <w:br/>
      </w:r>
      <w:r>
        <w:rPr>
          <w:rFonts w:hint="eastAsia"/>
        </w:rPr>
        <w:t>　　表格 3 2025-2031年我国2-氯吡啶行业产量预测结果</w:t>
      </w:r>
      <w:r>
        <w:rPr>
          <w:rFonts w:hint="eastAsia"/>
        </w:rPr>
        <w:br/>
      </w:r>
      <w:r>
        <w:rPr>
          <w:rFonts w:hint="eastAsia"/>
        </w:rPr>
        <w:t>　　表格 4 2025-2031年我国2-氯吡啶行业进口量预测结果</w:t>
      </w:r>
      <w:r>
        <w:rPr>
          <w:rFonts w:hint="eastAsia"/>
        </w:rPr>
        <w:br/>
      </w:r>
      <w:r>
        <w:rPr>
          <w:rFonts w:hint="eastAsia"/>
        </w:rPr>
        <w:t>　　表格 5 近4年青州市至诚化工有限公司资产负债率变化情况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近4年青州市至诚化工有限公司产权比率变化情况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近4年青州市至诚化工有限公司固定资产周转次数情况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近4年青州市至诚化工有限公司流动资产周转次数变化情况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近4年青州市至诚化工有限公司总资产周转次数变化情况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近4年青州市至诚化工有限公司销售毛利率变化情况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近4年武汉有机实业股有限公司资产负债率变化情况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近4年武汉有机实业股有限公司产权比率变化情况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近4年武汉有机实业股有限公司固定资产周转次数情况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近4年武汉有机实业股有限公司流动资产周转次数变化情况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近4年武汉有机实业股有限公司总资产周转次数变化情况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近4年武汉有机实业股有限公司销售毛利率变化情况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近4年衢州恒顺化工有限公司资产负债率变化情况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近4年衢州恒顺化工有限公司产权比率变化情况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近4年衢州恒顺化工有限公司固定资产周转次数情况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近4年衢州恒顺化工有限公司流动资产周转次数变化情况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近4年衢州恒顺化工有限公司总资产周转次数变化情况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近4年衢州恒顺化工有限公司销售毛利率变化情况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近4年大庆新世纪精细化工有限公司资产负债率变化情况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近4年大庆新世纪精细化工有限公司产权比率变化情况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近4年大庆新世纪精细化工有限公司固定资产周转次数情况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近4年大庆新世纪精细化工有限公司流动资产周转次数变化情况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近4年大庆新世纪精细化工有限公司总资产周转次数变化情况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近4年大庆新世纪精细化工有限公司销售毛利率变化情况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近4年四川绵阳利尔化工有限公司资产负债率变化情况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近4年四川绵阳利尔化工有限公司产权比率变化情况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近4年四川绵阳利尔化工有限公司固定资产周转次数情况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近4年四川绵阳利尔化工有限公司流动资产周转次数变化情况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近4年四川绵阳利尔化工有限公司总资产周转次数变化情况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近4年四川绵阳利尔化工有限公司销售毛利率变化情况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2020-2025年中国2-氯吡啶行业营运能力表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48927b6e0468f" w:history="1">
        <w:r>
          <w:rPr>
            <w:rStyle w:val="Hyperlink"/>
          </w:rPr>
          <w:t>2-氯吡啶行业现状调研分析及市场前景预测报告（2025版）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48927b6e0468f" w:history="1">
        <w:r>
          <w:rPr>
            <w:rStyle w:val="Hyperlink"/>
          </w:rPr>
          <w:t>https://www.20087.com/A/A6/2-LvBiDingShiChangDiaoChaBaoGao.html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热点：345三氯吡啶、2-氯吡啶的合成、五氯吡啶与甲硫醇钠反应、2-氯吡啶沸点、2,3-二氯吡啶、2-氯吡啶-4-硼酸频哪醇酯、三氯吡啶几类的、2-氯吡啶与甲醇钠反应、2氯6三氯甲基吡啶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32187fd814bc4" w:history="1">
      <w:r>
        <w:rPr>
          <w:rStyle w:val="Hyperlink"/>
        </w:rPr>
        <w:t>2-氯吡啶行业现状调研分析及市场前景预测报告（2025版）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2-LvBiDingShiChangDiaoChaBaoGao.html" TargetMode="External" Id="R49a48927b6e0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2-LvBiDingShiChangDiaoChaBaoGao.html" TargetMode="External" Id="R30032187fd81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2025-05-05T05:33:00Z</dcterms:created>
  <dcterms:modified xsi:type="dcterms:W3CDTF">2025-05-05T06:33:00Z</dcterms:modified>
  <dc:subject>2-氯吡啶行业现状调研分析及市场前景预测报告（2025版）</dc:subject>
  <dc:title>2-氯吡啶行业现状调研分析及市场前景预测报告（2025版）</dc:title>
  <cp:keywords>2-氯吡啶行业现状调研分析及市场前景预测报告（2025版）</cp:keywords>
  <dc:description>2-氯吡啶行业现状调研分析及市场前景预测报告（2025版）</dc:description>
</cp:coreProperties>
</file>