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ef377072eb4d37" w:history="1">
              <w:r>
                <w:rPr>
                  <w:rStyle w:val="Hyperlink"/>
                </w:rPr>
                <w:t>2026-2032年民营医院市场深度调查研究与发展前景分析报告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ef377072eb4d37" w:history="1">
              <w:r>
                <w:rPr>
                  <w:rStyle w:val="Hyperlink"/>
                </w:rPr>
                <w:t>2026-2032年民营医院市场深度调查研究与发展前景分析报告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1A5516A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ef377072eb4d37" w:history="1">
                <w:r>
                  <w:rPr>
                    <w:rStyle w:val="Hyperlink"/>
                  </w:rPr>
                  <w:t>https://www.20087.com/A/16/MinYingYiYuanShiChangXianZhuangFenXi.html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院是医疗卫生服务体系的重要补充，近年来在全球范围内得到了较快发展。特别是在中国，随着医疗体制改革的深化，鼓励社会资本进入医疗领域，民营医院的数量和规模迅速扩大。这些医院凭借灵活的运营机制、优质的服务和特色专科，吸引了大量患者，缓解了公立医院的压力。同时，互联网医疗的兴起，为民营医院提供了新的服务渠道，如在线问诊、预约挂号，提升了就医便利性。</w:t>
      </w:r>
      <w:r>
        <w:rPr>
          <w:rFonts w:hint="eastAsia"/>
        </w:rPr>
        <w:br/>
      </w:r>
      <w:r>
        <w:rPr>
          <w:rFonts w:hint="eastAsia"/>
        </w:rPr>
        <w:t>　　未来，民营医院将更加注重差异化竞争和品牌建设。市场调研网认为，一方面，通过引进高端医疗设备、开展前沿诊疗技术，提升医疗质量和科研能力，吸引高净值患者和国际医疗旅游者。另一方面，加强与社区卫生服务中心的合作，下沉基层医疗服务，形成多层次、多元化的医疗服务网络。同时，随着健康保险市场的成熟，民营医院将积极探索与商业保险的合作模式，为患者提供更便捷的支付途径和更全面的健康保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2021-2026年中国医疗事业运行综述</w:t>
      </w:r>
      <w:r>
        <w:rPr>
          <w:rFonts w:hint="eastAsia"/>
        </w:rPr>
        <w:br/>
      </w:r>
      <w:r>
        <w:rPr>
          <w:rFonts w:hint="eastAsia"/>
        </w:rPr>
        <w:t>　　第一节 中国卫生事业发展情况分析</w:t>
      </w:r>
      <w:r>
        <w:rPr>
          <w:rFonts w:hint="eastAsia"/>
        </w:rPr>
        <w:br/>
      </w:r>
      <w:r>
        <w:rPr>
          <w:rFonts w:hint="eastAsia"/>
        </w:rPr>
        <w:t>　　　　一、中国医院的资源情况</w:t>
      </w:r>
      <w:r>
        <w:rPr>
          <w:rFonts w:hint="eastAsia"/>
        </w:rPr>
        <w:br/>
      </w:r>
      <w:r>
        <w:rPr>
          <w:rFonts w:hint="eastAsia"/>
        </w:rPr>
        <w:t>　　　　二、中国医院的诊疗及住院数量</w:t>
      </w:r>
      <w:r>
        <w:rPr>
          <w:rFonts w:hint="eastAsia"/>
        </w:rPr>
        <w:br/>
      </w:r>
      <w:r>
        <w:rPr>
          <w:rFonts w:hint="eastAsia"/>
        </w:rPr>
        <w:t>　　　　三、中国医院病床使用情况</w:t>
      </w:r>
      <w:r>
        <w:rPr>
          <w:rFonts w:hint="eastAsia"/>
        </w:rPr>
        <w:br/>
      </w:r>
      <w:r>
        <w:rPr>
          <w:rFonts w:hint="eastAsia"/>
        </w:rPr>
        <w:t>　　　　四、中国医院工作量情况</w:t>
      </w:r>
      <w:r>
        <w:rPr>
          <w:rFonts w:hint="eastAsia"/>
        </w:rPr>
        <w:br/>
      </w:r>
      <w:r>
        <w:rPr>
          <w:rFonts w:hint="eastAsia"/>
        </w:rPr>
        <w:t>　　　　五、中国医院收支情况</w:t>
      </w:r>
      <w:r>
        <w:rPr>
          <w:rFonts w:hint="eastAsia"/>
        </w:rPr>
        <w:br/>
      </w:r>
      <w:r>
        <w:rPr>
          <w:rFonts w:hint="eastAsia"/>
        </w:rPr>
        <w:t>　　　　六、中国医院住院病人前十位疾病构成</w:t>
      </w:r>
      <w:r>
        <w:rPr>
          <w:rFonts w:hint="eastAsia"/>
        </w:rPr>
        <w:br/>
      </w:r>
      <w:r>
        <w:rPr>
          <w:rFonts w:hint="eastAsia"/>
        </w:rPr>
        <w:t>　　第二节 2021-2026年中国医院经营效益探析</w:t>
      </w:r>
      <w:r>
        <w:rPr>
          <w:rFonts w:hint="eastAsia"/>
        </w:rPr>
        <w:br/>
      </w:r>
      <w:r>
        <w:rPr>
          <w:rFonts w:hint="eastAsia"/>
        </w:rPr>
        <w:t>　　　　一、医院经营效益的概念及内涵综述</w:t>
      </w:r>
      <w:r>
        <w:rPr>
          <w:rFonts w:hint="eastAsia"/>
        </w:rPr>
        <w:br/>
      </w:r>
      <w:r>
        <w:rPr>
          <w:rFonts w:hint="eastAsia"/>
        </w:rPr>
        <w:t>　　　　二、医院经营效益分析应坚持原则</w:t>
      </w:r>
      <w:r>
        <w:rPr>
          <w:rFonts w:hint="eastAsia"/>
        </w:rPr>
        <w:br/>
      </w:r>
      <w:r>
        <w:rPr>
          <w:rFonts w:hint="eastAsia"/>
        </w:rPr>
        <w:t>　　　　三、医院经营效益分析的目的</w:t>
      </w:r>
      <w:r>
        <w:rPr>
          <w:rFonts w:hint="eastAsia"/>
        </w:rPr>
        <w:br/>
      </w:r>
      <w:r>
        <w:rPr>
          <w:rFonts w:hint="eastAsia"/>
        </w:rPr>
        <w:t>　　　　四、医院经营效益的表示方法</w:t>
      </w:r>
      <w:r>
        <w:rPr>
          <w:rFonts w:hint="eastAsia"/>
        </w:rPr>
        <w:br/>
      </w:r>
      <w:r>
        <w:rPr>
          <w:rFonts w:hint="eastAsia"/>
        </w:rPr>
        <w:t>　　　　五、医院经营效益的费用—效益分析法</w:t>
      </w:r>
      <w:r>
        <w:rPr>
          <w:rFonts w:hint="eastAsia"/>
        </w:rPr>
        <w:br/>
      </w:r>
      <w:r>
        <w:rPr>
          <w:rFonts w:hint="eastAsia"/>
        </w:rPr>
        <w:t>　　　　六、医院经营效益的费用—效果分析法</w:t>
      </w:r>
      <w:r>
        <w:rPr>
          <w:rFonts w:hint="eastAsia"/>
        </w:rPr>
        <w:br/>
      </w:r>
      <w:r>
        <w:rPr>
          <w:rFonts w:hint="eastAsia"/>
        </w:rPr>
        <w:t>　　　　七、医院经营效益的简易比值分析法</w:t>
      </w:r>
      <w:r>
        <w:rPr>
          <w:rFonts w:hint="eastAsia"/>
        </w:rPr>
        <w:br/>
      </w:r>
      <w:r>
        <w:rPr>
          <w:rFonts w:hint="eastAsia"/>
        </w:rPr>
        <w:t>　　　　八、医院经营效益的影响因素</w:t>
      </w:r>
      <w:r>
        <w:rPr>
          <w:rFonts w:hint="eastAsia"/>
        </w:rPr>
        <w:br/>
      </w:r>
      <w:r>
        <w:rPr>
          <w:rFonts w:hint="eastAsia"/>
        </w:rPr>
        <w:t>　　第三节 2021-2026年中国营利性医院与非营利性医院分析</w:t>
      </w:r>
      <w:r>
        <w:rPr>
          <w:rFonts w:hint="eastAsia"/>
        </w:rPr>
        <w:br/>
      </w:r>
      <w:r>
        <w:rPr>
          <w:rFonts w:hint="eastAsia"/>
        </w:rPr>
        <w:t>　　　　一、营利与非营利医院介绍</w:t>
      </w:r>
      <w:r>
        <w:rPr>
          <w:rFonts w:hint="eastAsia"/>
        </w:rPr>
        <w:br/>
      </w:r>
      <w:r>
        <w:rPr>
          <w:rFonts w:hint="eastAsia"/>
        </w:rPr>
        <w:t>　　　　二、国外的非营利与营利性医院</w:t>
      </w:r>
      <w:r>
        <w:rPr>
          <w:rFonts w:hint="eastAsia"/>
        </w:rPr>
        <w:br/>
      </w:r>
      <w:r>
        <w:rPr>
          <w:rFonts w:hint="eastAsia"/>
        </w:rPr>
        <w:t>　　　　三、美国营利性医院分析</w:t>
      </w:r>
      <w:r>
        <w:rPr>
          <w:rFonts w:hint="eastAsia"/>
        </w:rPr>
        <w:br/>
      </w:r>
      <w:r>
        <w:rPr>
          <w:rFonts w:hint="eastAsia"/>
        </w:rPr>
        <w:t>　　　　四、营利性医院的财务制度探析</w:t>
      </w:r>
      <w:r>
        <w:rPr>
          <w:rFonts w:hint="eastAsia"/>
        </w:rPr>
        <w:br/>
      </w:r>
      <w:r>
        <w:rPr>
          <w:rFonts w:hint="eastAsia"/>
        </w:rPr>
        <w:t>　　　　五、营利性医院的盈利模式探析</w:t>
      </w:r>
      <w:r>
        <w:rPr>
          <w:rFonts w:hint="eastAsia"/>
        </w:rPr>
        <w:br/>
      </w:r>
      <w:r>
        <w:rPr>
          <w:rFonts w:hint="eastAsia"/>
        </w:rPr>
        <w:t>　　　　六、非营利性医院的筹资管理分析</w:t>
      </w:r>
      <w:r>
        <w:rPr>
          <w:rFonts w:hint="eastAsia"/>
        </w:rPr>
        <w:br/>
      </w:r>
      <w:r>
        <w:rPr>
          <w:rFonts w:hint="eastAsia"/>
        </w:rPr>
        <w:t>　　　　七、社会资本办非营利性医院遭遇政策难题</w:t>
      </w:r>
      <w:r>
        <w:rPr>
          <w:rFonts w:hint="eastAsia"/>
        </w:rPr>
        <w:br/>
      </w:r>
      <w:r>
        <w:rPr>
          <w:rFonts w:hint="eastAsia"/>
        </w:rPr>
        <w:t>　　第四节 2021-2026年中国医院发展建设面临的挑战与对策探讨</w:t>
      </w:r>
      <w:r>
        <w:rPr>
          <w:rFonts w:hint="eastAsia"/>
        </w:rPr>
        <w:br/>
      </w:r>
      <w:r>
        <w:rPr>
          <w:rFonts w:hint="eastAsia"/>
        </w:rPr>
        <w:t>　　　　一、医改后医院发展面临的挑战与对策</w:t>
      </w:r>
      <w:r>
        <w:rPr>
          <w:rFonts w:hint="eastAsia"/>
        </w:rPr>
        <w:br/>
      </w:r>
      <w:r>
        <w:rPr>
          <w:rFonts w:hint="eastAsia"/>
        </w:rPr>
        <w:t>　　　　二、医疗费用的降低需政府与医院共同努力</w:t>
      </w:r>
      <w:r>
        <w:rPr>
          <w:rFonts w:hint="eastAsia"/>
        </w:rPr>
        <w:br/>
      </w:r>
      <w:r>
        <w:rPr>
          <w:rFonts w:hint="eastAsia"/>
        </w:rPr>
        <w:t>　　　　三、在新形势下医院创新发展的策略</w:t>
      </w:r>
      <w:r>
        <w:rPr>
          <w:rFonts w:hint="eastAsia"/>
        </w:rPr>
        <w:br/>
      </w:r>
      <w:r>
        <w:rPr>
          <w:rFonts w:hint="eastAsia"/>
        </w:rPr>
        <w:t>　　　　四、国有医院深化改革的对策及相关建议</w:t>
      </w:r>
      <w:r>
        <w:rPr>
          <w:rFonts w:hint="eastAsia"/>
        </w:rPr>
        <w:br/>
      </w:r>
      <w:r>
        <w:rPr>
          <w:rFonts w:hint="eastAsia"/>
        </w:rPr>
        <w:t>　　　　五、乡镇医院谋求发展的要点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2021-2026年中国民营医院产业运行环境分析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2021-2026年中国民营医院产业政策环境分析</w:t>
      </w:r>
      <w:r>
        <w:rPr>
          <w:rFonts w:hint="eastAsia"/>
        </w:rPr>
        <w:br/>
      </w:r>
      <w:r>
        <w:rPr>
          <w:rFonts w:hint="eastAsia"/>
        </w:rPr>
        <w:t>　　　　一、医院申报材料清单</w:t>
      </w:r>
      <w:r>
        <w:rPr>
          <w:rFonts w:hint="eastAsia"/>
        </w:rPr>
        <w:br/>
      </w:r>
      <w:r>
        <w:rPr>
          <w:rFonts w:hint="eastAsia"/>
        </w:rPr>
        <w:t>　　　　二、设置审批和执业登记程序</w:t>
      </w:r>
      <w:r>
        <w:rPr>
          <w:rFonts w:hint="eastAsia"/>
        </w:rPr>
        <w:br/>
      </w:r>
      <w:r>
        <w:rPr>
          <w:rFonts w:hint="eastAsia"/>
        </w:rPr>
        <w:t>　　　　三、医疗机构执业许可证（设置许可部分）办理流程</w:t>
      </w:r>
      <w:r>
        <w:rPr>
          <w:rFonts w:hint="eastAsia"/>
        </w:rPr>
        <w:br/>
      </w:r>
      <w:r>
        <w:rPr>
          <w:rFonts w:hint="eastAsia"/>
        </w:rPr>
        <w:t>　　　　四、医疗机构管理条例</w:t>
      </w:r>
      <w:r>
        <w:rPr>
          <w:rFonts w:hint="eastAsia"/>
        </w:rPr>
        <w:br/>
      </w:r>
      <w:r>
        <w:rPr>
          <w:rFonts w:hint="eastAsia"/>
        </w:rPr>
        <w:t>　　　　五、医疗机构管理条例实施细则</w:t>
      </w:r>
      <w:r>
        <w:rPr>
          <w:rFonts w:hint="eastAsia"/>
        </w:rPr>
        <w:br/>
      </w:r>
      <w:r>
        <w:rPr>
          <w:rFonts w:hint="eastAsia"/>
        </w:rPr>
        <w:t>　　　　六、中外合资、合作医疗机构管理暂行办法</w:t>
      </w:r>
      <w:r>
        <w:rPr>
          <w:rFonts w:hint="eastAsia"/>
        </w:rPr>
        <w:br/>
      </w:r>
      <w:r>
        <w:rPr>
          <w:rFonts w:hint="eastAsia"/>
        </w:rPr>
        <w:t>　　　　七、各地对民营医院建设的相关政策</w:t>
      </w:r>
      <w:r>
        <w:rPr>
          <w:rFonts w:hint="eastAsia"/>
        </w:rPr>
        <w:br/>
      </w:r>
      <w:r>
        <w:rPr>
          <w:rFonts w:hint="eastAsia"/>
        </w:rPr>
        <w:t>　　第三节 2021-2026年中国民营医院产业社会环境分析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2021-2026年中国民营医院产业运行态势分析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2021-2026年中国民营医院的发展概述</w:t>
      </w:r>
      <w:r>
        <w:rPr>
          <w:rFonts w:hint="eastAsia"/>
        </w:rPr>
        <w:br/>
      </w:r>
      <w:r>
        <w:rPr>
          <w:rFonts w:hint="eastAsia"/>
        </w:rPr>
        <w:t>　　　　一、民营医院网络营销的新机遇时代</w:t>
      </w:r>
      <w:r>
        <w:rPr>
          <w:rFonts w:hint="eastAsia"/>
        </w:rPr>
        <w:br/>
      </w:r>
      <w:r>
        <w:rPr>
          <w:rFonts w:hint="eastAsia"/>
        </w:rPr>
        <w:t>　　　　二、中国民营医院数量分析</w:t>
      </w:r>
      <w:r>
        <w:rPr>
          <w:rFonts w:hint="eastAsia"/>
        </w:rPr>
        <w:br/>
      </w:r>
      <w:r>
        <w:rPr>
          <w:rFonts w:hint="eastAsia"/>
        </w:rPr>
        <w:t>　　　　三、民营资本也可办非营利医院</w:t>
      </w:r>
      <w:r>
        <w:rPr>
          <w:rFonts w:hint="eastAsia"/>
        </w:rPr>
        <w:br/>
      </w:r>
      <w:r>
        <w:rPr>
          <w:rFonts w:hint="eastAsia"/>
        </w:rPr>
        <w:t>　　　　四、资本助力民营医院发展</w:t>
      </w:r>
      <w:r>
        <w:rPr>
          <w:rFonts w:hint="eastAsia"/>
        </w:rPr>
        <w:br/>
      </w:r>
      <w:r>
        <w:rPr>
          <w:rFonts w:hint="eastAsia"/>
        </w:rPr>
        <w:t>　　　　五、民营医院网站和公立医院网站优劣对比</w:t>
      </w:r>
      <w:r>
        <w:rPr>
          <w:rFonts w:hint="eastAsia"/>
        </w:rPr>
        <w:br/>
      </w:r>
      <w:r>
        <w:rPr>
          <w:rFonts w:hint="eastAsia"/>
        </w:rPr>
        <w:t>　　　　六、民营医院发展面临六大阻碍</w:t>
      </w:r>
      <w:r>
        <w:rPr>
          <w:rFonts w:hint="eastAsia"/>
        </w:rPr>
        <w:br/>
      </w:r>
      <w:r>
        <w:rPr>
          <w:rFonts w:hint="eastAsia"/>
        </w:rPr>
        <w:t>　　第二节 2021-2026年中国阻碍民营医院发展的问题</w:t>
      </w:r>
      <w:r>
        <w:rPr>
          <w:rFonts w:hint="eastAsia"/>
        </w:rPr>
        <w:br/>
      </w:r>
      <w:r>
        <w:rPr>
          <w:rFonts w:hint="eastAsia"/>
        </w:rPr>
        <w:t>　　　　一、制约民营医院发展的外部环境</w:t>
      </w:r>
      <w:r>
        <w:rPr>
          <w:rFonts w:hint="eastAsia"/>
        </w:rPr>
        <w:br/>
      </w:r>
      <w:r>
        <w:rPr>
          <w:rFonts w:hint="eastAsia"/>
        </w:rPr>
        <w:t>　　　　二、民营医院自身存在的问题分析</w:t>
      </w:r>
      <w:r>
        <w:rPr>
          <w:rFonts w:hint="eastAsia"/>
        </w:rPr>
        <w:br/>
      </w:r>
      <w:r>
        <w:rPr>
          <w:rFonts w:hint="eastAsia"/>
        </w:rPr>
        <w:t>　　　　三、民营医院存在诚信危机困扰</w:t>
      </w:r>
      <w:r>
        <w:rPr>
          <w:rFonts w:hint="eastAsia"/>
        </w:rPr>
        <w:br/>
      </w:r>
      <w:r>
        <w:rPr>
          <w:rFonts w:hint="eastAsia"/>
        </w:rPr>
        <w:t>　　第三节 2021-2026年中国民营医院的发展策略分析</w:t>
      </w:r>
      <w:r>
        <w:rPr>
          <w:rFonts w:hint="eastAsia"/>
        </w:rPr>
        <w:br/>
      </w:r>
      <w:r>
        <w:rPr>
          <w:rFonts w:hint="eastAsia"/>
        </w:rPr>
        <w:t>　　　　一、民营医院突破发展瓶颈的对策</w:t>
      </w:r>
      <w:r>
        <w:rPr>
          <w:rFonts w:hint="eastAsia"/>
        </w:rPr>
        <w:br/>
      </w:r>
      <w:r>
        <w:rPr>
          <w:rFonts w:hint="eastAsia"/>
        </w:rPr>
        <w:t>　　　　二、民营医院的突围策略分析</w:t>
      </w:r>
      <w:r>
        <w:rPr>
          <w:rFonts w:hint="eastAsia"/>
        </w:rPr>
        <w:br/>
      </w:r>
      <w:r>
        <w:rPr>
          <w:rFonts w:hint="eastAsia"/>
        </w:rPr>
        <w:t>　　　　三、民营医院发展的相关政策建议</w:t>
      </w:r>
      <w:r>
        <w:rPr>
          <w:rFonts w:hint="eastAsia"/>
        </w:rPr>
        <w:br/>
      </w:r>
      <w:r>
        <w:rPr>
          <w:rFonts w:hint="eastAsia"/>
        </w:rPr>
        <w:t>　　　　四、加强对民营医院监管的措施</w:t>
      </w:r>
      <w:r>
        <w:rPr>
          <w:rFonts w:hint="eastAsia"/>
        </w:rPr>
        <w:br/>
      </w:r>
      <w:r>
        <w:rPr>
          <w:rFonts w:hint="eastAsia"/>
        </w:rPr>
        <w:t>　　　　五、民营医院发展的八项措施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2021-2026年中国民营医院产业运行走势综述</w:t>
      </w:r>
      <w:r>
        <w:rPr>
          <w:rFonts w:hint="eastAsia"/>
        </w:rPr>
        <w:br/>
      </w:r>
      <w:r>
        <w:rPr>
          <w:rFonts w:hint="eastAsia"/>
        </w:rPr>
        <w:t>　　第一节 新医改下民营医院的发展分析</w:t>
      </w:r>
      <w:r>
        <w:rPr>
          <w:rFonts w:hint="eastAsia"/>
        </w:rPr>
        <w:br/>
      </w:r>
      <w:r>
        <w:rPr>
          <w:rFonts w:hint="eastAsia"/>
        </w:rPr>
        <w:t>　　　　一、新医改方案的出台对民营医院的影响</w:t>
      </w:r>
      <w:r>
        <w:rPr>
          <w:rFonts w:hint="eastAsia"/>
        </w:rPr>
        <w:br/>
      </w:r>
      <w:r>
        <w:rPr>
          <w:rFonts w:hint="eastAsia"/>
        </w:rPr>
        <w:t>　　　　二、民营医院期盼新医改方案相关配套文件</w:t>
      </w:r>
      <w:r>
        <w:rPr>
          <w:rFonts w:hint="eastAsia"/>
        </w:rPr>
        <w:br/>
      </w:r>
      <w:r>
        <w:rPr>
          <w:rFonts w:hint="eastAsia"/>
        </w:rPr>
        <w:t>　　　　三、新医改下民营医院发展策略探析</w:t>
      </w:r>
      <w:r>
        <w:rPr>
          <w:rFonts w:hint="eastAsia"/>
        </w:rPr>
        <w:br/>
      </w:r>
      <w:r>
        <w:rPr>
          <w:rFonts w:hint="eastAsia"/>
        </w:rPr>
        <w:t>　　　　四、民营医院启动优质护理服务示范工程</w:t>
      </w:r>
      <w:r>
        <w:rPr>
          <w:rFonts w:hint="eastAsia"/>
        </w:rPr>
        <w:br/>
      </w:r>
      <w:r>
        <w:rPr>
          <w:rFonts w:hint="eastAsia"/>
        </w:rPr>
        <w:t>　　　　五、民营医院线上推广的新思路</w:t>
      </w:r>
      <w:r>
        <w:rPr>
          <w:rFonts w:hint="eastAsia"/>
        </w:rPr>
        <w:br/>
      </w:r>
      <w:r>
        <w:rPr>
          <w:rFonts w:hint="eastAsia"/>
        </w:rPr>
        <w:t>　　第二节 2021-2026年中国民营医院的经营管理要点</w:t>
      </w:r>
      <w:r>
        <w:rPr>
          <w:rFonts w:hint="eastAsia"/>
        </w:rPr>
        <w:br/>
      </w:r>
      <w:r>
        <w:rPr>
          <w:rFonts w:hint="eastAsia"/>
        </w:rPr>
        <w:t>　　　　一、直面竞争</w:t>
      </w:r>
      <w:r>
        <w:rPr>
          <w:rFonts w:hint="eastAsia"/>
        </w:rPr>
        <w:br/>
      </w:r>
      <w:r>
        <w:rPr>
          <w:rFonts w:hint="eastAsia"/>
        </w:rPr>
        <w:t>　　　　二、转换观念</w:t>
      </w:r>
      <w:r>
        <w:rPr>
          <w:rFonts w:hint="eastAsia"/>
        </w:rPr>
        <w:br/>
      </w:r>
      <w:r>
        <w:rPr>
          <w:rFonts w:hint="eastAsia"/>
        </w:rPr>
        <w:t>　　　　三、超越自我</w:t>
      </w:r>
      <w:r>
        <w:rPr>
          <w:rFonts w:hint="eastAsia"/>
        </w:rPr>
        <w:br/>
      </w:r>
      <w:r>
        <w:rPr>
          <w:rFonts w:hint="eastAsia"/>
        </w:rPr>
        <w:t>　　　　四、向管理要效益</w:t>
      </w:r>
      <w:r>
        <w:rPr>
          <w:rFonts w:hint="eastAsia"/>
        </w:rPr>
        <w:br/>
      </w:r>
      <w:r>
        <w:rPr>
          <w:rFonts w:hint="eastAsia"/>
        </w:rPr>
        <w:t>　　　　五、为民营医院植入成功的管理基因</w:t>
      </w:r>
      <w:r>
        <w:rPr>
          <w:rFonts w:hint="eastAsia"/>
        </w:rPr>
        <w:br/>
      </w:r>
      <w:r>
        <w:rPr>
          <w:rFonts w:hint="eastAsia"/>
        </w:rPr>
        <w:t>　　第三节 2021-2026年中国中医药与民营医院的相互影响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2021-2026年中国民营医院发展模式与各地区重点分析</w:t>
      </w:r>
      <w:r>
        <w:rPr>
          <w:rFonts w:hint="eastAsia"/>
        </w:rPr>
        <w:br/>
      </w:r>
      <w:r>
        <w:rPr>
          <w:rFonts w:hint="eastAsia"/>
        </w:rPr>
        <w:t>　　第一节 2021-2026年中国民营医院发展模式分析</w:t>
      </w:r>
      <w:r>
        <w:rPr>
          <w:rFonts w:hint="eastAsia"/>
        </w:rPr>
        <w:br/>
      </w:r>
      <w:r>
        <w:rPr>
          <w:rFonts w:hint="eastAsia"/>
        </w:rPr>
        <w:t>　　　　一、民营企业资本向民营医院延伸</w:t>
      </w:r>
      <w:r>
        <w:rPr>
          <w:rFonts w:hint="eastAsia"/>
        </w:rPr>
        <w:br/>
      </w:r>
      <w:r>
        <w:rPr>
          <w:rFonts w:hint="eastAsia"/>
        </w:rPr>
        <w:t>　　　　二、投资机构购并国有医院</w:t>
      </w:r>
      <w:r>
        <w:rPr>
          <w:rFonts w:hint="eastAsia"/>
        </w:rPr>
        <w:br/>
      </w:r>
      <w:r>
        <w:rPr>
          <w:rFonts w:hint="eastAsia"/>
        </w:rPr>
        <w:t>　　　　三、公立医院整体转让给民营企业</w:t>
      </w:r>
      <w:r>
        <w:rPr>
          <w:rFonts w:hint="eastAsia"/>
        </w:rPr>
        <w:br/>
      </w:r>
      <w:r>
        <w:rPr>
          <w:rFonts w:hint="eastAsia"/>
        </w:rPr>
        <w:t>　　　　四、公有医院托管给投资集团</w:t>
      </w:r>
      <w:r>
        <w:rPr>
          <w:rFonts w:hint="eastAsia"/>
        </w:rPr>
        <w:br/>
      </w:r>
      <w:r>
        <w:rPr>
          <w:rFonts w:hint="eastAsia"/>
        </w:rPr>
        <w:t>　　　　五、村办民营医院</w:t>
      </w:r>
      <w:r>
        <w:rPr>
          <w:rFonts w:hint="eastAsia"/>
        </w:rPr>
        <w:br/>
      </w:r>
      <w:r>
        <w:rPr>
          <w:rFonts w:hint="eastAsia"/>
        </w:rPr>
        <w:t>　　　　六、以拍卖、有偿转让为主要内容的产权过渡</w:t>
      </w:r>
      <w:r>
        <w:rPr>
          <w:rFonts w:hint="eastAsia"/>
        </w:rPr>
        <w:br/>
      </w:r>
      <w:r>
        <w:rPr>
          <w:rFonts w:hint="eastAsia"/>
        </w:rPr>
        <w:t>　　第二节 2021-2026年中国各地民营医院产业走势分析</w:t>
      </w:r>
      <w:r>
        <w:rPr>
          <w:rFonts w:hint="eastAsia"/>
        </w:rPr>
        <w:br/>
      </w:r>
      <w:r>
        <w:rPr>
          <w:rFonts w:hint="eastAsia"/>
        </w:rPr>
        <w:t>　　　　一、黑龙江省民资可办非营利性医院</w:t>
      </w:r>
      <w:r>
        <w:rPr>
          <w:rFonts w:hint="eastAsia"/>
        </w:rPr>
        <w:br/>
      </w:r>
      <w:r>
        <w:rPr>
          <w:rFonts w:hint="eastAsia"/>
        </w:rPr>
        <w:t>　　　　二、上海市两家营利性综合民营医院首次纳入医保</w:t>
      </w:r>
      <w:r>
        <w:rPr>
          <w:rFonts w:hint="eastAsia"/>
        </w:rPr>
        <w:br/>
      </w:r>
      <w:r>
        <w:rPr>
          <w:rFonts w:hint="eastAsia"/>
        </w:rPr>
        <w:t>　　　　三、天津或将放松民营医院“非营利性”资格审批</w:t>
      </w:r>
      <w:r>
        <w:rPr>
          <w:rFonts w:hint="eastAsia"/>
        </w:rPr>
        <w:br/>
      </w:r>
      <w:r>
        <w:rPr>
          <w:rFonts w:hint="eastAsia"/>
        </w:rPr>
        <w:t>　　　　四、云南大力支持民营医院发展</w:t>
      </w:r>
      <w:r>
        <w:rPr>
          <w:rFonts w:hint="eastAsia"/>
        </w:rPr>
        <w:br/>
      </w:r>
      <w:r>
        <w:rPr>
          <w:rFonts w:hint="eastAsia"/>
        </w:rPr>
        <w:t>　　　　五、云南办民营医院可自由选择营利或非营利经营性质</w:t>
      </w:r>
      <w:r>
        <w:rPr>
          <w:rFonts w:hint="eastAsia"/>
        </w:rPr>
        <w:br/>
      </w:r>
      <w:r>
        <w:rPr>
          <w:rFonts w:hint="eastAsia"/>
        </w:rPr>
        <w:t>　　　　六、四川民营资本今后可办非营利性医院</w:t>
      </w:r>
      <w:r>
        <w:rPr>
          <w:rFonts w:hint="eastAsia"/>
        </w:rPr>
        <w:br/>
      </w:r>
      <w:r>
        <w:rPr>
          <w:rFonts w:hint="eastAsia"/>
        </w:rPr>
        <w:t>　　　　七、兰州市民营资本办非营利性医院发展状况分析</w:t>
      </w:r>
      <w:r>
        <w:rPr>
          <w:rFonts w:hint="eastAsia"/>
        </w:rPr>
        <w:br/>
      </w:r>
      <w:r>
        <w:rPr>
          <w:rFonts w:hint="eastAsia"/>
        </w:rPr>
        <w:t>　　　　八、北京民营医院发展陷入瓶颈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2021-2026年中国医院行业营销策略分析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2021-2026年中国医院营销发展概况</w:t>
      </w:r>
      <w:r>
        <w:rPr>
          <w:rFonts w:hint="eastAsia"/>
        </w:rPr>
        <w:br/>
      </w:r>
      <w:r>
        <w:rPr>
          <w:rFonts w:hint="eastAsia"/>
        </w:rPr>
        <w:t>　　　　一、医院营销的重要性</w:t>
      </w:r>
      <w:r>
        <w:rPr>
          <w:rFonts w:hint="eastAsia"/>
        </w:rPr>
        <w:br/>
      </w:r>
      <w:r>
        <w:rPr>
          <w:rFonts w:hint="eastAsia"/>
        </w:rPr>
        <w:t>　　　　二、医院经营中的战略性因素</w:t>
      </w:r>
      <w:r>
        <w:rPr>
          <w:rFonts w:hint="eastAsia"/>
        </w:rPr>
        <w:br/>
      </w:r>
      <w:r>
        <w:rPr>
          <w:rFonts w:hint="eastAsia"/>
        </w:rPr>
        <w:t>　　　　三、影响营销效果的因素</w:t>
      </w:r>
      <w:r>
        <w:rPr>
          <w:rFonts w:hint="eastAsia"/>
        </w:rPr>
        <w:br/>
      </w:r>
      <w:r>
        <w:rPr>
          <w:rFonts w:hint="eastAsia"/>
        </w:rPr>
        <w:t>　　第二节 2021-2026年医院营销咨询概述</w:t>
      </w:r>
      <w:r>
        <w:rPr>
          <w:rFonts w:hint="eastAsia"/>
        </w:rPr>
        <w:br/>
      </w:r>
      <w:r>
        <w:rPr>
          <w:rFonts w:hint="eastAsia"/>
        </w:rPr>
        <w:t>　　　　一、医院营销诊断</w:t>
      </w:r>
      <w:r>
        <w:rPr>
          <w:rFonts w:hint="eastAsia"/>
        </w:rPr>
        <w:br/>
      </w:r>
      <w:r>
        <w:rPr>
          <w:rFonts w:hint="eastAsia"/>
        </w:rPr>
        <w:t>　　　　二、医院营销规划</w:t>
      </w:r>
      <w:r>
        <w:rPr>
          <w:rFonts w:hint="eastAsia"/>
        </w:rPr>
        <w:br/>
      </w:r>
      <w:r>
        <w:rPr>
          <w:rFonts w:hint="eastAsia"/>
        </w:rPr>
        <w:t>　　　　三、医院品牌包装</w:t>
      </w:r>
      <w:r>
        <w:rPr>
          <w:rFonts w:hint="eastAsia"/>
        </w:rPr>
        <w:br/>
      </w:r>
      <w:r>
        <w:rPr>
          <w:rFonts w:hint="eastAsia"/>
        </w:rPr>
        <w:t>　　　　四、医院营销活动策划</w:t>
      </w:r>
      <w:r>
        <w:rPr>
          <w:rFonts w:hint="eastAsia"/>
        </w:rPr>
        <w:br/>
      </w:r>
      <w:r>
        <w:rPr>
          <w:rFonts w:hint="eastAsia"/>
        </w:rPr>
        <w:t>　　　　五、医疗服务营销培训</w:t>
      </w:r>
      <w:r>
        <w:rPr>
          <w:rFonts w:hint="eastAsia"/>
        </w:rPr>
        <w:br/>
      </w:r>
      <w:r>
        <w:rPr>
          <w:rFonts w:hint="eastAsia"/>
        </w:rPr>
        <w:t>　　　　六、医院营销机构建立</w:t>
      </w:r>
      <w:r>
        <w:rPr>
          <w:rFonts w:hint="eastAsia"/>
        </w:rPr>
        <w:br/>
      </w:r>
      <w:r>
        <w:rPr>
          <w:rFonts w:hint="eastAsia"/>
        </w:rPr>
        <w:t>　　第三节 2021-2026年医院服务营销现状及对策分析</w:t>
      </w:r>
      <w:r>
        <w:rPr>
          <w:rFonts w:hint="eastAsia"/>
        </w:rPr>
        <w:br/>
      </w:r>
      <w:r>
        <w:rPr>
          <w:rFonts w:hint="eastAsia"/>
        </w:rPr>
        <w:t>　　　　一、现代医院服务营销阶段分析</w:t>
      </w:r>
      <w:r>
        <w:rPr>
          <w:rFonts w:hint="eastAsia"/>
        </w:rPr>
        <w:br/>
      </w:r>
      <w:r>
        <w:rPr>
          <w:rFonts w:hint="eastAsia"/>
        </w:rPr>
        <w:t>　　　　二、医院服务营销组合</w:t>
      </w:r>
      <w:r>
        <w:rPr>
          <w:rFonts w:hint="eastAsia"/>
        </w:rPr>
        <w:br/>
      </w:r>
      <w:r>
        <w:rPr>
          <w:rFonts w:hint="eastAsia"/>
        </w:rPr>
        <w:t>　　　　三、医院存在的营销问题</w:t>
      </w:r>
      <w:r>
        <w:rPr>
          <w:rFonts w:hint="eastAsia"/>
        </w:rPr>
        <w:br/>
      </w:r>
      <w:r>
        <w:rPr>
          <w:rFonts w:hint="eastAsia"/>
        </w:rPr>
        <w:t>　　　　四、医院的营销对策</w:t>
      </w:r>
      <w:r>
        <w:rPr>
          <w:rFonts w:hint="eastAsia"/>
        </w:rPr>
        <w:br/>
      </w:r>
      <w:r>
        <w:rPr>
          <w:rFonts w:hint="eastAsia"/>
        </w:rPr>
        <w:t>　　第四节 2021-2026年医院营销策略分析</w:t>
      </w:r>
      <w:r>
        <w:rPr>
          <w:rFonts w:hint="eastAsia"/>
        </w:rPr>
        <w:br/>
      </w:r>
      <w:r>
        <w:rPr>
          <w:rFonts w:hint="eastAsia"/>
        </w:rPr>
        <w:t>　　　　一、医院营销意识先行</w:t>
      </w:r>
      <w:r>
        <w:rPr>
          <w:rFonts w:hint="eastAsia"/>
        </w:rPr>
        <w:br/>
      </w:r>
      <w:r>
        <w:rPr>
          <w:rFonts w:hint="eastAsia"/>
        </w:rPr>
        <w:t>　　　　二、树立人才品牌营销战略</w:t>
      </w:r>
      <w:r>
        <w:rPr>
          <w:rFonts w:hint="eastAsia"/>
        </w:rPr>
        <w:br/>
      </w:r>
      <w:r>
        <w:rPr>
          <w:rFonts w:hint="eastAsia"/>
        </w:rPr>
        <w:t>　　　　三、树立服务品牌营销战略</w:t>
      </w:r>
      <w:r>
        <w:rPr>
          <w:rFonts w:hint="eastAsia"/>
        </w:rPr>
        <w:br/>
      </w:r>
      <w:r>
        <w:rPr>
          <w:rFonts w:hint="eastAsia"/>
        </w:rPr>
        <w:t>　　　　四、树立优质经营战略</w:t>
      </w:r>
      <w:r>
        <w:rPr>
          <w:rFonts w:hint="eastAsia"/>
        </w:rPr>
        <w:br/>
      </w:r>
      <w:r>
        <w:rPr>
          <w:rFonts w:hint="eastAsia"/>
        </w:rPr>
        <w:t>　　　　五、树立成本管理的经营战略</w:t>
      </w:r>
      <w:r>
        <w:rPr>
          <w:rFonts w:hint="eastAsia"/>
        </w:rPr>
        <w:br/>
      </w:r>
      <w:r>
        <w:rPr>
          <w:rFonts w:hint="eastAsia"/>
        </w:rPr>
        <w:t>　　第五节 2021-2026年医院营销发展战略分析</w:t>
      </w:r>
      <w:r>
        <w:rPr>
          <w:rFonts w:hint="eastAsia"/>
        </w:rPr>
        <w:br/>
      </w:r>
      <w:r>
        <w:rPr>
          <w:rFonts w:hint="eastAsia"/>
        </w:rPr>
        <w:t>　　　　一、医院营销管理体系的建立</w:t>
      </w:r>
      <w:r>
        <w:rPr>
          <w:rFonts w:hint="eastAsia"/>
        </w:rPr>
        <w:br/>
      </w:r>
      <w:r>
        <w:rPr>
          <w:rFonts w:hint="eastAsia"/>
        </w:rPr>
        <w:t>　　　　二、适应医院的营销战略</w:t>
      </w:r>
      <w:r>
        <w:rPr>
          <w:rFonts w:hint="eastAsia"/>
        </w:rPr>
        <w:br/>
      </w:r>
      <w:r>
        <w:rPr>
          <w:rFonts w:hint="eastAsia"/>
        </w:rPr>
        <w:t>　　　　三、制定医院营销战略的步骤</w:t>
      </w:r>
      <w:r>
        <w:rPr>
          <w:rFonts w:hint="eastAsia"/>
        </w:rPr>
        <w:br/>
      </w:r>
      <w:r>
        <w:rPr>
          <w:rFonts w:hint="eastAsia"/>
        </w:rPr>
        <w:t>　　第六节 2021-2026年医院营销发展策略分析</w:t>
      </w:r>
      <w:r>
        <w:rPr>
          <w:rFonts w:hint="eastAsia"/>
        </w:rPr>
        <w:br/>
      </w:r>
      <w:r>
        <w:rPr>
          <w:rFonts w:hint="eastAsia"/>
        </w:rPr>
        <w:t>　　　　一、医院的竞争营销策略</w:t>
      </w:r>
      <w:r>
        <w:rPr>
          <w:rFonts w:hint="eastAsia"/>
        </w:rPr>
        <w:br/>
      </w:r>
      <w:r>
        <w:rPr>
          <w:rFonts w:hint="eastAsia"/>
        </w:rPr>
        <w:t>　　　　二、社区营销打造新的途径</w:t>
      </w:r>
      <w:r>
        <w:rPr>
          <w:rFonts w:hint="eastAsia"/>
        </w:rPr>
        <w:br/>
      </w:r>
      <w:r>
        <w:rPr>
          <w:rFonts w:hint="eastAsia"/>
        </w:rPr>
        <w:t>　　　　三、导入产品整体概念促进医疗服务营销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2021-2026年中国医院信息化发展分析</w:t>
      </w:r>
      <w:r>
        <w:rPr>
          <w:rFonts w:hint="eastAsia"/>
        </w:rPr>
        <w:br/>
      </w:r>
      <w:r>
        <w:rPr>
          <w:rFonts w:hint="eastAsia"/>
        </w:rPr>
        <w:t>　　第一节 2021-2026年中国医院信息化发展概述</w:t>
      </w:r>
      <w:r>
        <w:rPr>
          <w:rFonts w:hint="eastAsia"/>
        </w:rPr>
        <w:br/>
      </w:r>
      <w:r>
        <w:rPr>
          <w:rFonts w:hint="eastAsia"/>
        </w:rPr>
        <w:t>　　　　一、中国医疗信息化现状分析</w:t>
      </w:r>
      <w:r>
        <w:rPr>
          <w:rFonts w:hint="eastAsia"/>
        </w:rPr>
        <w:br/>
      </w:r>
      <w:r>
        <w:rPr>
          <w:rFonts w:hint="eastAsia"/>
        </w:rPr>
        <w:t>　　　　二、医院信息化规范正在进行时</w:t>
      </w:r>
      <w:r>
        <w:rPr>
          <w:rFonts w:hint="eastAsia"/>
        </w:rPr>
        <w:br/>
      </w:r>
      <w:r>
        <w:rPr>
          <w:rFonts w:hint="eastAsia"/>
        </w:rPr>
        <w:t>　　　　三、医疗信息化的发展阶段与障碍</w:t>
      </w:r>
      <w:r>
        <w:rPr>
          <w:rFonts w:hint="eastAsia"/>
        </w:rPr>
        <w:br/>
      </w:r>
      <w:r>
        <w:rPr>
          <w:rFonts w:hint="eastAsia"/>
        </w:rPr>
        <w:t>　　　　四、我国医院信息化建设步入拐点</w:t>
      </w:r>
      <w:r>
        <w:rPr>
          <w:rFonts w:hint="eastAsia"/>
        </w:rPr>
        <w:br/>
      </w:r>
      <w:r>
        <w:rPr>
          <w:rFonts w:hint="eastAsia"/>
        </w:rPr>
        <w:t>　　第二节 2021-2026年中国医院信息系统面临的挑战分析</w:t>
      </w:r>
      <w:r>
        <w:rPr>
          <w:rFonts w:hint="eastAsia"/>
        </w:rPr>
        <w:br/>
      </w:r>
      <w:r>
        <w:rPr>
          <w:rFonts w:hint="eastAsia"/>
        </w:rPr>
        <w:t>　　　　一、一体化医院管理信息系统的建设</w:t>
      </w:r>
      <w:r>
        <w:rPr>
          <w:rFonts w:hint="eastAsia"/>
        </w:rPr>
        <w:br/>
      </w:r>
      <w:r>
        <w:rPr>
          <w:rFonts w:hint="eastAsia"/>
        </w:rPr>
        <w:t>　　　　二、系统的安全性</w:t>
      </w:r>
      <w:r>
        <w:rPr>
          <w:rFonts w:hint="eastAsia"/>
        </w:rPr>
        <w:br/>
      </w:r>
      <w:r>
        <w:rPr>
          <w:rFonts w:hint="eastAsia"/>
        </w:rPr>
        <w:t>　　　　三、医疗保险</w:t>
      </w:r>
      <w:r>
        <w:rPr>
          <w:rFonts w:hint="eastAsia"/>
        </w:rPr>
        <w:br/>
      </w:r>
      <w:r>
        <w:rPr>
          <w:rFonts w:hint="eastAsia"/>
        </w:rPr>
        <w:t>　　　　四、突发公共卫生事件与医疗救治信息系统</w:t>
      </w:r>
      <w:r>
        <w:rPr>
          <w:rFonts w:hint="eastAsia"/>
        </w:rPr>
        <w:br/>
      </w:r>
      <w:r>
        <w:rPr>
          <w:rFonts w:hint="eastAsia"/>
        </w:rPr>
        <w:t>　　　　五、临床信息系统</w:t>
      </w:r>
      <w:r>
        <w:rPr>
          <w:rFonts w:hint="eastAsia"/>
        </w:rPr>
        <w:br/>
      </w:r>
      <w:r>
        <w:rPr>
          <w:rFonts w:hint="eastAsia"/>
        </w:rPr>
        <w:t>　　　　六、电子病历</w:t>
      </w:r>
      <w:r>
        <w:rPr>
          <w:rFonts w:hint="eastAsia"/>
        </w:rPr>
        <w:br/>
      </w:r>
      <w:r>
        <w:rPr>
          <w:rFonts w:hint="eastAsia"/>
        </w:rPr>
        <w:t>　　第三节 2021-2026年中国信息技术在医疗领域中的应用</w:t>
      </w:r>
      <w:r>
        <w:rPr>
          <w:rFonts w:hint="eastAsia"/>
        </w:rPr>
        <w:br/>
      </w:r>
      <w:r>
        <w:rPr>
          <w:rFonts w:hint="eastAsia"/>
        </w:rPr>
        <w:t>　　　　一、信息技术在医疗领域中的主要应用</w:t>
      </w:r>
      <w:r>
        <w:rPr>
          <w:rFonts w:hint="eastAsia"/>
        </w:rPr>
        <w:br/>
      </w:r>
      <w:r>
        <w:rPr>
          <w:rFonts w:hint="eastAsia"/>
        </w:rPr>
        <w:t>　　　　二、信息技术在医院管理中的主要应用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2021-2026年中国民营医院产业市场竞争格局分析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2021-2026年中国民营医院的SWOT分析</w:t>
      </w:r>
      <w:r>
        <w:rPr>
          <w:rFonts w:hint="eastAsia"/>
        </w:rPr>
        <w:br/>
      </w:r>
      <w:r>
        <w:rPr>
          <w:rFonts w:hint="eastAsia"/>
        </w:rPr>
        <w:t>　　第二节 2021-2026年中国民营医院的竞争力分析</w:t>
      </w:r>
      <w:r>
        <w:rPr>
          <w:rFonts w:hint="eastAsia"/>
        </w:rPr>
        <w:br/>
      </w:r>
      <w:r>
        <w:rPr>
          <w:rFonts w:hint="eastAsia"/>
        </w:rPr>
        <w:t>　　　　一、民营医院的核心竞争力分析</w:t>
      </w:r>
      <w:r>
        <w:rPr>
          <w:rFonts w:hint="eastAsia"/>
        </w:rPr>
        <w:br/>
      </w:r>
      <w:r>
        <w:rPr>
          <w:rFonts w:hint="eastAsia"/>
        </w:rPr>
        <w:t>　　　　二、民营医院竞争战略分析</w:t>
      </w:r>
      <w:r>
        <w:rPr>
          <w:rFonts w:hint="eastAsia"/>
        </w:rPr>
        <w:br/>
      </w:r>
      <w:r>
        <w:rPr>
          <w:rFonts w:hint="eastAsia"/>
        </w:rPr>
        <w:t>　　　　三、民营医院在竞争环境中发展突破的对策</w:t>
      </w:r>
      <w:r>
        <w:rPr>
          <w:rFonts w:hint="eastAsia"/>
        </w:rPr>
        <w:br/>
      </w:r>
      <w:r>
        <w:rPr>
          <w:rFonts w:hint="eastAsia"/>
        </w:rPr>
        <w:t>　　第三节 2021-2026年中国民营医院竞争力提升的制约因素</w:t>
      </w:r>
      <w:r>
        <w:rPr>
          <w:rFonts w:hint="eastAsia"/>
        </w:rPr>
        <w:br/>
      </w:r>
      <w:r>
        <w:rPr>
          <w:rFonts w:hint="eastAsia"/>
        </w:rPr>
        <w:t>　　　　一、治理结构先天不足</w:t>
      </w:r>
      <w:r>
        <w:rPr>
          <w:rFonts w:hint="eastAsia"/>
        </w:rPr>
        <w:br/>
      </w:r>
      <w:r>
        <w:rPr>
          <w:rFonts w:hint="eastAsia"/>
        </w:rPr>
        <w:t>　　　　二、创新能力严重滞后</w:t>
      </w:r>
      <w:r>
        <w:rPr>
          <w:rFonts w:hint="eastAsia"/>
        </w:rPr>
        <w:br/>
      </w:r>
      <w:r>
        <w:rPr>
          <w:rFonts w:hint="eastAsia"/>
        </w:rPr>
        <w:t>　　　　三、创新能力严重滞后</w:t>
      </w:r>
      <w:r>
        <w:rPr>
          <w:rFonts w:hint="eastAsia"/>
        </w:rPr>
        <w:br/>
      </w:r>
      <w:r>
        <w:rPr>
          <w:rFonts w:hint="eastAsia"/>
        </w:rPr>
        <w:t>　　　　四、“人才荒”日渐突出</w:t>
      </w:r>
      <w:r>
        <w:rPr>
          <w:rFonts w:hint="eastAsia"/>
        </w:rPr>
        <w:br/>
      </w:r>
      <w:r>
        <w:rPr>
          <w:rFonts w:hint="eastAsia"/>
        </w:rPr>
        <w:t>　　　　五、商务成本居高不下</w:t>
      </w:r>
      <w:r>
        <w:rPr>
          <w:rFonts w:hint="eastAsia"/>
        </w:rPr>
        <w:br/>
      </w:r>
      <w:r>
        <w:rPr>
          <w:rFonts w:hint="eastAsia"/>
        </w:rPr>
        <w:t>　　　　六、融资能力成致命瓶颈</w:t>
      </w:r>
      <w:r>
        <w:rPr>
          <w:rFonts w:hint="eastAsia"/>
        </w:rPr>
        <w:br/>
      </w:r>
      <w:r>
        <w:rPr>
          <w:rFonts w:hint="eastAsia"/>
        </w:rPr>
        <w:t>　　　　七、软环境亟需完善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2021-2026年中国主要民营医院运营竞争力分析</w:t>
      </w:r>
      <w:r>
        <w:rPr>
          <w:rFonts w:hint="eastAsia"/>
        </w:rPr>
        <w:br/>
      </w:r>
      <w:r>
        <w:rPr>
          <w:rFonts w:hint="eastAsia"/>
        </w:rPr>
        <w:t>　　第一节 上海仁济医院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二、上海仁济医院市场竞争的利器</w:t>
      </w:r>
      <w:r>
        <w:rPr>
          <w:rFonts w:hint="eastAsia"/>
        </w:rPr>
        <w:br/>
      </w:r>
      <w:r>
        <w:rPr>
          <w:rFonts w:hint="eastAsia"/>
        </w:rPr>
        <w:t>　　　　三、上海仁济医院信息化建设情况</w:t>
      </w:r>
      <w:r>
        <w:rPr>
          <w:rFonts w:hint="eastAsia"/>
        </w:rPr>
        <w:br/>
      </w:r>
      <w:r>
        <w:rPr>
          <w:rFonts w:hint="eastAsia"/>
        </w:rPr>
        <w:t>　　第二节 西安高新医院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二、西安高新医院的服务理念</w:t>
      </w:r>
      <w:r>
        <w:rPr>
          <w:rFonts w:hint="eastAsia"/>
        </w:rPr>
        <w:br/>
      </w:r>
      <w:r>
        <w:rPr>
          <w:rFonts w:hint="eastAsia"/>
        </w:rPr>
        <w:t>　　　　三、高新医院建成现代国际化的肾脏内科血液净化中心</w:t>
      </w:r>
      <w:r>
        <w:rPr>
          <w:rFonts w:hint="eastAsia"/>
        </w:rPr>
        <w:br/>
      </w:r>
      <w:r>
        <w:rPr>
          <w:rFonts w:hint="eastAsia"/>
        </w:rPr>
        <w:t>　　第三节 四川华西医院</w:t>
      </w:r>
      <w:r>
        <w:rPr>
          <w:rFonts w:hint="eastAsia"/>
        </w:rPr>
        <w:br/>
      </w:r>
      <w:r>
        <w:rPr>
          <w:rFonts w:hint="eastAsia"/>
        </w:rPr>
        <w:t>　　　　一、医院简介</w:t>
      </w:r>
      <w:r>
        <w:rPr>
          <w:rFonts w:hint="eastAsia"/>
        </w:rPr>
        <w:br/>
      </w:r>
      <w:r>
        <w:rPr>
          <w:rFonts w:hint="eastAsia"/>
        </w:rPr>
        <w:t>　　　　二、华西医院的管理理念</w:t>
      </w:r>
      <w:r>
        <w:rPr>
          <w:rFonts w:hint="eastAsia"/>
        </w:rPr>
        <w:br/>
      </w:r>
      <w:r>
        <w:rPr>
          <w:rFonts w:hint="eastAsia"/>
        </w:rPr>
        <w:t>　　　　三、华西医院医疗处于全国先进水平</w:t>
      </w:r>
      <w:r>
        <w:rPr>
          <w:rFonts w:hint="eastAsia"/>
        </w:rPr>
        <w:br/>
      </w:r>
      <w:r>
        <w:rPr>
          <w:rFonts w:hint="eastAsia"/>
        </w:rPr>
        <w:t>　　　　四、2021-2026年华西医院主要医疗指标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2021-2026年中国医疗器械与医疗广告分析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2021-2026年中国医疗器械行业发展分析</w:t>
      </w:r>
      <w:r>
        <w:rPr>
          <w:rFonts w:hint="eastAsia"/>
        </w:rPr>
        <w:br/>
      </w:r>
      <w:r>
        <w:rPr>
          <w:rFonts w:hint="eastAsia"/>
        </w:rPr>
        <w:t>　　　　一、中国医疗器械产业发展概况</w:t>
      </w:r>
      <w:r>
        <w:rPr>
          <w:rFonts w:hint="eastAsia"/>
        </w:rPr>
        <w:br/>
      </w:r>
      <w:r>
        <w:rPr>
          <w:rFonts w:hint="eastAsia"/>
        </w:rPr>
        <w:t>　　　　二、政策引导我国医疗器械行业快速发展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三、我国医疗器械产业已逐步融入全球产业链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四、我国普及型医疗器械发展状况分析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五、国内外医疗器械企业争夺“新医改”大蛋糕</w:t>
      </w:r>
      <w:r>
        <w:rPr>
          <w:rFonts w:hint="eastAsia"/>
        </w:rPr>
        <w:br/>
      </w:r>
      <w:r>
        <w:rPr>
          <w:rFonts w:hint="eastAsia"/>
        </w:rPr>
        <w:t>　　　　六、2026年我国医疗器械产业技术创新战略联盟成立</w:t>
      </w:r>
      <w:r>
        <w:rPr>
          <w:rFonts w:hint="eastAsia"/>
        </w:rPr>
        <w:br/>
      </w:r>
      <w:r>
        <w:rPr>
          <w:rFonts w:hint="eastAsia"/>
        </w:rPr>
        <w:t>　　第二节 2021-2026年医院内医疗器械使用与管理存在的问题及对策</w:t>
      </w:r>
      <w:r>
        <w:rPr>
          <w:rFonts w:hint="eastAsia"/>
        </w:rPr>
        <w:br/>
      </w:r>
      <w:r>
        <w:rPr>
          <w:rFonts w:hint="eastAsia"/>
        </w:rPr>
        <w:t>　　　　一、国内许多中小型医院医疗器械常“带病使用”</w:t>
      </w:r>
      <w:r>
        <w:rPr>
          <w:rFonts w:hint="eastAsia"/>
        </w:rPr>
        <w:br/>
      </w:r>
      <w:r>
        <w:rPr>
          <w:rFonts w:hint="eastAsia"/>
        </w:rPr>
        <w:t>　　　　二、医院器械招标常选价格高者市场监管存空白</w:t>
      </w:r>
      <w:r>
        <w:rPr>
          <w:rFonts w:hint="eastAsia"/>
        </w:rPr>
        <w:br/>
      </w:r>
      <w:r>
        <w:rPr>
          <w:rFonts w:hint="eastAsia"/>
        </w:rPr>
        <w:t>　　　　三、解析现代医院器械维修机构的建设及管理</w:t>
      </w:r>
      <w:r>
        <w:rPr>
          <w:rFonts w:hint="eastAsia"/>
        </w:rPr>
        <w:br/>
      </w:r>
      <w:r>
        <w:rPr>
          <w:rFonts w:hint="eastAsia"/>
        </w:rPr>
        <w:t>　　第三节 医疗广告</w:t>
      </w:r>
      <w:r>
        <w:rPr>
          <w:rFonts w:hint="eastAsia"/>
        </w:rPr>
        <w:br/>
      </w:r>
      <w:r>
        <w:rPr>
          <w:rFonts w:hint="eastAsia"/>
        </w:rPr>
        <w:t>　　　　一、医院的广告和公关活动</w:t>
      </w:r>
      <w:r>
        <w:rPr>
          <w:rFonts w:hint="eastAsia"/>
        </w:rPr>
        <w:br/>
      </w:r>
      <w:r>
        <w:rPr>
          <w:rFonts w:hint="eastAsia"/>
        </w:rPr>
        <w:t>　　　　二、医疗广告的总体情况回顾</w:t>
      </w:r>
      <w:r>
        <w:rPr>
          <w:rFonts w:hint="eastAsia"/>
        </w:rPr>
        <w:br/>
      </w:r>
      <w:r>
        <w:rPr>
          <w:rFonts w:hint="eastAsia"/>
        </w:rPr>
        <w:t>　　　　三、2026年我国中医医疗广告监管情况</w:t>
      </w:r>
      <w:r>
        <w:rPr>
          <w:rFonts w:hint="eastAsia"/>
        </w:rPr>
        <w:br/>
      </w:r>
      <w:r>
        <w:rPr>
          <w:rFonts w:hint="eastAsia"/>
        </w:rPr>
        <w:t>　　　　四、医疗广告禁止名人参与实难解决根本问题</w:t>
      </w:r>
      <w:r>
        <w:rPr>
          <w:rFonts w:hint="eastAsia"/>
        </w:rPr>
        <w:br/>
      </w:r>
      <w:r>
        <w:rPr>
          <w:rFonts w:hint="eastAsia"/>
        </w:rPr>
        <w:t>　　第四节 医疗广告的发展与监管</w:t>
      </w:r>
      <w:r>
        <w:rPr>
          <w:rFonts w:hint="eastAsia"/>
        </w:rPr>
        <w:br/>
      </w:r>
      <w:r>
        <w:rPr>
          <w:rFonts w:hint="eastAsia"/>
        </w:rPr>
        <w:t>　　　　一、医疗广告取消的利弊分析</w:t>
      </w:r>
      <w:r>
        <w:rPr>
          <w:rFonts w:hint="eastAsia"/>
        </w:rPr>
        <w:br/>
      </w:r>
      <w:r>
        <w:rPr>
          <w:rFonts w:hint="eastAsia"/>
        </w:rPr>
        <w:t>　　　　二、民营医院的广告营销</w:t>
      </w:r>
      <w:r>
        <w:rPr>
          <w:rFonts w:hint="eastAsia"/>
        </w:rPr>
        <w:br/>
      </w:r>
      <w:r>
        <w:rPr>
          <w:rFonts w:hint="eastAsia"/>
        </w:rPr>
        <w:t>　　　　三、医疗广告监管难题破解的对策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2026-2032年中国民营医院产业发展前景预测分析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2021-2026年中国民营医院的发展趋势分析</w:t>
      </w:r>
      <w:r>
        <w:rPr>
          <w:rFonts w:hint="eastAsia"/>
        </w:rPr>
        <w:br/>
      </w:r>
      <w:r>
        <w:rPr>
          <w:rFonts w:hint="eastAsia"/>
        </w:rPr>
        <w:t>　　　　一、连锁经营将成为一种趋势</w:t>
      </w:r>
      <w:r>
        <w:rPr>
          <w:rFonts w:hint="eastAsia"/>
        </w:rPr>
        <w:br/>
      </w:r>
      <w:r>
        <w:rPr>
          <w:rFonts w:hint="eastAsia"/>
        </w:rPr>
        <w:t>　　　　二、品牌营销要树立长远观念</w:t>
      </w:r>
      <w:r>
        <w:rPr>
          <w:rFonts w:hint="eastAsia"/>
        </w:rPr>
        <w:br/>
      </w:r>
      <w:r>
        <w:rPr>
          <w:rFonts w:hint="eastAsia"/>
        </w:rPr>
        <w:t>　　　　三、寻求个性化发展</w:t>
      </w:r>
      <w:r>
        <w:rPr>
          <w:rFonts w:hint="eastAsia"/>
        </w:rPr>
        <w:br/>
      </w:r>
      <w:r>
        <w:rPr>
          <w:rFonts w:hint="eastAsia"/>
        </w:rPr>
        <w:t>　　第二节 2026-2032年中国民营医院前景预测分析</w:t>
      </w:r>
      <w:r>
        <w:rPr>
          <w:rFonts w:hint="eastAsia"/>
        </w:rPr>
        <w:br/>
      </w:r>
      <w:r>
        <w:rPr>
          <w:rFonts w:hint="eastAsia"/>
        </w:rPr>
        <w:t>　　　　一、以价格、服务优势推动规模化发展</w:t>
      </w:r>
      <w:r>
        <w:rPr>
          <w:rFonts w:hint="eastAsia"/>
        </w:rPr>
        <w:br/>
      </w:r>
      <w:r>
        <w:rPr>
          <w:rFonts w:hint="eastAsia"/>
        </w:rPr>
        <w:t>　　　　二、培养人才及建立良性的鼓励机制</w:t>
      </w:r>
      <w:r>
        <w:rPr>
          <w:rFonts w:hint="eastAsia"/>
        </w:rPr>
        <w:br/>
      </w:r>
      <w:r>
        <w:rPr>
          <w:rFonts w:hint="eastAsia"/>
        </w:rPr>
        <w:t>　　　　三、打造动态化和显现化的核心优势</w:t>
      </w:r>
      <w:r>
        <w:rPr>
          <w:rFonts w:hint="eastAsia"/>
        </w:rPr>
        <w:br/>
      </w:r>
      <w:r>
        <w:rPr>
          <w:rFonts w:hint="eastAsia"/>
        </w:rPr>
        <w:t>　　第三节 2026-2032年中国民营医院产业盈利预测分析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2026-2032年中国民营医院产业投资机会与风险分析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2026-2032年中国民营医院产业投资环境预测分析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2026-2032年中国民营医院产业投资机会分析</w:t>
      </w:r>
      <w:r>
        <w:rPr>
          <w:rFonts w:hint="eastAsia"/>
        </w:rPr>
        <w:br/>
      </w:r>
      <w:r>
        <w:rPr>
          <w:rFonts w:hint="eastAsia"/>
        </w:rPr>
        <w:t>　　　　一、医院领域拥有广阔投资空间</w:t>
      </w:r>
      <w:r>
        <w:rPr>
          <w:rFonts w:hint="eastAsia"/>
        </w:rPr>
        <w:br/>
      </w:r>
      <w:r>
        <w:rPr>
          <w:rFonts w:hint="eastAsia"/>
        </w:rPr>
        <w:t>　　　　二、中国鼓励社会资金投资办医院</w:t>
      </w:r>
      <w:r>
        <w:rPr>
          <w:rFonts w:hint="eastAsia"/>
        </w:rPr>
        <w:br/>
      </w:r>
      <w:r>
        <w:rPr>
          <w:rFonts w:hint="eastAsia"/>
        </w:rPr>
        <w:t>　　　　三、民营医院将掀起新一轮投资热潮</w:t>
      </w:r>
      <w:r>
        <w:rPr>
          <w:rFonts w:hint="eastAsia"/>
        </w:rPr>
        <w:br/>
      </w:r>
      <w:r>
        <w:rPr>
          <w:rFonts w:hint="eastAsia"/>
        </w:rPr>
        <w:t>　　第二节 2026-2032年中国民营医院产业投资风险分析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三、融资风险分析</w:t>
      </w:r>
      <w:r>
        <w:rPr>
          <w:rFonts w:hint="eastAsia"/>
        </w:rPr>
        <w:br/>
      </w:r>
      <w:r>
        <w:rPr>
          <w:rFonts w:hint="eastAsia"/>
        </w:rPr>
        <w:t>　　第四节 中~智~林~－济研：专家建议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历年来中国卫生机构数</w:t>
      </w:r>
      <w:r>
        <w:rPr>
          <w:rFonts w:hint="eastAsia"/>
        </w:rPr>
        <w:br/>
      </w:r>
      <w:r>
        <w:rPr>
          <w:rFonts w:hint="eastAsia"/>
        </w:rPr>
        <w:t>　　图表 历年来卫生机构床位数回顾</w:t>
      </w:r>
      <w:r>
        <w:rPr>
          <w:rFonts w:hint="eastAsia"/>
        </w:rPr>
        <w:br/>
      </w:r>
      <w:r>
        <w:rPr>
          <w:rFonts w:hint="eastAsia"/>
        </w:rPr>
        <w:t>　　图表 全国卫生机构专业卫生人员数</w:t>
      </w:r>
      <w:r>
        <w:rPr>
          <w:rFonts w:hint="eastAsia"/>
        </w:rPr>
        <w:br/>
      </w:r>
      <w:r>
        <w:rPr>
          <w:rFonts w:hint="eastAsia"/>
        </w:rPr>
        <w:t>　　图表 中国医疗机构数</w:t>
      </w:r>
      <w:r>
        <w:rPr>
          <w:rFonts w:hint="eastAsia"/>
        </w:rPr>
        <w:br/>
      </w:r>
      <w:r>
        <w:rPr>
          <w:rFonts w:hint="eastAsia"/>
        </w:rPr>
        <w:t>　　图表 中国医疗机构床位数</w:t>
      </w:r>
      <w:r>
        <w:rPr>
          <w:rFonts w:hint="eastAsia"/>
        </w:rPr>
        <w:br/>
      </w:r>
      <w:r>
        <w:rPr>
          <w:rFonts w:hint="eastAsia"/>
        </w:rPr>
        <w:t>　　图表 各地区医疗机构床位数</w:t>
      </w:r>
      <w:r>
        <w:rPr>
          <w:rFonts w:hint="eastAsia"/>
        </w:rPr>
        <w:br/>
      </w:r>
      <w:r>
        <w:rPr>
          <w:rFonts w:hint="eastAsia"/>
        </w:rPr>
        <w:t>　　图表 各地区卫生人员数</w:t>
      </w:r>
      <w:r>
        <w:rPr>
          <w:rFonts w:hint="eastAsia"/>
        </w:rPr>
        <w:br/>
      </w:r>
      <w:r>
        <w:rPr>
          <w:rFonts w:hint="eastAsia"/>
        </w:rPr>
        <w:t>　　图表 全国各个时期卫生基本建设投资</w:t>
      </w:r>
      <w:r>
        <w:rPr>
          <w:rFonts w:hint="eastAsia"/>
        </w:rPr>
        <w:br/>
      </w:r>
      <w:r>
        <w:rPr>
          <w:rFonts w:hint="eastAsia"/>
        </w:rPr>
        <w:t>　　图表 “十五”期间全国甲、乙类法定报告传染病发病及死亡率</w:t>
      </w:r>
      <w:r>
        <w:rPr>
          <w:rFonts w:hint="eastAsia"/>
        </w:rPr>
        <w:br/>
      </w:r>
      <w:r>
        <w:rPr>
          <w:rFonts w:hint="eastAsia"/>
        </w:rPr>
        <w:t>　　图表 “十五”期间全国农村三级卫生服务网</w:t>
      </w:r>
      <w:r>
        <w:rPr>
          <w:rFonts w:hint="eastAsia"/>
        </w:rPr>
        <w:br/>
      </w:r>
      <w:r>
        <w:rPr>
          <w:rFonts w:hint="eastAsia"/>
        </w:rPr>
        <w:t>　　图表 卫生部门综合医院医生人均每天担负工作量</w:t>
      </w:r>
      <w:r>
        <w:rPr>
          <w:rFonts w:hint="eastAsia"/>
        </w:rPr>
        <w:br/>
      </w:r>
      <w:r>
        <w:rPr>
          <w:rFonts w:hint="eastAsia"/>
        </w:rPr>
        <w:t>　　图表 “十五”期间全国卫生机构及床位数</w:t>
      </w:r>
      <w:r>
        <w:rPr>
          <w:rFonts w:hint="eastAsia"/>
        </w:rPr>
        <w:br/>
      </w:r>
      <w:r>
        <w:rPr>
          <w:rFonts w:hint="eastAsia"/>
        </w:rPr>
        <w:t>　　图表 “十五”期间全国卫生总费用测算数（当年价格）</w:t>
      </w:r>
      <w:r>
        <w:rPr>
          <w:rFonts w:hint="eastAsia"/>
        </w:rPr>
        <w:br/>
      </w:r>
      <w:r>
        <w:rPr>
          <w:rFonts w:hint="eastAsia"/>
        </w:rPr>
        <w:t>　　图表 “十五”期间医学专业毕业生、招生及在校学生数</w:t>
      </w:r>
      <w:r>
        <w:rPr>
          <w:rFonts w:hint="eastAsia"/>
        </w:rPr>
        <w:br/>
      </w:r>
      <w:r>
        <w:rPr>
          <w:rFonts w:hint="eastAsia"/>
        </w:rPr>
        <w:t>　　图表 医院分类与名称</w:t>
      </w:r>
      <w:r>
        <w:rPr>
          <w:rFonts w:hint="eastAsia"/>
        </w:rPr>
        <w:br/>
      </w:r>
      <w:r>
        <w:rPr>
          <w:rFonts w:hint="eastAsia"/>
        </w:rPr>
        <w:t>　　图表 中国医院分级的基本情况</w:t>
      </w:r>
      <w:r>
        <w:rPr>
          <w:rFonts w:hint="eastAsia"/>
        </w:rPr>
        <w:br/>
      </w:r>
      <w:r>
        <w:rPr>
          <w:rFonts w:hint="eastAsia"/>
        </w:rPr>
        <w:t>　　图表 患者身份信息化管理流程示意图</w:t>
      </w:r>
      <w:r>
        <w:rPr>
          <w:rFonts w:hint="eastAsia"/>
        </w:rPr>
        <w:br/>
      </w:r>
      <w:r>
        <w:rPr>
          <w:rFonts w:hint="eastAsia"/>
        </w:rPr>
        <w:t>　　图表 临床用药管理系统流程示意图</w:t>
      </w:r>
      <w:r>
        <w:rPr>
          <w:rFonts w:hint="eastAsia"/>
        </w:rPr>
        <w:br/>
      </w:r>
      <w:r>
        <w:rPr>
          <w:rFonts w:hint="eastAsia"/>
        </w:rPr>
        <w:t>　　图表 使用移动终端方便查寻患者生命体征</w:t>
      </w:r>
      <w:r>
        <w:rPr>
          <w:rFonts w:hint="eastAsia"/>
        </w:rPr>
        <w:br/>
      </w:r>
      <w:r>
        <w:rPr>
          <w:rFonts w:hint="eastAsia"/>
        </w:rPr>
        <w:t>　　图表 SATO腕带样例</w:t>
      </w:r>
      <w:r>
        <w:rPr>
          <w:rFonts w:hint="eastAsia"/>
        </w:rPr>
        <w:br/>
      </w:r>
      <w:r>
        <w:rPr>
          <w:rFonts w:hint="eastAsia"/>
        </w:rPr>
        <w:t>　　图表 医院营销环境</w:t>
      </w:r>
      <w:r>
        <w:rPr>
          <w:rFonts w:hint="eastAsia"/>
        </w:rPr>
        <w:br/>
      </w:r>
      <w:r>
        <w:rPr>
          <w:rFonts w:hint="eastAsia"/>
        </w:rPr>
        <w:t>　　图表 医疗服务的市场定位</w:t>
      </w:r>
      <w:r>
        <w:rPr>
          <w:rFonts w:hint="eastAsia"/>
        </w:rPr>
        <w:br/>
      </w:r>
      <w:r>
        <w:rPr>
          <w:rFonts w:hint="eastAsia"/>
        </w:rPr>
        <w:t>　　图表 参与医院每床位信息化累计投入</w:t>
      </w:r>
      <w:r>
        <w:rPr>
          <w:rFonts w:hint="eastAsia"/>
        </w:rPr>
        <w:br/>
      </w:r>
      <w:r>
        <w:rPr>
          <w:rFonts w:hint="eastAsia"/>
        </w:rPr>
        <w:t>　　图表 医院信息化发展的障碍因素</w:t>
      </w:r>
      <w:r>
        <w:rPr>
          <w:rFonts w:hint="eastAsia"/>
        </w:rPr>
        <w:br/>
      </w:r>
      <w:r>
        <w:rPr>
          <w:rFonts w:hint="eastAsia"/>
        </w:rPr>
        <w:t>　　图表 电视频道医疗广告播放长度所占比例</w:t>
      </w:r>
      <w:r>
        <w:rPr>
          <w:rFonts w:hint="eastAsia"/>
        </w:rPr>
        <w:br/>
      </w:r>
      <w:r>
        <w:rPr>
          <w:rFonts w:hint="eastAsia"/>
        </w:rPr>
        <w:t>　　图表 2021-2026年中国医院行业的发展趋势</w:t>
      </w:r>
      <w:r>
        <w:rPr>
          <w:rFonts w:hint="eastAsia"/>
        </w:rPr>
        <w:br/>
      </w:r>
      <w:r>
        <w:rPr>
          <w:rFonts w:hint="eastAsia"/>
        </w:rPr>
        <w:t>　　图表 2026-2032年中国医院产业盈利预测分析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ef377072eb4d37" w:history="1">
        <w:r>
          <w:rPr>
            <w:rStyle w:val="Hyperlink"/>
          </w:rPr>
          <w:t>2026-2032年民营医院市场深度调查研究与发展前景分析报告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1A5516A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ef377072eb4d37" w:history="1">
        <w:r>
          <w:rPr>
            <w:rStyle w:val="Hyperlink"/>
          </w:rPr>
          <w:t>https://www.20087.com/A/16/MinYingYiYuanShiChangXianZhuangFenXi.html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营就是私立医院吗、民营医院的现状及发展前景、民营医院是私立还是公立医院、民营医院税收优惠政策、医院有私立的吗、民营医院可以报销医保吗、民营医院集团50强、民营医院算正规医院吗、民营医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0a2f19f37a4994" w:history="1">
      <w:r>
        <w:rPr>
          <w:rStyle w:val="Hyperlink"/>
        </w:rPr>
        <w:t>2026-2032年民营医院市场深度调查研究与发展前景分析报告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6/MinYingYiYuanShiChangXianZhuangFenXi.html" TargetMode="External" Id="R23ef377072eb4d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6/MinYingYiYuanShiChangXianZhuangFenXi.html" TargetMode="External" Id="R910a2f19f37a49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2026-07-07T07:06:00Z</dcterms:created>
  <dcterms:modified xsi:type="dcterms:W3CDTF">2026-07-07T08:06:00Z</dcterms:modified>
  <dc:subject>2026-2032年民营医院市场深度调查研究与发展前景分析报告</dc:subject>
  <dc:title>2026-2032年民营医院市场深度调查研究与发展前景分析报告</dc:title>
  <cp:keywords>2026-2032年民营医院市场深度调查研究与发展前景分析报告</cp:keywords>
  <dc:description>2026-2032年民营医院市场深度调查研究与发展前景分析报告</dc:description>
</cp:coreProperties>
</file>