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6647f706c4ff0" w:history="1">
              <w:r>
                <w:rPr>
                  <w:rStyle w:val="Hyperlink"/>
                </w:rPr>
                <w:t>全球与中国免疫印迹检测行业发展调研及行业前景分析报告（2025-2031年）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6647f706c4ff0" w:history="1">
              <w:r>
                <w:rPr>
                  <w:rStyle w:val="Hyperlink"/>
                </w:rPr>
                <w:t>全球与中国免疫印迹检测行业发展调研及行业前景分析报告（2025-2031年）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16647f706c4ff0" w:history="1">
                <w:r>
                  <w:rPr>
                    <w:rStyle w:val="Hyperlink"/>
                  </w:rPr>
                  <w:t>https://www.20087.com/0/67/MianYiYinJiJianCeShiChangQianJing.html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印迹检测是一种分子生物学技术，广泛应用于蛋白质鉴定、疾病诊断和药物研发。近年来，随着抗体技术的进步和自动化设备的引入，免疫印迹检测的灵敏度、特异性和效率有了显著提升。同时，高通量和定量分析技术的应用，使研究人员能够处理更多的样本和获取更精确的数据。</w:t>
      </w:r>
      <w:r>
        <w:rPr>
          <w:rFonts w:hint="eastAsia"/>
        </w:rPr>
        <w:br/>
      </w:r>
      <w:r>
        <w:rPr>
          <w:rFonts w:hint="eastAsia"/>
        </w:rPr>
        <w:t>　　未来，免疫印迹检测将更加注重精准化和微型化。精准化方面，将开发更特异性、更灵敏的抗体和标记技术，提高检测的准确性和可靠性。微型化方面，将利用微流控和纳米技术，开发便携式、低成本的检测平台，便于现场检测和即时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6647f706c4ff0" w:history="1">
        <w:r>
          <w:rPr>
            <w:rStyle w:val="Hyperlink"/>
          </w:rPr>
          <w:t>全球与中国免疫印迹检测行业发展调研及行业前景分析报告（2025-2031年）</w:t>
        </w:r>
      </w:hyperlink>
      <w:r>
        <w:rPr>
          <w:rFonts w:hint="eastAsia"/>
        </w:rPr>
        <w:t>》深入调研了全球及中国免疫印迹检测行业的产业链结构、市场规模与需求，全面分析了免疫印迹检测价格动态、行业现状及市场前景。免疫印迹检测报告科学预测了未来免疫印迹检测发展趋势，并重点关注了免疫印迹检测重点企业，深入剖析了竞争格局、市场集中度及品牌影响力。同时，免疫印迹检测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免疫印迹检测市场概述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按照不同产品类型，免疫印迹检测主要可以分为如下几个类别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全球不同产品类型免疫印迹检测销售额增长趋势2020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从不同应用，免疫印迹检测主要包括如下几个方面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全球不同应用免疫印迹检测销售额增长趋势2020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诊断实验室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　　1.3.4 制药和生物技术公司</w:t>
      </w:r>
      <w:r>
        <w:rPr>
          <w:rFonts w:hint="eastAsia"/>
        </w:rPr>
        <w:br/>
      </w:r>
      <w:r>
        <w:rPr>
          <w:rFonts w:hint="eastAsia"/>
        </w:rPr>
        <w:t>　　1.4 免疫印迹检测行业背景、发展历史、现状及趋势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免疫印迹检测行业目前现状分析</w:t>
      </w:r>
      <w:r>
        <w:rPr>
          <w:rFonts w:hint="eastAsia"/>
        </w:rPr>
        <w:br/>
      </w:r>
      <w:r>
        <w:rPr>
          <w:rFonts w:hint="eastAsia"/>
        </w:rPr>
        <w:t>　　　　1.4.2 免疫印迹检测发展趋势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全球免疫印迹检测总体规模分析</w:t>
      </w:r>
      <w:r>
        <w:rPr>
          <w:rFonts w:hint="eastAsia"/>
        </w:rPr>
        <w:br/>
      </w:r>
      <w:r>
        <w:rPr>
          <w:rFonts w:hint="eastAsia"/>
        </w:rPr>
        <w:t>　　2.1 全球免疫印迹检测供需现状及预测（2020-2031）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全球免疫印迹检测产能、产量、产能利用率及发展趋势（2020-2031）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全球免疫印迹检测产量、需求量及发展趋势（2020-2031）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全球主要地区免疫印迹检测产量及发展趋势（2020-2031）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全球主要地区免疫印迹检测产量（2020-2025）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全球主要地区免疫印迹检测产量（2026-2031）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全球主要地区免疫印迹检测产量市场份额（2020-2031）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中国免疫印迹检测供需现状及预测（2020-2031）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中国免疫印迹检测产能、产量、产能利用率及发展趋势（2020-2031）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中国免疫印迹检测产量、市场需求量及发展趋势（2020-2031）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全球免疫印迹检测销量及销售额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全球市场免疫印迹检测销售额（2020-2031）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全球市场免疫印迹检测销量（2020-2031）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全球市场免疫印迹检测价格趋势（2020-2031）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全球免疫印迹检测主要地区分析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全球主要地区免疫印迹检测市场规模分析：2020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全球主要地区免疫印迹检测销售收入及市场份额（2020-2025年）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全球主要地区免疫印迹检测销售收入预测（2026-2031年）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全球主要地区免疫印迹检测销量分析：2020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全球主要地区免疫印迹检测销量及市场份额（2020-2025年）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全球主要地区免疫印迹检测销量及市场份额预测（2026-2031）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北美市场免疫印迹检测销量、收入及增长率（2020-2031）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欧洲市场免疫印迹检测销量、收入及增长率（2020-2031）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中国市场免疫印迹检测销量、收入及增长率（2020-2031）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日本市场免疫印迹检测销量、收入及增长率（2020-2031）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东南亚市场免疫印迹检测销量、收入及增长率（2020-2031）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印度市场免疫印迹检测销量、收入及增长率（2020-2031）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全球市场主要厂商免疫印迹检测产能市场份额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全球市场主要厂商免疫印迹检测销量（2020-2025）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全球市场主要厂商免疫印迹检测销量（2020-2025）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全球市场主要厂商免疫印迹检测销售收入（2020-2025）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全球市场主要厂商免疫印迹检测销售价格（2020-2025）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2024年全球主要生产商免疫印迹检测收入排名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中国市场主要厂商免疫印迹检测销量（2020-2025）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中国市场主要厂商免疫印迹检测销量（2020-2025）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中国市场主要厂商免疫印迹检测销售收入（2020-2025）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2024年中国主要生产商免疫印迹检测收入排名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中国市场主要厂商免疫印迹检测销售价格（2020-2025）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全球主要厂商免疫印迹检测总部及产地分布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全球主要厂商成立时间及免疫印迹检测商业化日期</w:t>
      </w:r>
      <w:r>
        <w:rPr>
          <w:rFonts w:hint="eastAsia"/>
        </w:rPr>
        <w:br/>
      </w:r>
      <w:r>
        <w:rPr>
          <w:rFonts w:hint="eastAsia"/>
        </w:rPr>
        <w:t>　　4.6 全球主要厂商免疫印迹检测产品类型及应用</w:t>
      </w:r>
      <w:r>
        <w:rPr>
          <w:rFonts w:hint="eastAsia"/>
        </w:rPr>
        <w:br/>
      </w:r>
      <w:r>
        <w:rPr>
          <w:rFonts w:hint="eastAsia"/>
        </w:rPr>
        <w:t>　　4.7 免疫印迹检测行业集中度、竞争程度分析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免疫印迹检测行业集中度分析：2024年全球Top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全球免疫印迹检测第一梯队、第二梯队和第三梯队生产商（品牌）及市场份额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重点企业（1）基本信息、免疫印迹检测生产基地、销售区域、竞争对手及市场地位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免疫印迹检测产品规格、参数及市场应用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免疫印迹检测销量、收入、价格及毛利率（2020-2025）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重点企业（2）基本信息、免疫印迹检测生产基地、销售区域、竞争对手及市场地位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免疫印迹检测产品规格、参数及市场应用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免疫印迹检测销量、收入、价格及毛利率（2020-2025）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重点企业（3）基本信息、免疫印迹检测生产基地、销售区域、竞争对手及市场地位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免疫印迹检测产品规格、参数及市场应用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免疫印迹检测销量、收入、价格及毛利率（2020-2025）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重点企业（4）基本信息、免疫印迹检测生产基地、销售区域、竞争对手及市场地位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免疫印迹检测产品规格、参数及市场应用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免疫印迹检测销量、收入、价格及毛利率（2020-2025）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重点企业（5）基本信息、免疫印迹检测生产基地、销售区域、竞争对手及市场地位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免疫印迹检测产品规格、参数及市场应用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免疫印迹检测销量、收入、价格及毛利率（2020-2025）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重点企业（6）基本信息、免疫印迹检测生产基地、销售区域、竞争对手及市场地位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免疫印迹检测产品规格、参数及市场应用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免疫印迹检测销量、收入、价格及毛利率（2020-2025）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重点企业（7）基本信息、免疫印迹检测生产基地、销售区域、竞争对手及市场地位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免疫印迹检测产品规格、参数及市场应用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免疫印迹检测销量、收入、价格及毛利率（2020-2025）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重点企业（8）基本信息、免疫印迹检测生产基地、销售区域、竞争对手及市场地位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免疫印迹检测产品规格、参数及市场应用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免疫印迹检测销量、收入、价格及毛利率（2020-2025）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重点企业（9）基本信息、免疫印迹检测生产基地、销售区域、竞争对手及市场地位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免疫印迹检测产品规格、参数及市场应用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免疫印迹检测销量、收入、价格及毛利率（2020-2025）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重点企业（10）基本信息、免疫印迹检测生产基地、销售区域、竞争对手及市场地位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免疫印迹检测产品规格、参数及市场应用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免疫印迹检测销量、收入、价格及毛利率（2020-2025）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重点企业（11）基本信息、免疫印迹检测生产基地、销售区域、竞争对手及市场地位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免疫印迹检测产品规格、参数及市场应用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免疫印迹检测销量、收入、价格及毛利率（2020-2025）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重点企业（12）基本信息、免疫印迹检测生产基地、销售区域、竞争对手及市场地位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免疫印迹检测产品规格、参数及市场应用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免疫印迹检测销量、收入、价格及毛利率（2020-2025）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重点企业（13）基本信息、免疫印迹检测生产基地、销售区域、竞争对手及市场地位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免疫印迹检测产品规格、参数及市场应用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免疫印迹检测销量、收入、价格及毛利率（2020-2025）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重点企业（14）基本信息、免疫印迹检测生产基地、销售区域、竞争对手及市场地位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免疫印迹检测产品规格、参数及市场应用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免疫印迹检测销量、收入、价格及毛利率（2020-2025）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重点企业（15）基本信息、免疫印迹检测生产基地、销售区域、竞争对手及市场地位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免疫印迹检测产品规格、参数及市场应用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免疫印迹检测销量、收入、价格及毛利率（2020-2025）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重点企业（16）基本信息、免疫印迹检测生产基地、销售区域、竞争对手及市场地位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免疫印迹检测产品规格、参数及市场应用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免疫印迹检测销量、收入、价格及毛利率（2020-2025）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重点企业（17）基本信息、免疫印迹检测生产基地、销售区域、竞争对手及市场地位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免疫印迹检测产品规格、参数及市场应用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免疫印迹检测销量、收入、价格及毛利率（2020-2025）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重点企业（18）基本信息、免疫印迹检测生产基地、销售区域、竞争对手及市场地位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免疫印迹检测产品规格、参数及市场应用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免疫印迹检测销量、收入、价格及毛利率（2020-2025）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不同产品类型免疫印迹检测分析</w:t>
      </w:r>
      <w:r>
        <w:rPr>
          <w:rFonts w:hint="eastAsia"/>
        </w:rPr>
        <w:br/>
      </w:r>
      <w:r>
        <w:rPr>
          <w:rFonts w:hint="eastAsia"/>
        </w:rPr>
        <w:t>　　6.1 全球不同产品类型免疫印迹检测销量（2020-2031）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全球不同产品类型免疫印迹检测销量及市场份额（2020-2025）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全球不同产品类型免疫印迹检测销量预测（2026-2031）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全球不同产品类型免疫印迹检测收入（2020-2031）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全球不同产品类型免疫印迹检测收入及市场份额（2020-2025）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全球不同产品类型免疫印迹检测收入预测（2026-2031）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全球不同产品类型免疫印迹检测价格走势（2020-2031）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不同应用免疫印迹检测分析</w:t>
      </w:r>
      <w:r>
        <w:rPr>
          <w:rFonts w:hint="eastAsia"/>
        </w:rPr>
        <w:br/>
      </w:r>
      <w:r>
        <w:rPr>
          <w:rFonts w:hint="eastAsia"/>
        </w:rPr>
        <w:t>　　7.1 全球不同应用免疫印迹检测销量（2020-2031）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全球不同应用免疫印迹检测销量及市场份额（2020-2025）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全球不同应用免疫印迹检测销量预测（2026-2031）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全球不同应用免疫印迹检测收入（2020-2031）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全球不同应用免疫印迹检测收入及市场份额（2020-2025）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全球不同应用免疫印迹检测收入预测（2026-2031）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全球不同应用免疫印迹检测价格走势（2020-2031）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免疫印迹检测产业链分析</w:t>
      </w:r>
      <w:r>
        <w:rPr>
          <w:rFonts w:hint="eastAsia"/>
        </w:rPr>
        <w:br/>
      </w:r>
      <w:r>
        <w:rPr>
          <w:rFonts w:hint="eastAsia"/>
        </w:rPr>
        <w:t>　　8.2 免疫印迹检测工艺制造技术分析</w:t>
      </w:r>
      <w:r>
        <w:rPr>
          <w:rFonts w:hint="eastAsia"/>
        </w:rPr>
        <w:br/>
      </w:r>
      <w:r>
        <w:rPr>
          <w:rFonts w:hint="eastAsia"/>
        </w:rPr>
        <w:t>　　8.3 免疫印迹检测产业上游供应分析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免疫印迹检测下游客户分析</w:t>
      </w:r>
      <w:r>
        <w:rPr>
          <w:rFonts w:hint="eastAsia"/>
        </w:rPr>
        <w:br/>
      </w:r>
      <w:r>
        <w:rPr>
          <w:rFonts w:hint="eastAsia"/>
        </w:rPr>
        <w:t>　　8.5 免疫印迹检测销售渠道分析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免疫印迹检测行业发展机遇及主要驱动因素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免疫印迹检测行业发展面临的风险</w:t>
      </w:r>
      <w:r>
        <w:rPr>
          <w:rFonts w:hint="eastAsia"/>
        </w:rPr>
        <w:br/>
      </w:r>
      <w:r>
        <w:rPr>
          <w:rFonts w:hint="eastAsia"/>
        </w:rPr>
        <w:t>　　9.3 免疫印迹检测行业政策分析</w:t>
      </w:r>
      <w:r>
        <w:rPr>
          <w:rFonts w:hint="eastAsia"/>
        </w:rPr>
        <w:br/>
      </w:r>
      <w:r>
        <w:rPr>
          <w:rFonts w:hint="eastAsia"/>
        </w:rPr>
        <w:t>　　9.4 免疫印迹检测中国企业SWOT分析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全球不同产品类型免疫印迹检测销售额增长（CAGR）趋势2020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免疫印迹检测行业目前发展现状</w:t>
      </w:r>
      <w:r>
        <w:rPr>
          <w:rFonts w:hint="eastAsia"/>
        </w:rPr>
        <w:br/>
      </w:r>
      <w:r>
        <w:rPr>
          <w:rFonts w:hint="eastAsia"/>
        </w:rPr>
        <w:t>　　表 4： 免疫印迹检测发展趋势</w:t>
      </w:r>
      <w:r>
        <w:rPr>
          <w:rFonts w:hint="eastAsia"/>
        </w:rPr>
        <w:br/>
      </w:r>
      <w:r>
        <w:rPr>
          <w:rFonts w:hint="eastAsia"/>
        </w:rPr>
        <w:t>　　表 5： 全球主要地区免疫印迹检测产量增速（CAGR）：（2020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全球主要地区免疫印迹检测产量（2020-2025）&amp;（千件）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全球主要地区免疫印迹检测产量（2026-2031）&amp;（千件）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全球主要地区免疫印迹检测产量市场份额（2020-2025）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全球主要地区免疫印迹检测产量（2026-2031）&amp;（千件）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全球主要地区免疫印迹检测销售收入增速：（2020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全球主要地区免疫印迹检测销售收入（2020-2025）&amp;（百万美元）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全球主要地区免疫印迹检测销售收入市场份额（2020-2025）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全球主要地区免疫印迹检测收入（2026-2031）&amp;（百万美元）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全球主要地区免疫印迹检测收入市场份额（2026-2031）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全球主要地区免疫印迹检测销量（千件）：2020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全球主要地区免疫印迹检测销量（2020-2025）&amp;（千件）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全球主要地区免疫印迹检测销量市场份额（2020-2025）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全球主要地区免疫印迹检测销量（2026-2031）&amp;（千件）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全球主要地区免疫印迹检测销量份额（2026-2031）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全球市场主要厂商免疫印迹检测产能（2024-2025）&amp;（千件）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全球市场主要厂商免疫印迹检测销量（2020-2025）&amp;（千件）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全球市场主要厂商免疫印迹检测销量市场份额（2020-2025）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全球市场主要厂商免疫印迹检测销售收入（2020-2025）&amp;（百万美元）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全球市场主要厂商免疫印迹检测销售收入市场份额（2020-2025）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全球市场主要厂商免疫印迹检测销售价格（2020-2025）&amp;（美元/件）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2024年全球主要生产商免疫印迹检测收入排名（百万美元）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中国市场主要厂商免疫印迹检测销量（2020-2025）&amp;（千件）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中国市场主要厂商免疫印迹检测销量市场份额（2020-2025）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中国市场主要厂商免疫印迹检测销售收入（2020-2025）&amp;（百万美元）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中国市场主要厂商免疫印迹检测销售收入市场份额（2020-2025）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2024年中国主要生产商免疫印迹检测收入排名（百万美元）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中国市场主要厂商免疫印迹检测销售价格（2020-2025）&amp;（美元/件）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全球主要厂商免疫印迹检测总部及产地分布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全球主要厂商成立时间及免疫印迹检测商业化日期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全球主要厂商免疫印迹检测产品类型及应用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2024年全球免疫印迹检测主要厂商市场地位（第一梯队、第二梯队和第三梯队）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全球免疫印迹检测市场投资、并购等现状分析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免疫印迹检测生产基地、销售区域、竞争对手及市场地位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免疫印迹检测产品规格、参数及市场应用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免疫印迹检测销量（千件）、收入（百万美元）、价格（美元/件）及毛利率（2020-2025）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免疫印迹检测生产基地、销售区域、竞争对手及市场地位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免疫印迹检测产品规格、参数及市场应用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免疫印迹检测销量（千件）、收入（百万美元）、价格（美元/件）及毛利率（2020-2025）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免疫印迹检测生产基地、销售区域、竞争对手及市场地位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免疫印迹检测产品规格、参数及市场应用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免疫印迹检测销量（千件）、收入（百万美元）、价格（美元/件）及毛利率（2020-2025）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免疫印迹检测生产基地、销售区域、竞争对手及市场地位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免疫印迹检测产品规格、参数及市场应用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免疫印迹检测销量（千件）、收入（百万美元）、价格（美元/件）及毛利率（2020-2025）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免疫印迹检测生产基地、销售区域、竞争对手及市场地位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免疫印迹检测产品规格、参数及市场应用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免疫印迹检测销量（千件）、收入（百万美元）、价格（美元/件）及毛利率（2020-2025）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免疫印迹检测生产基地、销售区域、竞争对手及市场地位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免疫印迹检测产品规格、参数及市场应用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免疫印迹检测销量（千件）、收入（百万美元）、价格（美元/件）及毛利率（2020-2025）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免疫印迹检测生产基地、销售区域、竞争对手及市场地位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免疫印迹检测产品规格、参数及市场应用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免疫印迹检测销量（千件）、收入（百万美元）、价格（美元/件）及毛利率（2020-2025）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免疫印迹检测生产基地、销售区域、竞争对手及市场地位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免疫印迹检测产品规格、参数及市场应用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免疫印迹检测销量（千件）、收入（百万美元）、价格（美元/件）及毛利率（2020-2025）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免疫印迹检测生产基地、销售区域、竞争对手及市场地位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免疫印迹检测产品规格、参数及市场应用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免疫印迹检测销量（千件）、收入（百万美元）、价格（美元/件）及毛利率（2020-2025）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免疫印迹检测生产基地、销售区域、竞争对手及市场地位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免疫印迹检测产品规格、参数及市场应用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免疫印迹检测销量（千件）、收入（百万美元）、价格（美元/件）及毛利率（2020-2025）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免疫印迹检测生产基地、销售区域、竞争对手及市场地位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免疫印迹检测产品规格、参数及市场应用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免疫印迹检测销量（千件）、收入（百万美元）、价格（美元/件）及毛利率（2020-2025）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免疫印迹检测生产基地、销售区域、竞争对手及市场地位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免疫印迹检测产品规格、参数及市场应用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免疫印迹检测销量（千件）、收入（百万美元）、价格（美元/件）及毛利率（2020-2025）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免疫印迹检测生产基地、销售区域、竞争对手及市场地位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免疫印迹检测产品规格、参数及市场应用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免疫印迹检测销量（千件）、收入（百万美元）、价格（美元/件）及毛利率（2020-2025）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免疫印迹检测生产基地、销售区域、竞争对手及市场地位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免疫印迹检测产品规格、参数及市场应用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免疫印迹检测销量（千件）、收入（百万美元）、价格（美元/件）及毛利率（2020-2025）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免疫印迹检测生产基地、销售区域、竞争对手及市场地位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免疫印迹检测产品规格、参数及市场应用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免疫印迹检测销量（千件）、收入（百万美元）、价格（美元/件）及毛利率（2020-2025）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免疫印迹检测生产基地、销售区域、竞争对手及市场地位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免疫印迹检测产品规格、参数及市场应用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免疫印迹检测销量（千件）、收入（百万美元）、价格（美元/件）及毛利率（2020-2025）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免疫印迹检测生产基地、销售区域、竞争对手及市场地位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免疫印迹检测产品规格、参数及市场应用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免疫印迹检测销量（千件）、收入（百万美元）、价格（美元/件）及毛利率（2020-2025）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免疫印迹检测生产基地、销售区域、竞争对手及市场地位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免疫印迹检测产品规格、参数及市场应用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免疫印迹检测销量（千件）、收入（百万美元）、价格（美元/件）及毛利率（2020-2025）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全球不同产品类型免疫印迹检测销量（2020-2025年）&amp;（千件）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全球不同产品类型免疫印迹检测销量市场份额（2020-2025）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全球不同产品类型免疫印迹检测销量预测（2026-2031）&amp;（千件）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全球市场不同产品类型免疫印迹检测销量市场份额预测（2026-2031）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全球不同产品类型免疫印迹检测收入（2020-2025年）&amp;（百万美元）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全球不同产品类型免疫印迹检测收入市场份额（2020-2025）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全球不同产品类型免疫印迹检测收入预测（2026-2031）&amp;（百万美元）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全球不同产品类型免疫印迹检测收入市场份额预测（2026-2031）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全球不同应用免疫印迹检测销量（2020-2025年）&amp;（千件）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全球不同应用免疫印迹检测销量市场份额（2020-2025）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全球不同应用免疫印迹检测销量预测（2026-2031）&amp;（千件）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全球市场不同应用免疫印迹检测销量市场份额预测（2026-2031）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全球不同应用免疫印迹检测收入（2020-2025年）&amp;（百万美元）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全球不同应用免疫印迹检测收入市场份额（2020-2025）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全球不同应用免疫印迹检测收入预测（2026-2031）&amp;（百万美元）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全球不同应用免疫印迹检测收入市场份额预测（2026-2031）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免疫印迹检测上游原料供应商及联系方式列表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免疫印迹检测典型客户列表</w:t>
      </w:r>
      <w:r>
        <w:rPr>
          <w:rFonts w:hint="eastAsia"/>
        </w:rPr>
        <w:br/>
      </w:r>
      <w:r>
        <w:rPr>
          <w:rFonts w:hint="eastAsia"/>
        </w:rPr>
        <w:t>　　表 146： 免疫印迹检测主要销售模式及销售渠道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免疫印迹检测行业发展机遇及主要驱动因素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免疫印迹检测行业发展面临的风险</w:t>
      </w:r>
      <w:r>
        <w:rPr>
          <w:rFonts w:hint="eastAsia"/>
        </w:rPr>
        <w:br/>
      </w:r>
      <w:r>
        <w:rPr>
          <w:rFonts w:hint="eastAsia"/>
        </w:rPr>
        <w:t>　　表 149： 免疫印迹检测行业政策分析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免疫印迹检测产品图片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全球不同产品类型免疫印迹检测销售额2020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全球不同产品类型免疫印迹检测市场份额2024 &amp; 2031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全球不同应用免疫印迹检测市场份额2024 &amp; 2031</w:t>
      </w:r>
      <w:r>
        <w:rPr>
          <w:rFonts w:hint="eastAsia"/>
        </w:rPr>
        <w:br/>
      </w:r>
      <w:r>
        <w:rPr>
          <w:rFonts w:hint="eastAsia"/>
        </w:rPr>
        <w:t>　　图 8： 诊断实验室</w:t>
      </w:r>
      <w:r>
        <w:rPr>
          <w:rFonts w:hint="eastAsia"/>
        </w:rPr>
        <w:br/>
      </w:r>
      <w:r>
        <w:rPr>
          <w:rFonts w:hint="eastAsia"/>
        </w:rPr>
        <w:t>　　图 9： 研究机构</w:t>
      </w:r>
      <w:r>
        <w:rPr>
          <w:rFonts w:hint="eastAsia"/>
        </w:rPr>
        <w:br/>
      </w:r>
      <w:r>
        <w:rPr>
          <w:rFonts w:hint="eastAsia"/>
        </w:rPr>
        <w:t>　　图 10： 制药和生物技术公司</w:t>
      </w:r>
      <w:r>
        <w:rPr>
          <w:rFonts w:hint="eastAsia"/>
        </w:rPr>
        <w:br/>
      </w:r>
      <w:r>
        <w:rPr>
          <w:rFonts w:hint="eastAsia"/>
        </w:rPr>
        <w:t>　　图 11： 全球免疫印迹检测产能、产量、产能利用率及发展趋势（2020-2031）&amp;（千件）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全球免疫印迹检测产量、需求量及发展趋势（2020-2031）&amp;（千件）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全球主要地区免疫印迹检测产量（2020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全球主要地区免疫印迹检测产量市场份额（2020-2031）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中国免疫印迹检测产能、产量、产能利用率及发展趋势（2020-2031）&amp;（千件）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中国免疫印迹检测产量、市场需求量及发展趋势（2020-2031）&amp;（千件）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全球免疫印迹检测市场销售额及增长率：（2020-2031）&amp;（百万美元）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全球市场免疫印迹检测市场规模：2020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全球市场免疫印迹检测销量及增长率（2020-2031）&amp;（千件）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全球市场免疫印迹检测价格趋势（2020-2031）&amp;（美元/件）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全球主要地区免疫印迹检测销售收入（2020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全球主要地区免疫印迹检测销售收入市场份额（2020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北美市场免疫印迹检测销量及增长率（2020-2031）&amp;（千件）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北美市场免疫印迹检测收入及增长率（2020-2031）&amp;（百万美元）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欧洲市场免疫印迹检测销量及增长率（2020-2031）&amp;（千件）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欧洲市场免疫印迹检测收入及增长率（2020-2031）&amp;（百万美元）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中国市场免疫印迹检测销量及增长率（2020-2031）&amp;（千件）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中国市场免疫印迹检测收入及增长率（2020-2031）&amp;（百万美元）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日本市场免疫印迹检测销量及增长率（2020-2031）&amp;（千件）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日本市场免疫印迹检测收入及增长率（2020-2031）&amp;（百万美元）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东南亚市场免疫印迹检测销量及增长率（2020-2031）&amp;（千件）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东南亚市场免疫印迹检测收入及增长率（2020-2031）&amp;（百万美元）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印度市场免疫印迹检测销量及增长率（2020-2031）&amp;（千件）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印度市场免疫印迹检测收入及增长率（2020-2031）&amp;（百万美元）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2024年全球市场主要厂商免疫印迹检测销量市场份额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2024年全球市场主要厂商免疫印迹检测收入市场份额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2024年中国市场主要厂商免疫印迹检测销量市场份额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2024年中国市场主要厂商免疫印迹检测收入市场份额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2024年全球前五大生产商免疫印迹检测市场份额</w:t>
      </w:r>
      <w:r>
        <w:rPr>
          <w:rFonts w:hint="eastAsia"/>
        </w:rPr>
        <w:br/>
      </w:r>
      <w:r>
        <w:rPr>
          <w:rFonts w:hint="eastAsia"/>
        </w:rPr>
        <w:t>　　图 40： 2024年全球免疫印迹检测第一梯队、第二梯队和第三梯队厂商及市场份额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全球不同产品类型免疫印迹检测价格走势（2020-2031）&amp;（美元/件）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全球不同应用免疫印迹检测价格走势（2020-2031）&amp;（美元/件）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免疫印迹检测产业链</w:t>
      </w:r>
      <w:r>
        <w:rPr>
          <w:rFonts w:hint="eastAsia"/>
        </w:rPr>
        <w:br/>
      </w:r>
      <w:r>
        <w:rPr>
          <w:rFonts w:hint="eastAsia"/>
        </w:rPr>
        <w:t>　　图 44： 免疫印迹检测中国企业SWOT分析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6647f706c4ff0" w:history="1">
        <w:r>
          <w:rPr>
            <w:rStyle w:val="Hyperlink"/>
          </w:rPr>
          <w:t>全球与中国免疫印迹检测行业发展调研及行业前景分析报告（2025-2031年）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16647f706c4ff0" w:history="1">
        <w:r>
          <w:rPr>
            <w:rStyle w:val="Hyperlink"/>
          </w:rPr>
          <w:t>https://www.20087.com/0/67/MianYiYinJiJianCeShiChangQianJing.html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050bdd0bc4c50" w:history="1">
      <w:r>
        <w:rPr>
          <w:rStyle w:val="Hyperlink"/>
        </w:rPr>
        <w:t>全球与中国免疫印迹检测行业发展调研及行业前景分析报告（2025-2031年）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MianYiYinJiJianCeShiChangQianJing.html" TargetMode="External" Id="R0116647f706c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MianYiYinJiJianCeShiChangQianJing.html" TargetMode="External" Id="R1a9050bdd0bc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2025-02-11T08:59:20Z</dcterms:created>
  <dcterms:modified xsi:type="dcterms:W3CDTF">2025-02-11T09:59:20Z</dcterms:modified>
  <dc:subject>全球与中国免疫印迹检测行业发展调研及行业前景分析报告（2025-2031年）</dc:subject>
  <dc:title>全球与中国免疫印迹检测行业发展调研及行业前景分析报告（2025-2031年）</dc:title>
  <cp:keywords>全球与中国免疫印迹检测行业发展调研及行业前景分析报告（2025-2031年）</cp:keywords>
  <dc:description>全球与中国免疫印迹检测行业发展调研及行业前景分析报告（2025-2031年）</dc:description>
</cp:coreProperties>
</file>