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5a46f72554cb5" w:history="1">
              <w:r>
                <w:rPr>
                  <w:rStyle w:val="Hyperlink"/>
                </w:rPr>
                <w:t>2024-2030年中国弱视治疗仪行业市场调研与发展前景预测报告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5a46f72554cb5" w:history="1">
              <w:r>
                <w:rPr>
                  <w:rStyle w:val="Hyperlink"/>
                </w:rPr>
                <w:t>2024-2030年中国弱视治疗仪行业市场调研与发展前景预测报告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5a46f72554cb5" w:history="1">
                <w:r>
                  <w:rPr>
                    <w:rStyle w:val="Hyperlink"/>
                  </w:rPr>
                  <w:t>https://www.20087.com/0/57/RuoShiZhiLiaoYiHangYeQianJingFenXi.html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视治疗仪是一种用于矫正视力问题的专业设备，广泛应用于眼科诊所和家庭康复。近年来，随着视力保健意识的提升和技术的进步，弱视治疗仪的应用范围不断扩大。这类设备通过先进的视觉刺激技术和优化的训练方案，能够在各种环境中提供稳定的治疗效果。随着生物医学工程和信息技术的进步，弱视治疗仪的性能和可靠性不断提高，能够适应各种复杂的应用场景。此外，随着设计的优化，弱视治疗仪的操作更加简便，降低了用户的使用成本。然而，如何在保证治疗效果的同时，进一步提高其经济性和安全性，是弱视治疗仪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弱视治疗仪的发展将更加注重个性化和智能化。一方面，随着个性化趋势的发展，弱视治疗仪将更加个性化，能够根据患者的个体差异提供定制化的治疗方案，提高产品的针对性和吸引力。另一方面，随着智能化趋势的发展，弱视治疗仪将更加智能化，能够通过内置传感器实现远程监控和状态反馈，提供实时的状态反馈，提高设备的运行效率。此外，随着可持续发展理念的推广，弱视治疗仪的生产将更加注重环保设计，采用低碳生产方式和可回收材料，减少对环境的影响。然而，如何在提升治疗效果的同时，保证其经济性和市场竞争力，以及如何应对不同应用场景下的特殊需求，是弱视治疗仪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5a46f72554cb5" w:history="1">
        <w:r>
          <w:rPr>
            <w:rStyle w:val="Hyperlink"/>
          </w:rPr>
          <w:t>2024-2030年中国弱视治疗仪行业市场调研与发展前景预测报告</w:t>
        </w:r>
      </w:hyperlink>
      <w:r>
        <w:rPr>
          <w:rFonts w:hint="eastAsia"/>
        </w:rPr>
        <w:t>》以国家统计局、发改委及弱视治疗仪相关行业协会的数据为基础，全面剖析了弱视治疗仪行业的产业链结构，评估了弱视治疗仪市场规模与需求。报告详细分析了弱视治疗仪市场价格动态，对弱视治疗仪行业的现状进行了综合概述，并基于严谨的研究，对弱视治疗仪市场前景及发展趋势进行了科学预测。此外，弱视治疗仪报告还重点关注了弱视治疗仪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弱视治疗仪行业概述</w:t>
      </w:r>
      <w:r>
        <w:rPr>
          <w:rFonts w:hint="eastAsia"/>
        </w:rPr>
        <w:br/>
      </w:r>
      <w:r>
        <w:rPr>
          <w:rFonts w:hint="eastAsia"/>
        </w:rPr>
        <w:t>　　第一节 弱视治疗仪定义与分类</w:t>
      </w:r>
      <w:r>
        <w:rPr>
          <w:rFonts w:hint="eastAsia"/>
        </w:rPr>
        <w:br/>
      </w:r>
      <w:r>
        <w:rPr>
          <w:rFonts w:hint="eastAsia"/>
        </w:rPr>
        <w:t>　　第二节 弱视治疗仪应用领域</w:t>
      </w:r>
      <w:r>
        <w:rPr>
          <w:rFonts w:hint="eastAsia"/>
        </w:rPr>
        <w:br/>
      </w:r>
      <w:r>
        <w:rPr>
          <w:rFonts w:hint="eastAsia"/>
        </w:rPr>
        <w:t>　　第三节 弱视治疗仪行业经济指标分析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弱视治疗仪产业链及经营模式分析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三、弱视治疗仪销售模式及销售渠道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全球弱视治疗仪市场发展综述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2019-2023年全球弱视治疗仪市场规模与趋势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主要国家与地区弱视治疗仪市场分析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2024-2030年全球弱视治疗仪行业发展趋势与前景预测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中国弱视治疗仪行业市场分析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2023-2024年弱视治疗仪产能与投资动态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一、国内弱视治疗仪产能及利用情况</w:t>
      </w:r>
      <w:r>
        <w:rPr>
          <w:rFonts w:hint="eastAsia"/>
        </w:rPr>
        <w:br/>
      </w:r>
      <w:r>
        <w:rPr>
          <w:rFonts w:hint="eastAsia"/>
        </w:rPr>
        <w:t>　　　　二、弱视治疗仪产能扩张与投资动态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2024-2030年弱视治疗仪行业产量统计与趋势预测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一、2019-2023年弱视治疗仪行业产量数据统计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1、2019-2023年弱视治疗仪产量及增长趋势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2、2019-2023年弱视治疗仪细分产品产量及份额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二、影响弱视治疗仪产量的关键因素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三、2024-2030年弱视治疗仪产量预测</w:t>
      </w:r>
      <w:r>
        <w:rPr>
          <w:rFonts w:hint="eastAsia"/>
        </w:rPr>
        <w:br/>
      </w:r>
      <w:r>
        <w:rPr>
          <w:rFonts w:hint="eastAsia"/>
        </w:rPr>
        <w:t>　　第三节 2024-2030年弱视治疗仪市场需求与销售分析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一、2023-2024年弱视治疗仪行业需求现状</w:t>
      </w:r>
      <w:r>
        <w:rPr>
          <w:rFonts w:hint="eastAsia"/>
        </w:rPr>
        <w:br/>
      </w:r>
      <w:r>
        <w:rPr>
          <w:rFonts w:hint="eastAsia"/>
        </w:rPr>
        <w:t>　　　　二、弱视治疗仪客户群体与需求特点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三、2019-2023年弱视治疗仪行业销售规模分析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四、2024-2030年弱视治疗仪市场增长潜力与规模预测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中国弱视治疗仪细分市场与下游应用领域分析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弱视治疗仪细分市场分析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一、2023-2024年弱视治疗仪主要细分产品市场现状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弱视治疗仪下游应用与客户群体分析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一、2023-2024年弱视治疗仪各应用领域市场现状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2023-2024年中国弱视治疗仪技术发展研究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当前弱视治疗仪技术发展现状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国内外弱视治疗仪技术差异与原因</w:t>
      </w:r>
      <w:r>
        <w:rPr>
          <w:rFonts w:hint="eastAsia"/>
        </w:rPr>
        <w:br/>
      </w:r>
      <w:r>
        <w:rPr>
          <w:rFonts w:hint="eastAsia"/>
        </w:rPr>
        <w:t>　　第三节 弱视治疗仪技术创新与发展趋势预测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技术进步对弱视治疗仪行业的影响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弱视治疗仪价格机制与竞争策略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一、2019-2023年弱视治疗仪市场价格走势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弱视治疗仪定价策略与方法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2024-2030年弱视治疗仪价格竞争态势与趋势预测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中国弱视治疗仪行业重点区域市场研究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2023-2024年重点区域弱视治疗仪市场发展概况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二、2019-2023年弱视治疗仪市场需求规模情况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三、2024-2030年弱视治疗仪行业发展潜力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二、2019-2023年弱视治疗仪市场需求规模情况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三、2024-2030年弱视治疗仪行业发展潜力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二、2019-2023年弱视治疗仪市场需求规模情况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三、2024-2030年弱视治疗仪行业发展潜力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二、2019-2023年弱视治疗仪市场需求规模情况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三、2024-2030年弱视治疗仪行业发展潜力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二、2019-2023年弱视治疗仪市场需求规模情况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三、2024-2030年弱视治疗仪行业发展潜力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2019-2023年中国弱视治疗仪行业进出口情况分析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弱视治疗仪行业进口情况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一、2019-2023年弱视治疗仪进口规模及增长情况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二、弱视治疗仪主要进口来源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弱视治疗仪行业出口情况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一、2019-2023年弱视治疗仪出口规模及增长情况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二、弱视治疗仪主要出口目的地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2019-2023年中国弱视治疗仪行业总体发展与财务状况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2019-2023年中国弱视治疗仪行业规模情况</w:t>
      </w:r>
      <w:r>
        <w:rPr>
          <w:rFonts w:hint="eastAsia"/>
        </w:rPr>
        <w:br/>
      </w:r>
      <w:r>
        <w:rPr>
          <w:rFonts w:hint="eastAsia"/>
        </w:rPr>
        <w:t>　　　　一、弱视治疗仪行业企业数量规模</w:t>
      </w:r>
      <w:r>
        <w:rPr>
          <w:rFonts w:hint="eastAsia"/>
        </w:rPr>
        <w:br/>
      </w:r>
      <w:r>
        <w:rPr>
          <w:rFonts w:hint="eastAsia"/>
        </w:rPr>
        <w:t>　　　　二、弱视治疗仪行业从业人员规模</w:t>
      </w:r>
      <w:r>
        <w:rPr>
          <w:rFonts w:hint="eastAsia"/>
        </w:rPr>
        <w:br/>
      </w:r>
      <w:r>
        <w:rPr>
          <w:rFonts w:hint="eastAsia"/>
        </w:rPr>
        <w:t>　　　　三、弱视治疗仪行业市场敏感性分析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2019-2023年中国弱视治疗仪行业财务能力分析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一、弱视治疗仪行业盈利能力</w:t>
      </w:r>
      <w:r>
        <w:rPr>
          <w:rFonts w:hint="eastAsia"/>
        </w:rPr>
        <w:br/>
      </w:r>
      <w:r>
        <w:rPr>
          <w:rFonts w:hint="eastAsia"/>
        </w:rPr>
        <w:t>　　　　二、弱视治疗仪行业偿债能力</w:t>
      </w:r>
      <w:r>
        <w:rPr>
          <w:rFonts w:hint="eastAsia"/>
        </w:rPr>
        <w:br/>
      </w:r>
      <w:r>
        <w:rPr>
          <w:rFonts w:hint="eastAsia"/>
        </w:rPr>
        <w:t>　　　　三、弱视治疗仪行业营运能力</w:t>
      </w:r>
      <w:r>
        <w:rPr>
          <w:rFonts w:hint="eastAsia"/>
        </w:rPr>
        <w:br/>
      </w:r>
      <w:r>
        <w:rPr>
          <w:rFonts w:hint="eastAsia"/>
        </w:rPr>
        <w:t>　　　　四、弱视治疗仪行业发展能力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弱视治疗仪行业重点企业调研分析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二、企业弱视治疗仪业务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中国弱视治疗仪行业竞争格局分析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弱视治疗仪行业竞争格局总览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2023-2024年弱视治疗仪行业竞争力分析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2019-2023年弱视治疗仪行业企业并购活动分析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2023-2024年弱视治疗仪行业会展与招投标活动分析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一、弱视治疗仪行业会展活动及其市场影响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2024年中国弱视治疗仪企业发展企业发展策略与建议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弱视治疗仪销售模式与渠道策略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弱视治疗仪品牌与市场推广策略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弱视治疗仪研发投入与技术创新能力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弱视治疗仪合作联盟与资源整合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中国弱视治疗仪行业风险与对策</w:t>
      </w:r>
      <w:r>
        <w:rPr>
          <w:rFonts w:hint="eastAsia"/>
        </w:rPr>
        <w:br/>
      </w:r>
      <w:r>
        <w:rPr>
          <w:rFonts w:hint="eastAsia"/>
        </w:rPr>
        <w:t>　　第一节 弱视治疗仪行业SWOT分析</w:t>
      </w:r>
      <w:r>
        <w:rPr>
          <w:rFonts w:hint="eastAsia"/>
        </w:rPr>
        <w:br/>
      </w:r>
      <w:r>
        <w:rPr>
          <w:rFonts w:hint="eastAsia"/>
        </w:rPr>
        <w:t>　　　　一、弱视治疗仪行业优势</w:t>
      </w:r>
      <w:r>
        <w:rPr>
          <w:rFonts w:hint="eastAsia"/>
        </w:rPr>
        <w:br/>
      </w:r>
      <w:r>
        <w:rPr>
          <w:rFonts w:hint="eastAsia"/>
        </w:rPr>
        <w:t>　　　　二、弱视治疗仪行业劣势</w:t>
      </w:r>
      <w:r>
        <w:rPr>
          <w:rFonts w:hint="eastAsia"/>
        </w:rPr>
        <w:br/>
      </w:r>
      <w:r>
        <w:rPr>
          <w:rFonts w:hint="eastAsia"/>
        </w:rPr>
        <w:t>　　　　三、弱视治疗仪市场机会</w:t>
      </w:r>
      <w:r>
        <w:rPr>
          <w:rFonts w:hint="eastAsia"/>
        </w:rPr>
        <w:br/>
      </w:r>
      <w:r>
        <w:rPr>
          <w:rFonts w:hint="eastAsia"/>
        </w:rPr>
        <w:t>　　　　四、弱视治疗仪市场威胁</w:t>
      </w:r>
      <w:r>
        <w:rPr>
          <w:rFonts w:hint="eastAsia"/>
        </w:rPr>
        <w:br/>
      </w:r>
      <w:r>
        <w:rPr>
          <w:rFonts w:hint="eastAsia"/>
        </w:rPr>
        <w:t>　　第二节 弱视治疗仪行业风险及对策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2024-2030年中国弱视治疗仪行业前景与发展趋势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2023-2024年弱视治疗仪行业发展环境分析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一、弱视治疗仪行业主管部门与监管体制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二、弱视治疗仪行业主要法律法规及政策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三、弱视治疗仪行业标准与质量监管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2024-2030年弱视治疗仪行业发展趋势与方向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2024-2030年弱视治疗仪行业发展潜力与机遇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弱视治疗仪行业研究结论与建议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中~智~林~弱视治疗仪行业发展建议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2019-2023年中国弱视治疗仪市场规模及增长情况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2019-2023年中国弱视治疗仪行业产能及增长趋势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2024-2030年中国弱视治疗仪行业产能预测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2019-2023年中国弱视治疗仪行业产量及增长趋势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2024-2030年中国弱视治疗仪行业产量预测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2019-2023年中国弱视治疗仪行业市场需求及增长情况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2024-2030年中国弱视治疗仪行业市场需求预测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2019-2023年中国弱视治疗仪行业利润及增长情况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**地区弱视治疗仪市场规模及增长情况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**地区弱视治疗仪行业市场需求情况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**地区弱视治疗仪市场规模及增长情况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**地区弱视治疗仪行业市场需求情况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2019-2023年中国弱视治疗仪行业进口量及增速统计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2019-2023年中国弱视治疗仪行业出口量及增速统计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弱视治疗仪重点企业经营情况分析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2024年弱视治疗仪行业壁垒</w:t>
      </w:r>
      <w:r>
        <w:rPr>
          <w:rFonts w:hint="eastAsia"/>
        </w:rPr>
        <w:br/>
      </w:r>
      <w:r>
        <w:rPr>
          <w:rFonts w:hint="eastAsia"/>
        </w:rPr>
        <w:t>　　图表 2024年弱视治疗仪市场前景分析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2024-2030年中国弱视治疗仪市场需求预测</w:t>
      </w:r>
      <w:r>
        <w:rPr>
          <w:rFonts w:hint="eastAsia"/>
        </w:rPr>
        <w:br/>
      </w:r>
      <w:r>
        <w:rPr>
          <w:rFonts w:hint="eastAsia"/>
        </w:rPr>
        <w:t>　　图表 2024年弱视治疗仪发展趋势预测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5a46f72554cb5" w:history="1">
        <w:r>
          <w:rPr>
            <w:rStyle w:val="Hyperlink"/>
          </w:rPr>
          <w:t>2024-2030年中国弱视治疗仪行业市场调研与发展前景预测报告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5a46f72554cb5" w:history="1">
        <w:r>
          <w:rPr>
            <w:rStyle w:val="Hyperlink"/>
          </w:rPr>
          <w:t>https://www.20087.com/0/57/RuoShiZhiLiaoYiHangYeQianJingFenXi.html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fff0b151f4f1a" w:history="1">
      <w:r>
        <w:rPr>
          <w:rStyle w:val="Hyperlink"/>
        </w:rPr>
        <w:t>2024-2030年中国弱视治疗仪行业市场调研与发展前景预测报告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uoShiZhiLiaoYiHangYeQianJingFenXi.html" TargetMode="External" Id="R00c5a46f7255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uoShiZhiLiaoYiHangYeQianJingFenXi.html" TargetMode="External" Id="R904fff0b151f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2024-10-22T03:17:08Z</dcterms:created>
  <dcterms:modified xsi:type="dcterms:W3CDTF">2024-10-22T04:17:08Z</dcterms:modified>
  <dc:subject>2024-2030年中国弱视治疗仪行业市场调研与发展前景预测报告</dc:subject>
  <dc:title>2024-2030年中国弱视治疗仪行业市场调研与发展前景预测报告</dc:title>
  <cp:keywords>2024-2030年中国弱视治疗仪行业市场调研与发展前景预测报告</cp:keywords>
  <dc:description>2024-2030年中国弱视治疗仪行业市场调研与发展前景预测报告</dc:description>
</cp:coreProperties>
</file>