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f56cddb0e420d" w:history="1">
              <w:r>
                <w:rPr>
                  <w:rStyle w:val="Hyperlink"/>
                </w:rPr>
                <w:t>2026-2032年全球与中国戒毒药品市场现状调研及前景趋势报告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f56cddb0e420d" w:history="1">
              <w:r>
                <w:rPr>
                  <w:rStyle w:val="Hyperlink"/>
                </w:rPr>
                <w:t>2026-2032年全球与中国戒毒药品市场现状调研及前景趋势报告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f56cddb0e420d" w:history="1">
                <w:r>
                  <w:rPr>
                    <w:rStyle w:val="Hyperlink"/>
                  </w:rPr>
                  <w:t>https://www.20087.com/0/37/JieDuYaoPinFaZhanQianJing.html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戒毒药品是用于缓解药物依赖者戒断症状、预防复吸及支持康复治疗的医药产品，涵盖阿片类替代药物、抗渴求制剂与对症治疗药物。戒毒药品通过调节中枢神经系统功能，减轻停用成瘾物质后出现的焦虑、疼痛、失眠等生理与心理反应。临床应用需在专业医疗机构指导下进行，结合心理干预与社会支持形成综合治疗方案。药品管理严格，列入特殊管制目录，防止滥用与非法流通。在公共卫生体系中，戒毒药品是控制药物滥用危害、降低社会成本的重要干预手段，其使用遵循循证医学原则与个体化治疗策</w:t>
      </w:r>
      <w:r>
        <w:rPr>
          <w:rFonts w:hint="eastAsia"/>
        </w:rPr>
        <w:br/>
      </w:r>
      <w:r>
        <w:rPr>
          <w:rFonts w:hint="eastAsia"/>
        </w:rPr>
        <w:t>　　未来，戒毒药品的发展将向靶向治疗、长效制剂与多维度干预深化。市场调研网认为，未来研发聚焦于新型神经递质调节剂与受体选择性药物，提升疗效并减少副作用。缓释或植入式制剂延长给药周期，提高患者依从性。生物标志物研究有助于识别不同亚型依赖者，实现精准用药。在治疗模式上，药品与数字疗法、认知行为训练及社区康复项目深度整合，构建全周期支持网络。真实世界数据积累推动治疗指南更新。长远来看，戒毒药品将从症状控制工具发展为神经可塑性调节与行为重塑的综合干预载体，服务于成瘾医学向生物-心理-社会模式的全面演进。</w:t>
      </w:r>
      <w:r>
        <w:rPr>
          <w:rFonts w:hint="eastAsia"/>
        </w:rPr>
        <w:br/>
      </w:r>
      <w:r>
        <w:rPr>
          <w:rFonts w:hint="eastAsia"/>
        </w:rPr>
        <w:t>　　据市场调研网（中智林）《</w:t>
      </w:r>
      <w:hyperlink r:id="Rf29f56cddb0e420d" w:history="1">
        <w:r>
          <w:rPr>
            <w:rStyle w:val="Hyperlink"/>
          </w:rPr>
          <w:t>2026-2032年全球与中国戒毒药品市场现状调研及前景趋势报告</w:t>
        </w:r>
      </w:hyperlink>
      <w:r>
        <w:rPr>
          <w:rFonts w:hint="eastAsia"/>
        </w:rPr>
        <w:t>》，2025年戒毒药品行业市场规模达 亿元，预计2032年市场规模将达 亿元，期间年均复合增长率（CAGR）达 %。报告以专业视角，系统分析了戒毒药品行业的市场规模、价格动态及产业链结构，梳理了不同戒毒药品细分领域的发展现状。报告从戒毒药品技术路径、供需关系等维度，客观呈现了戒毒药品领域的技术成熟度与创新方向，并对中期市场前景作出合理预测，同时评估了戒毒药品重点企业的市场表现、品牌竞争力和行业集中度。报告还结合政策环境与消费升级趋势，识别了戒毒药品行业存在的结构性机遇与潜在风险，为相关决策提供数据支持。</w:t>
      </w:r>
      <w:r>
        <w:rPr>
          <w:rFonts w:hint="eastAsia"/>
        </w:rPr>
        <w:br/>
      </w:r>
      <w:r>
        <w:rPr>
          <w:rFonts w:hint="eastAsia"/>
        </w:rPr>
        <w:br/>
      </w:r>
      <w:r>
        <w:rPr>
          <w:rFonts w:hint="eastAsia"/>
        </w:rPr>
        <w:t>第一章 中国戒毒药品概述</w:t>
      </w:r>
      <w:r>
        <w:rPr>
          <w:rFonts w:hint="eastAsia"/>
        </w:rPr>
        <w:br/>
      </w:r>
      <w:r>
        <w:rPr>
          <w:rFonts w:hint="eastAsia"/>
        </w:rPr>
        <w:t>　　第一节 戒毒药品行业定义</w:t>
      </w:r>
      <w:r>
        <w:rPr>
          <w:rFonts w:hint="eastAsia"/>
        </w:rPr>
        <w:br/>
      </w:r>
      <w:r>
        <w:rPr>
          <w:rFonts w:hint="eastAsia"/>
        </w:rPr>
        <w:t>　　第二节 戒毒药品行业发展特性</w:t>
      </w:r>
      <w:r>
        <w:rPr>
          <w:rFonts w:hint="eastAsia"/>
        </w:rPr>
        <w:br/>
      </w:r>
      <w:r>
        <w:rPr>
          <w:rFonts w:hint="eastAsia"/>
        </w:rPr>
        <w:t>　　第三节 戒毒药品产业链分析</w:t>
      </w:r>
      <w:r>
        <w:rPr>
          <w:rFonts w:hint="eastAsia"/>
        </w:rPr>
        <w:br/>
      </w:r>
      <w:r>
        <w:rPr>
          <w:rFonts w:hint="eastAsia"/>
        </w:rPr>
        <w:t>　　第四节 戒毒药品行业生命周期分析</w:t>
      </w:r>
      <w:r>
        <w:rPr>
          <w:rFonts w:hint="eastAsia"/>
        </w:rPr>
        <w:br/>
      </w:r>
      <w:r>
        <w:rPr>
          <w:rFonts w:hint="eastAsia"/>
        </w:rPr>
        <w:br/>
      </w:r>
      <w:r>
        <w:rPr>
          <w:rFonts w:hint="eastAsia"/>
        </w:rPr>
        <w:t>第二章 中国戒毒药品行业发展环境分析</w:t>
      </w:r>
      <w:r>
        <w:rPr>
          <w:rFonts w:hint="eastAsia"/>
        </w:rPr>
        <w:br/>
      </w:r>
      <w:r>
        <w:rPr>
          <w:rFonts w:hint="eastAsia"/>
        </w:rPr>
        <w:t>　　第一节 戒毒药品行业经济环境分析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戒毒药品行业相关政策、标准</w:t>
      </w:r>
      <w:r>
        <w:rPr>
          <w:rFonts w:hint="eastAsia"/>
        </w:rPr>
        <w:br/>
      </w:r>
      <w:r>
        <w:rPr>
          <w:rFonts w:hint="eastAsia"/>
        </w:rPr>
        <w:t>　　第三节 戒毒药品行业相关发展规划</w:t>
      </w:r>
      <w:r>
        <w:rPr>
          <w:rFonts w:hint="eastAsia"/>
        </w:rPr>
        <w:br/>
      </w:r>
      <w:r>
        <w:rPr>
          <w:rFonts w:hint="eastAsia"/>
        </w:rPr>
        <w:br/>
      </w:r>
      <w:r>
        <w:rPr>
          <w:rFonts w:hint="eastAsia"/>
        </w:rPr>
        <w:t>第三章 2025-2026年戒毒药品行业技术发展现状及趋势分析</w:t>
      </w:r>
      <w:r>
        <w:rPr>
          <w:rFonts w:hint="eastAsia"/>
        </w:rPr>
        <w:br/>
      </w:r>
      <w:r>
        <w:rPr>
          <w:rFonts w:hint="eastAsia"/>
        </w:rPr>
        <w:t>　　第一节 戒毒药品行业技术发展现状分析</w:t>
      </w:r>
      <w:r>
        <w:rPr>
          <w:rFonts w:hint="eastAsia"/>
        </w:rPr>
        <w:br/>
      </w:r>
      <w:r>
        <w:rPr>
          <w:rFonts w:hint="eastAsia"/>
        </w:rPr>
        <w:t>　　第二节 国内外戒毒药品行业技术差异与原因</w:t>
      </w:r>
      <w:r>
        <w:rPr>
          <w:rFonts w:hint="eastAsia"/>
        </w:rPr>
        <w:br/>
      </w:r>
      <w:r>
        <w:rPr>
          <w:rFonts w:hint="eastAsia"/>
        </w:rPr>
        <w:t>　　第三节 戒毒药品行业技术发展方向、趋势预测</w:t>
      </w:r>
      <w:r>
        <w:rPr>
          <w:rFonts w:hint="eastAsia"/>
        </w:rPr>
        <w:br/>
      </w:r>
      <w:r>
        <w:rPr>
          <w:rFonts w:hint="eastAsia"/>
        </w:rPr>
        <w:t>　　第四节 提升戒毒药品行业技术能力策略建议</w:t>
      </w:r>
      <w:r>
        <w:rPr>
          <w:rFonts w:hint="eastAsia"/>
        </w:rPr>
        <w:br/>
      </w:r>
      <w:r>
        <w:rPr>
          <w:rFonts w:hint="eastAsia"/>
        </w:rPr>
        <w:br/>
      </w:r>
      <w:r>
        <w:rPr>
          <w:rFonts w:hint="eastAsia"/>
        </w:rPr>
        <w:t>第四章 全球主要戒毒药品市场发展概况</w:t>
      </w:r>
      <w:r>
        <w:rPr>
          <w:rFonts w:hint="eastAsia"/>
        </w:rPr>
        <w:br/>
      </w:r>
      <w:r>
        <w:rPr>
          <w:rFonts w:hint="eastAsia"/>
        </w:rPr>
        <w:t>　　第一节 全球戒毒药品市场发展分析</w:t>
      </w:r>
      <w:r>
        <w:rPr>
          <w:rFonts w:hint="eastAsia"/>
        </w:rPr>
        <w:br/>
      </w:r>
      <w:r>
        <w:rPr>
          <w:rFonts w:hint="eastAsia"/>
        </w:rPr>
        <w:t>　　第二节 欧洲地区主要国家戒毒药品市场概况</w:t>
      </w:r>
      <w:r>
        <w:rPr>
          <w:rFonts w:hint="eastAsia"/>
        </w:rPr>
        <w:br/>
      </w:r>
      <w:r>
        <w:rPr>
          <w:rFonts w:hint="eastAsia"/>
        </w:rPr>
        <w:t>　　第三节 北美地区戒毒药品市场概况</w:t>
      </w:r>
      <w:r>
        <w:rPr>
          <w:rFonts w:hint="eastAsia"/>
        </w:rPr>
        <w:br/>
      </w:r>
      <w:r>
        <w:rPr>
          <w:rFonts w:hint="eastAsia"/>
        </w:rPr>
        <w:t>　　第四节 亚洲地区主要国家戒毒药品市场概况</w:t>
      </w:r>
      <w:r>
        <w:rPr>
          <w:rFonts w:hint="eastAsia"/>
        </w:rPr>
        <w:br/>
      </w:r>
      <w:r>
        <w:rPr>
          <w:rFonts w:hint="eastAsia"/>
        </w:rPr>
        <w:t>　　第五节 全球戒毒药品市场发展预测</w:t>
      </w:r>
      <w:r>
        <w:rPr>
          <w:rFonts w:hint="eastAsia"/>
        </w:rPr>
        <w:br/>
      </w:r>
      <w:r>
        <w:rPr>
          <w:rFonts w:hint="eastAsia"/>
        </w:rPr>
        <w:br/>
      </w:r>
      <w:r>
        <w:rPr>
          <w:rFonts w:hint="eastAsia"/>
        </w:rPr>
        <w:t>第五章 中国戒毒药品发展现状</w:t>
      </w:r>
      <w:r>
        <w:rPr>
          <w:rFonts w:hint="eastAsia"/>
        </w:rPr>
        <w:br/>
      </w:r>
      <w:r>
        <w:rPr>
          <w:rFonts w:hint="eastAsia"/>
        </w:rPr>
        <w:t>　　第一节 中国戒毒药品市场现状分析</w:t>
      </w:r>
      <w:r>
        <w:rPr>
          <w:rFonts w:hint="eastAsia"/>
        </w:rPr>
        <w:br/>
      </w:r>
      <w:r>
        <w:rPr>
          <w:rFonts w:hint="eastAsia"/>
        </w:rPr>
        <w:t>　　第二节 中国戒毒药品行业产量情况分析及预测</w:t>
      </w:r>
      <w:r>
        <w:rPr>
          <w:rFonts w:hint="eastAsia"/>
        </w:rPr>
        <w:br/>
      </w:r>
      <w:r>
        <w:rPr>
          <w:rFonts w:hint="eastAsia"/>
        </w:rPr>
        <w:t>　　　　一、戒毒药品总体产能规模</w:t>
      </w:r>
      <w:r>
        <w:rPr>
          <w:rFonts w:hint="eastAsia"/>
        </w:rPr>
        <w:br/>
      </w:r>
      <w:r>
        <w:rPr>
          <w:rFonts w:hint="eastAsia"/>
        </w:rPr>
        <w:t>　　　　二、戒毒药品生产区域分布</w:t>
      </w:r>
      <w:r>
        <w:rPr>
          <w:rFonts w:hint="eastAsia"/>
        </w:rPr>
        <w:br/>
      </w:r>
      <w:r>
        <w:rPr>
          <w:rFonts w:hint="eastAsia"/>
        </w:rPr>
        <w:t>　　　　三、2020-2025年中国戒毒药品行业产量统计分析</w:t>
      </w:r>
      <w:r>
        <w:rPr>
          <w:rFonts w:hint="eastAsia"/>
        </w:rPr>
        <w:br/>
      </w:r>
      <w:r>
        <w:rPr>
          <w:rFonts w:hint="eastAsia"/>
        </w:rPr>
        <w:t>　　　　四、2026-2032年中国戒毒药品行业产量预测分析</w:t>
      </w:r>
      <w:r>
        <w:rPr>
          <w:rFonts w:hint="eastAsia"/>
        </w:rPr>
        <w:br/>
      </w:r>
      <w:r>
        <w:rPr>
          <w:rFonts w:hint="eastAsia"/>
        </w:rPr>
        <w:t>　　第三节 中国戒毒药品市场需求分析及预测</w:t>
      </w:r>
      <w:r>
        <w:rPr>
          <w:rFonts w:hint="eastAsia"/>
        </w:rPr>
        <w:br/>
      </w:r>
      <w:r>
        <w:rPr>
          <w:rFonts w:hint="eastAsia"/>
        </w:rPr>
        <w:t>　　　　一、中国戒毒药品市场需求特点</w:t>
      </w:r>
      <w:r>
        <w:rPr>
          <w:rFonts w:hint="eastAsia"/>
        </w:rPr>
        <w:br/>
      </w:r>
      <w:r>
        <w:rPr>
          <w:rFonts w:hint="eastAsia"/>
        </w:rPr>
        <w:t>　　　　二、2020-2025年中国戒毒药品市场需求量统计</w:t>
      </w:r>
      <w:r>
        <w:rPr>
          <w:rFonts w:hint="eastAsia"/>
        </w:rPr>
        <w:br/>
      </w:r>
      <w:r>
        <w:rPr>
          <w:rFonts w:hint="eastAsia"/>
        </w:rPr>
        <w:t>　　　　三、2026-2032年中国戒毒药品市场需求量预测</w:t>
      </w:r>
      <w:r>
        <w:rPr>
          <w:rFonts w:hint="eastAsia"/>
        </w:rPr>
        <w:br/>
      </w:r>
      <w:r>
        <w:rPr>
          <w:rFonts w:hint="eastAsia"/>
        </w:rPr>
        <w:t>　　第四节 中国戒毒药品价格趋势分析</w:t>
      </w:r>
      <w:r>
        <w:rPr>
          <w:rFonts w:hint="eastAsia"/>
        </w:rPr>
        <w:br/>
      </w:r>
      <w:r>
        <w:rPr>
          <w:rFonts w:hint="eastAsia"/>
        </w:rPr>
        <w:t>　　　　一、2020-2025年中国戒毒药品市场价格趋势</w:t>
      </w:r>
      <w:r>
        <w:rPr>
          <w:rFonts w:hint="eastAsia"/>
        </w:rPr>
        <w:br/>
      </w:r>
      <w:r>
        <w:rPr>
          <w:rFonts w:hint="eastAsia"/>
        </w:rPr>
        <w:t>　　　　二、2026-2032年中国戒毒药品市场价格走势预测</w:t>
      </w:r>
      <w:r>
        <w:rPr>
          <w:rFonts w:hint="eastAsia"/>
        </w:rPr>
        <w:br/>
      </w:r>
      <w:r>
        <w:rPr>
          <w:rFonts w:hint="eastAsia"/>
        </w:rPr>
        <w:br/>
      </w:r>
      <w:r>
        <w:rPr>
          <w:rFonts w:hint="eastAsia"/>
        </w:rPr>
        <w:t>第六章 戒毒药品市场特性分析</w:t>
      </w:r>
      <w:r>
        <w:rPr>
          <w:rFonts w:hint="eastAsia"/>
        </w:rPr>
        <w:br/>
      </w:r>
      <w:r>
        <w:rPr>
          <w:rFonts w:hint="eastAsia"/>
        </w:rPr>
        <w:t>　　第一节 戒毒药品行业集中度分析</w:t>
      </w:r>
      <w:r>
        <w:rPr>
          <w:rFonts w:hint="eastAsia"/>
        </w:rPr>
        <w:br/>
      </w:r>
      <w:r>
        <w:rPr>
          <w:rFonts w:hint="eastAsia"/>
        </w:rPr>
        <w:t>　　第二节 戒毒药品行业SWOT分析</w:t>
      </w:r>
      <w:r>
        <w:rPr>
          <w:rFonts w:hint="eastAsia"/>
        </w:rPr>
        <w:br/>
      </w:r>
      <w:r>
        <w:rPr>
          <w:rFonts w:hint="eastAsia"/>
        </w:rPr>
        <w:t>　　　　一、戒毒药品行业优势</w:t>
      </w:r>
      <w:r>
        <w:rPr>
          <w:rFonts w:hint="eastAsia"/>
        </w:rPr>
        <w:br/>
      </w:r>
      <w:r>
        <w:rPr>
          <w:rFonts w:hint="eastAsia"/>
        </w:rPr>
        <w:t>　　　　二、戒毒药品行业劣势</w:t>
      </w:r>
      <w:r>
        <w:rPr>
          <w:rFonts w:hint="eastAsia"/>
        </w:rPr>
        <w:br/>
      </w:r>
      <w:r>
        <w:rPr>
          <w:rFonts w:hint="eastAsia"/>
        </w:rPr>
        <w:t>　　　　三、戒毒药品行业机会</w:t>
      </w:r>
      <w:r>
        <w:rPr>
          <w:rFonts w:hint="eastAsia"/>
        </w:rPr>
        <w:br/>
      </w:r>
      <w:r>
        <w:rPr>
          <w:rFonts w:hint="eastAsia"/>
        </w:rPr>
        <w:t>　　　　四、戒毒药品行业风险</w:t>
      </w:r>
      <w:r>
        <w:rPr>
          <w:rFonts w:hint="eastAsia"/>
        </w:rPr>
        <w:br/>
      </w:r>
      <w:r>
        <w:rPr>
          <w:rFonts w:hint="eastAsia"/>
        </w:rPr>
        <w:br/>
      </w:r>
      <w:r>
        <w:rPr>
          <w:rFonts w:hint="eastAsia"/>
        </w:rPr>
        <w:t>第七章 2020-2025年戒毒药品行业经济运行状况</w:t>
      </w:r>
      <w:r>
        <w:rPr>
          <w:rFonts w:hint="eastAsia"/>
        </w:rPr>
        <w:br/>
      </w:r>
      <w:r>
        <w:rPr>
          <w:rFonts w:hint="eastAsia"/>
        </w:rPr>
        <w:t>　　第一节 2020-2025年中国戒毒药品行业盈利能力分析</w:t>
      </w:r>
      <w:r>
        <w:rPr>
          <w:rFonts w:hint="eastAsia"/>
        </w:rPr>
        <w:br/>
      </w:r>
      <w:r>
        <w:rPr>
          <w:rFonts w:hint="eastAsia"/>
        </w:rPr>
        <w:t>　　第二节 2020-2025年中国戒毒药品行业发展能力分析</w:t>
      </w:r>
      <w:r>
        <w:rPr>
          <w:rFonts w:hint="eastAsia"/>
        </w:rPr>
        <w:br/>
      </w:r>
      <w:r>
        <w:rPr>
          <w:rFonts w:hint="eastAsia"/>
        </w:rPr>
        <w:t>　　第三节 2020-2025年戒毒药品行业偿债能力分析</w:t>
      </w:r>
      <w:r>
        <w:rPr>
          <w:rFonts w:hint="eastAsia"/>
        </w:rPr>
        <w:br/>
      </w:r>
      <w:r>
        <w:rPr>
          <w:rFonts w:hint="eastAsia"/>
        </w:rPr>
        <w:t>　　第四节 2020-2025年戒毒药品制造企业数量分析</w:t>
      </w:r>
      <w:r>
        <w:rPr>
          <w:rFonts w:hint="eastAsia"/>
        </w:rPr>
        <w:br/>
      </w:r>
      <w:r>
        <w:rPr>
          <w:rFonts w:hint="eastAsia"/>
        </w:rPr>
        <w:br/>
      </w:r>
      <w:r>
        <w:rPr>
          <w:rFonts w:hint="eastAsia"/>
        </w:rPr>
        <w:t>第八章 戒毒药品行业上、下游市场分析</w:t>
      </w:r>
      <w:r>
        <w:rPr>
          <w:rFonts w:hint="eastAsia"/>
        </w:rPr>
        <w:br/>
      </w:r>
      <w:r>
        <w:rPr>
          <w:rFonts w:hint="eastAsia"/>
        </w:rPr>
        <w:t>　　第一节 戒毒药品行业上游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戒毒药品行业下游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中国戒毒药品行业重点地区发展分析</w:t>
      </w:r>
      <w:r>
        <w:rPr>
          <w:rFonts w:hint="eastAsia"/>
        </w:rPr>
        <w:br/>
      </w:r>
      <w:r>
        <w:rPr>
          <w:rFonts w:hint="eastAsia"/>
        </w:rPr>
        <w:t>　　第一节 戒毒药品行业重点区域市场结构调研</w:t>
      </w:r>
      <w:r>
        <w:rPr>
          <w:rFonts w:hint="eastAsia"/>
        </w:rPr>
        <w:br/>
      </w:r>
      <w:r>
        <w:rPr>
          <w:rFonts w:hint="eastAsia"/>
        </w:rPr>
        <w:t>　　第二节 **地区戒毒药品市场发展分析</w:t>
      </w:r>
      <w:r>
        <w:rPr>
          <w:rFonts w:hint="eastAsia"/>
        </w:rPr>
        <w:br/>
      </w:r>
      <w:r>
        <w:rPr>
          <w:rFonts w:hint="eastAsia"/>
        </w:rPr>
        <w:t>　　第三节 **地区戒毒药品市场发展分析</w:t>
      </w:r>
      <w:r>
        <w:rPr>
          <w:rFonts w:hint="eastAsia"/>
        </w:rPr>
        <w:br/>
      </w:r>
      <w:r>
        <w:rPr>
          <w:rFonts w:hint="eastAsia"/>
        </w:rPr>
        <w:t>　　第四节 **地区戒毒药品市场发展分析</w:t>
      </w:r>
      <w:r>
        <w:rPr>
          <w:rFonts w:hint="eastAsia"/>
        </w:rPr>
        <w:br/>
      </w:r>
      <w:r>
        <w:rPr>
          <w:rFonts w:hint="eastAsia"/>
        </w:rPr>
        <w:t>　　第五节 **地区戒毒药品市场发展分析</w:t>
      </w:r>
      <w:r>
        <w:rPr>
          <w:rFonts w:hint="eastAsia"/>
        </w:rPr>
        <w:br/>
      </w:r>
      <w:r>
        <w:rPr>
          <w:rFonts w:hint="eastAsia"/>
        </w:rPr>
        <w:t>　　第六节 **地区戒毒药品市场发展分析</w:t>
      </w:r>
      <w:r>
        <w:rPr>
          <w:rFonts w:hint="eastAsia"/>
        </w:rPr>
        <w:br/>
      </w:r>
      <w:r>
        <w:rPr>
          <w:rFonts w:hint="eastAsia"/>
        </w:rPr>
        <w:t>　　……</w:t>
      </w:r>
      <w:r>
        <w:rPr>
          <w:rFonts w:hint="eastAsia"/>
        </w:rPr>
        <w:br/>
      </w:r>
      <w:r>
        <w:rPr>
          <w:rFonts w:hint="eastAsia"/>
        </w:rPr>
        <w:br/>
      </w:r>
      <w:r>
        <w:rPr>
          <w:rFonts w:hint="eastAsia"/>
        </w:rPr>
        <w:t>第十章 2020-2025年中国戒毒药品进出口分析</w:t>
      </w:r>
      <w:r>
        <w:rPr>
          <w:rFonts w:hint="eastAsia"/>
        </w:rPr>
        <w:br/>
      </w:r>
      <w:r>
        <w:rPr>
          <w:rFonts w:hint="eastAsia"/>
        </w:rPr>
        <w:t>　　第一节 戒毒药品进口情况分析</w:t>
      </w:r>
      <w:r>
        <w:rPr>
          <w:rFonts w:hint="eastAsia"/>
        </w:rPr>
        <w:br/>
      </w:r>
      <w:r>
        <w:rPr>
          <w:rFonts w:hint="eastAsia"/>
        </w:rPr>
        <w:t>　　第二节 戒毒药品出口情况分析</w:t>
      </w:r>
      <w:r>
        <w:rPr>
          <w:rFonts w:hint="eastAsia"/>
        </w:rPr>
        <w:br/>
      </w:r>
      <w:r>
        <w:rPr>
          <w:rFonts w:hint="eastAsia"/>
        </w:rPr>
        <w:t>　　第三节 影响戒毒药品进出口因素分析</w:t>
      </w:r>
      <w:r>
        <w:rPr>
          <w:rFonts w:hint="eastAsia"/>
        </w:rPr>
        <w:br/>
      </w:r>
      <w:r>
        <w:rPr>
          <w:rFonts w:hint="eastAsia"/>
        </w:rPr>
        <w:br/>
      </w:r>
      <w:r>
        <w:rPr>
          <w:rFonts w:hint="eastAsia"/>
        </w:rPr>
        <w:t>第十一章 戒毒药品行业重点企业竞争力分析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三、企业戒毒药品经营状况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三、企业戒毒药品经营状况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三、企业戒毒药品经营状况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三、企业戒毒药品经营状况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三、企业戒毒药品经营状况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三、企业戒毒药品经营状况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戒毒药品行业企业经营策略研究分析</w:t>
      </w:r>
      <w:r>
        <w:rPr>
          <w:rFonts w:hint="eastAsia"/>
        </w:rPr>
        <w:br/>
      </w:r>
      <w:r>
        <w:rPr>
          <w:rFonts w:hint="eastAsia"/>
        </w:rPr>
        <w:t>　　第一节 戒毒药品企业多样化经营策略分析</w:t>
      </w:r>
      <w:r>
        <w:rPr>
          <w:rFonts w:hint="eastAsia"/>
        </w:rPr>
        <w:br/>
      </w:r>
      <w:r>
        <w:rPr>
          <w:rFonts w:hint="eastAsia"/>
        </w:rPr>
        <w:t>　　　　一、戒毒药品企业多样化经营情况</w:t>
      </w:r>
      <w:r>
        <w:rPr>
          <w:rFonts w:hint="eastAsia"/>
        </w:rPr>
        <w:br/>
      </w:r>
      <w:r>
        <w:rPr>
          <w:rFonts w:hint="eastAsia"/>
        </w:rPr>
        <w:t>　　　　二、现行戒毒药品行业多样化经营的方向</w:t>
      </w:r>
      <w:r>
        <w:rPr>
          <w:rFonts w:hint="eastAsia"/>
        </w:rPr>
        <w:br/>
      </w:r>
      <w:r>
        <w:rPr>
          <w:rFonts w:hint="eastAsia"/>
        </w:rPr>
        <w:t>　　　　三、多样化经营分析</w:t>
      </w:r>
      <w:r>
        <w:rPr>
          <w:rFonts w:hint="eastAsia"/>
        </w:rPr>
        <w:br/>
      </w:r>
      <w:r>
        <w:rPr>
          <w:rFonts w:hint="eastAsia"/>
        </w:rPr>
        <w:t>　　第二节 大型戒毒药品企业集团未来发展策略分析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对中小戒毒药品企业生产经营的建议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戒毒药品行业投资风险预警</w:t>
      </w:r>
      <w:r>
        <w:rPr>
          <w:rFonts w:hint="eastAsia"/>
        </w:rPr>
        <w:br/>
      </w:r>
      <w:r>
        <w:rPr>
          <w:rFonts w:hint="eastAsia"/>
        </w:rPr>
        <w:t>　　第一节 影响戒毒药品行业发展的主要因素</w:t>
      </w:r>
      <w:r>
        <w:rPr>
          <w:rFonts w:hint="eastAsia"/>
        </w:rPr>
        <w:br/>
      </w:r>
      <w:r>
        <w:rPr>
          <w:rFonts w:hint="eastAsia"/>
        </w:rPr>
        <w:t>　　　　一、2026影响戒毒药品行业运行的有利因素</w:t>
      </w:r>
      <w:r>
        <w:rPr>
          <w:rFonts w:hint="eastAsia"/>
        </w:rPr>
        <w:br/>
      </w:r>
      <w:r>
        <w:rPr>
          <w:rFonts w:hint="eastAsia"/>
        </w:rPr>
        <w:t>　　　　二、2026影响戒毒药品行业运行的稳定因素</w:t>
      </w:r>
      <w:r>
        <w:rPr>
          <w:rFonts w:hint="eastAsia"/>
        </w:rPr>
        <w:br/>
      </w:r>
      <w:r>
        <w:rPr>
          <w:rFonts w:hint="eastAsia"/>
        </w:rPr>
        <w:t>　　　　三、2026影响戒毒药品行业运行的不利因素</w:t>
      </w:r>
      <w:r>
        <w:rPr>
          <w:rFonts w:hint="eastAsia"/>
        </w:rPr>
        <w:br/>
      </w:r>
      <w:r>
        <w:rPr>
          <w:rFonts w:hint="eastAsia"/>
        </w:rPr>
        <w:t>　　　　四、2026我国戒毒药品行业发展面临的挑战</w:t>
      </w:r>
      <w:r>
        <w:rPr>
          <w:rFonts w:hint="eastAsia"/>
        </w:rPr>
        <w:br/>
      </w:r>
      <w:r>
        <w:rPr>
          <w:rFonts w:hint="eastAsia"/>
        </w:rPr>
        <w:t>　　　　五、2026我国戒毒药品行业发展面临的机遇</w:t>
      </w:r>
      <w:r>
        <w:rPr>
          <w:rFonts w:hint="eastAsia"/>
        </w:rPr>
        <w:br/>
      </w:r>
      <w:r>
        <w:rPr>
          <w:rFonts w:hint="eastAsia"/>
        </w:rPr>
        <w:t>　　第二节 戒毒药品行业投资风险预警</w:t>
      </w:r>
      <w:r>
        <w:rPr>
          <w:rFonts w:hint="eastAsia"/>
        </w:rPr>
        <w:br/>
      </w:r>
      <w:r>
        <w:rPr>
          <w:rFonts w:hint="eastAsia"/>
        </w:rPr>
        <w:t>　　　　一、戒毒药品行业市场风险预测</w:t>
      </w:r>
      <w:r>
        <w:rPr>
          <w:rFonts w:hint="eastAsia"/>
        </w:rPr>
        <w:br/>
      </w:r>
      <w:r>
        <w:rPr>
          <w:rFonts w:hint="eastAsia"/>
        </w:rPr>
        <w:t>　　　　二、戒毒药品行业政策风险预测</w:t>
      </w:r>
      <w:r>
        <w:rPr>
          <w:rFonts w:hint="eastAsia"/>
        </w:rPr>
        <w:br/>
      </w:r>
      <w:r>
        <w:rPr>
          <w:rFonts w:hint="eastAsia"/>
        </w:rPr>
        <w:t>　　　　三、戒毒药品行业经营风险预测</w:t>
      </w:r>
      <w:r>
        <w:rPr>
          <w:rFonts w:hint="eastAsia"/>
        </w:rPr>
        <w:br/>
      </w:r>
      <w:r>
        <w:rPr>
          <w:rFonts w:hint="eastAsia"/>
        </w:rPr>
        <w:t>　　　　四、戒毒药品行业技术风险预测</w:t>
      </w:r>
      <w:r>
        <w:rPr>
          <w:rFonts w:hint="eastAsia"/>
        </w:rPr>
        <w:br/>
      </w:r>
      <w:r>
        <w:rPr>
          <w:rFonts w:hint="eastAsia"/>
        </w:rPr>
        <w:t>　　　　五、戒毒药品行业竞争风险预测</w:t>
      </w:r>
      <w:r>
        <w:rPr>
          <w:rFonts w:hint="eastAsia"/>
        </w:rPr>
        <w:br/>
      </w:r>
      <w:r>
        <w:rPr>
          <w:rFonts w:hint="eastAsia"/>
        </w:rPr>
        <w:t>　　　　六、戒毒药品行业其他风险预测</w:t>
      </w:r>
      <w:r>
        <w:rPr>
          <w:rFonts w:hint="eastAsia"/>
        </w:rPr>
        <w:br/>
      </w:r>
      <w:r>
        <w:rPr>
          <w:rFonts w:hint="eastAsia"/>
        </w:rPr>
        <w:br/>
      </w:r>
      <w:r>
        <w:rPr>
          <w:rFonts w:hint="eastAsia"/>
        </w:rPr>
        <w:t>第十四章 戒毒药品投资建议</w:t>
      </w:r>
      <w:r>
        <w:rPr>
          <w:rFonts w:hint="eastAsia"/>
        </w:rPr>
        <w:br/>
      </w:r>
      <w:r>
        <w:rPr>
          <w:rFonts w:hint="eastAsia"/>
        </w:rPr>
        <w:t>　　第一节 2026年戒毒药品市场前景分析</w:t>
      </w:r>
      <w:r>
        <w:rPr>
          <w:rFonts w:hint="eastAsia"/>
        </w:rPr>
        <w:br/>
      </w:r>
      <w:r>
        <w:rPr>
          <w:rFonts w:hint="eastAsia"/>
        </w:rPr>
        <w:t>　　第二节 2026年戒毒药品发展趋势预测</w:t>
      </w:r>
      <w:r>
        <w:rPr>
          <w:rFonts w:hint="eastAsia"/>
        </w:rPr>
        <w:br/>
      </w:r>
      <w:r>
        <w:rPr>
          <w:rFonts w:hint="eastAsia"/>
        </w:rPr>
        <w:t>　　第三节 戒毒药品行业投资进入壁垒分析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戒毒药品行业类别</w:t>
      </w:r>
      <w:r>
        <w:rPr>
          <w:rFonts w:hint="eastAsia"/>
        </w:rPr>
        <w:br/>
      </w:r>
      <w:r>
        <w:rPr>
          <w:rFonts w:hint="eastAsia"/>
        </w:rPr>
        <w:t>　　图表 戒毒药品行业产业链调研</w:t>
      </w:r>
      <w:r>
        <w:rPr>
          <w:rFonts w:hint="eastAsia"/>
        </w:rPr>
        <w:br/>
      </w:r>
      <w:r>
        <w:rPr>
          <w:rFonts w:hint="eastAsia"/>
        </w:rPr>
        <w:t>　　图表 戒毒药品行业现状</w:t>
      </w:r>
      <w:r>
        <w:rPr>
          <w:rFonts w:hint="eastAsia"/>
        </w:rPr>
        <w:br/>
      </w:r>
      <w:r>
        <w:rPr>
          <w:rFonts w:hint="eastAsia"/>
        </w:rPr>
        <w:t>　　图表 戒毒药品行业标准</w:t>
      </w:r>
      <w:r>
        <w:rPr>
          <w:rFonts w:hint="eastAsia"/>
        </w:rPr>
        <w:br/>
      </w:r>
      <w:r>
        <w:rPr>
          <w:rFonts w:hint="eastAsia"/>
        </w:rPr>
        <w:t>　　……</w:t>
      </w:r>
      <w:r>
        <w:rPr>
          <w:rFonts w:hint="eastAsia"/>
        </w:rPr>
        <w:br/>
      </w:r>
      <w:r>
        <w:rPr>
          <w:rFonts w:hint="eastAsia"/>
        </w:rPr>
        <w:t>　　图表 2020-2025年中国戒毒药品行业市场规模</w:t>
      </w:r>
      <w:r>
        <w:rPr>
          <w:rFonts w:hint="eastAsia"/>
        </w:rPr>
        <w:br/>
      </w:r>
      <w:r>
        <w:rPr>
          <w:rFonts w:hint="eastAsia"/>
        </w:rPr>
        <w:t>　　图表 2025年中国戒毒药品行业产能</w:t>
      </w:r>
      <w:r>
        <w:rPr>
          <w:rFonts w:hint="eastAsia"/>
        </w:rPr>
        <w:br/>
      </w:r>
      <w:r>
        <w:rPr>
          <w:rFonts w:hint="eastAsia"/>
        </w:rPr>
        <w:t>　　图表 2020-2025年中国戒毒药品行业产量统计</w:t>
      </w:r>
      <w:r>
        <w:rPr>
          <w:rFonts w:hint="eastAsia"/>
        </w:rPr>
        <w:br/>
      </w:r>
      <w:r>
        <w:rPr>
          <w:rFonts w:hint="eastAsia"/>
        </w:rPr>
        <w:t>　　图表 戒毒药品行业动态</w:t>
      </w:r>
      <w:r>
        <w:rPr>
          <w:rFonts w:hint="eastAsia"/>
        </w:rPr>
        <w:br/>
      </w:r>
      <w:r>
        <w:rPr>
          <w:rFonts w:hint="eastAsia"/>
        </w:rPr>
        <w:t>　　图表 2020-2025年中国戒毒药品市场需求量</w:t>
      </w:r>
      <w:r>
        <w:rPr>
          <w:rFonts w:hint="eastAsia"/>
        </w:rPr>
        <w:br/>
      </w:r>
      <w:r>
        <w:rPr>
          <w:rFonts w:hint="eastAsia"/>
        </w:rPr>
        <w:t>　　图表 2025年中国戒毒药品行业需求区域调研</w:t>
      </w:r>
      <w:r>
        <w:rPr>
          <w:rFonts w:hint="eastAsia"/>
        </w:rPr>
        <w:br/>
      </w:r>
      <w:r>
        <w:rPr>
          <w:rFonts w:hint="eastAsia"/>
        </w:rPr>
        <w:t>　　图表 2020-2025年中国戒毒药品行情</w:t>
      </w:r>
      <w:r>
        <w:rPr>
          <w:rFonts w:hint="eastAsia"/>
        </w:rPr>
        <w:br/>
      </w:r>
      <w:r>
        <w:rPr>
          <w:rFonts w:hint="eastAsia"/>
        </w:rPr>
        <w:t>　　图表 2020-2025年中国戒毒药品价格走势图</w:t>
      </w:r>
      <w:r>
        <w:rPr>
          <w:rFonts w:hint="eastAsia"/>
        </w:rPr>
        <w:br/>
      </w:r>
      <w:r>
        <w:rPr>
          <w:rFonts w:hint="eastAsia"/>
        </w:rPr>
        <w:t>　　图表 2020-2025年中国戒毒药品行业销售收入</w:t>
      </w:r>
      <w:r>
        <w:rPr>
          <w:rFonts w:hint="eastAsia"/>
        </w:rPr>
        <w:br/>
      </w:r>
      <w:r>
        <w:rPr>
          <w:rFonts w:hint="eastAsia"/>
        </w:rPr>
        <w:t>　　图表 2020-2025年中国戒毒药品行业盈利情况</w:t>
      </w:r>
      <w:r>
        <w:rPr>
          <w:rFonts w:hint="eastAsia"/>
        </w:rPr>
        <w:br/>
      </w:r>
      <w:r>
        <w:rPr>
          <w:rFonts w:hint="eastAsia"/>
        </w:rPr>
        <w:t>　　图表 2020-2025年中国戒毒药品行业利润总额</w:t>
      </w:r>
      <w:r>
        <w:rPr>
          <w:rFonts w:hint="eastAsia"/>
        </w:rPr>
        <w:br/>
      </w:r>
      <w:r>
        <w:rPr>
          <w:rFonts w:hint="eastAsia"/>
        </w:rPr>
        <w:t>　　……</w:t>
      </w:r>
      <w:r>
        <w:rPr>
          <w:rFonts w:hint="eastAsia"/>
        </w:rPr>
        <w:br/>
      </w:r>
      <w:r>
        <w:rPr>
          <w:rFonts w:hint="eastAsia"/>
        </w:rPr>
        <w:t>　　图表 2020-2025年中国戒毒药品进口统计</w:t>
      </w:r>
      <w:r>
        <w:rPr>
          <w:rFonts w:hint="eastAsia"/>
        </w:rPr>
        <w:br/>
      </w:r>
      <w:r>
        <w:rPr>
          <w:rFonts w:hint="eastAsia"/>
        </w:rPr>
        <w:t>　　图表 2020-2025年中国戒毒药品出口统计</w:t>
      </w:r>
      <w:r>
        <w:rPr>
          <w:rFonts w:hint="eastAsia"/>
        </w:rPr>
        <w:br/>
      </w:r>
      <w:r>
        <w:rPr>
          <w:rFonts w:hint="eastAsia"/>
        </w:rPr>
        <w:t>　　……</w:t>
      </w:r>
      <w:r>
        <w:rPr>
          <w:rFonts w:hint="eastAsia"/>
        </w:rPr>
        <w:br/>
      </w:r>
      <w:r>
        <w:rPr>
          <w:rFonts w:hint="eastAsia"/>
        </w:rPr>
        <w:t>　　图表 2020-2025年中国戒毒药品行业企业数量统计</w:t>
      </w:r>
      <w:r>
        <w:rPr>
          <w:rFonts w:hint="eastAsia"/>
        </w:rPr>
        <w:br/>
      </w:r>
      <w:r>
        <w:rPr>
          <w:rFonts w:hint="eastAsia"/>
        </w:rPr>
        <w:t>　　图表 **地区戒毒药品市场规模</w:t>
      </w:r>
      <w:r>
        <w:rPr>
          <w:rFonts w:hint="eastAsia"/>
        </w:rPr>
        <w:br/>
      </w:r>
      <w:r>
        <w:rPr>
          <w:rFonts w:hint="eastAsia"/>
        </w:rPr>
        <w:t>　　图表 **地区戒毒药品行业市场需求</w:t>
      </w:r>
      <w:r>
        <w:rPr>
          <w:rFonts w:hint="eastAsia"/>
        </w:rPr>
        <w:br/>
      </w:r>
      <w:r>
        <w:rPr>
          <w:rFonts w:hint="eastAsia"/>
        </w:rPr>
        <w:t>　　图表 **地区戒毒药品市场调研</w:t>
      </w:r>
      <w:r>
        <w:rPr>
          <w:rFonts w:hint="eastAsia"/>
        </w:rPr>
        <w:br/>
      </w:r>
      <w:r>
        <w:rPr>
          <w:rFonts w:hint="eastAsia"/>
        </w:rPr>
        <w:t>　　图表 **地区戒毒药品行业市场需求分析</w:t>
      </w:r>
      <w:r>
        <w:rPr>
          <w:rFonts w:hint="eastAsia"/>
        </w:rPr>
        <w:br/>
      </w:r>
      <w:r>
        <w:rPr>
          <w:rFonts w:hint="eastAsia"/>
        </w:rPr>
        <w:t>　　图表 **地区戒毒药品市场规模</w:t>
      </w:r>
      <w:r>
        <w:rPr>
          <w:rFonts w:hint="eastAsia"/>
        </w:rPr>
        <w:br/>
      </w:r>
      <w:r>
        <w:rPr>
          <w:rFonts w:hint="eastAsia"/>
        </w:rPr>
        <w:t>　　图表 **地区戒毒药品行业市场需求</w:t>
      </w:r>
      <w:r>
        <w:rPr>
          <w:rFonts w:hint="eastAsia"/>
        </w:rPr>
        <w:br/>
      </w:r>
      <w:r>
        <w:rPr>
          <w:rFonts w:hint="eastAsia"/>
        </w:rPr>
        <w:t>　　图表 **地区戒毒药品市场调研</w:t>
      </w:r>
      <w:r>
        <w:rPr>
          <w:rFonts w:hint="eastAsia"/>
        </w:rPr>
        <w:br/>
      </w:r>
      <w:r>
        <w:rPr>
          <w:rFonts w:hint="eastAsia"/>
        </w:rPr>
        <w:t>　　图表 **地区戒毒药品行业市场需求分析</w:t>
      </w:r>
      <w:r>
        <w:rPr>
          <w:rFonts w:hint="eastAsia"/>
        </w:rPr>
        <w:br/>
      </w:r>
      <w:r>
        <w:rPr>
          <w:rFonts w:hint="eastAsia"/>
        </w:rPr>
        <w:t>　　……</w:t>
      </w:r>
      <w:r>
        <w:rPr>
          <w:rFonts w:hint="eastAsia"/>
        </w:rPr>
        <w:br/>
      </w:r>
      <w:r>
        <w:rPr>
          <w:rFonts w:hint="eastAsia"/>
        </w:rPr>
        <w:t>　　图表 戒毒药品行业竞争对手分析</w:t>
      </w:r>
      <w:r>
        <w:rPr>
          <w:rFonts w:hint="eastAsia"/>
        </w:rPr>
        <w:br/>
      </w:r>
      <w:r>
        <w:rPr>
          <w:rFonts w:hint="eastAsia"/>
        </w:rPr>
        <w:t>　　图表 戒毒药品重点企业（一）基本信息</w:t>
      </w:r>
      <w:r>
        <w:rPr>
          <w:rFonts w:hint="eastAsia"/>
        </w:rPr>
        <w:br/>
      </w:r>
      <w:r>
        <w:rPr>
          <w:rFonts w:hint="eastAsia"/>
        </w:rPr>
        <w:t>　　图表 戒毒药品重点企业（一）经营情况分析</w:t>
      </w:r>
      <w:r>
        <w:rPr>
          <w:rFonts w:hint="eastAsia"/>
        </w:rPr>
        <w:br/>
      </w:r>
      <w:r>
        <w:rPr>
          <w:rFonts w:hint="eastAsia"/>
        </w:rPr>
        <w:t>　　图表 戒毒药品重点企业（一）主要经济指标情况</w:t>
      </w:r>
      <w:r>
        <w:rPr>
          <w:rFonts w:hint="eastAsia"/>
        </w:rPr>
        <w:br/>
      </w:r>
      <w:r>
        <w:rPr>
          <w:rFonts w:hint="eastAsia"/>
        </w:rPr>
        <w:t>　　图表 戒毒药品重点企业（一）盈利能力情况</w:t>
      </w:r>
      <w:r>
        <w:rPr>
          <w:rFonts w:hint="eastAsia"/>
        </w:rPr>
        <w:br/>
      </w:r>
      <w:r>
        <w:rPr>
          <w:rFonts w:hint="eastAsia"/>
        </w:rPr>
        <w:t>　　图表 戒毒药品重点企业（一）偿债能力情况</w:t>
      </w:r>
      <w:r>
        <w:rPr>
          <w:rFonts w:hint="eastAsia"/>
        </w:rPr>
        <w:br/>
      </w:r>
      <w:r>
        <w:rPr>
          <w:rFonts w:hint="eastAsia"/>
        </w:rPr>
        <w:t>　　图表 戒毒药品重点企业（一）运营能力情况</w:t>
      </w:r>
      <w:r>
        <w:rPr>
          <w:rFonts w:hint="eastAsia"/>
        </w:rPr>
        <w:br/>
      </w:r>
      <w:r>
        <w:rPr>
          <w:rFonts w:hint="eastAsia"/>
        </w:rPr>
        <w:t>　　图表 戒毒药品重点企业（一）成长能力情况</w:t>
      </w:r>
      <w:r>
        <w:rPr>
          <w:rFonts w:hint="eastAsia"/>
        </w:rPr>
        <w:br/>
      </w:r>
      <w:r>
        <w:rPr>
          <w:rFonts w:hint="eastAsia"/>
        </w:rPr>
        <w:t>　　图表 戒毒药品重点企业（二）基本信息</w:t>
      </w:r>
      <w:r>
        <w:rPr>
          <w:rFonts w:hint="eastAsia"/>
        </w:rPr>
        <w:br/>
      </w:r>
      <w:r>
        <w:rPr>
          <w:rFonts w:hint="eastAsia"/>
        </w:rPr>
        <w:t>　　图表 戒毒药品重点企业（二）经营情况分析</w:t>
      </w:r>
      <w:r>
        <w:rPr>
          <w:rFonts w:hint="eastAsia"/>
        </w:rPr>
        <w:br/>
      </w:r>
      <w:r>
        <w:rPr>
          <w:rFonts w:hint="eastAsia"/>
        </w:rPr>
        <w:t>　　图表 戒毒药品重点企业（二）主要经济指标情况</w:t>
      </w:r>
      <w:r>
        <w:rPr>
          <w:rFonts w:hint="eastAsia"/>
        </w:rPr>
        <w:br/>
      </w:r>
      <w:r>
        <w:rPr>
          <w:rFonts w:hint="eastAsia"/>
        </w:rPr>
        <w:t>　　图表 戒毒药品重点企业（二）盈利能力情况</w:t>
      </w:r>
      <w:r>
        <w:rPr>
          <w:rFonts w:hint="eastAsia"/>
        </w:rPr>
        <w:br/>
      </w:r>
      <w:r>
        <w:rPr>
          <w:rFonts w:hint="eastAsia"/>
        </w:rPr>
        <w:t>　　图表 戒毒药品重点企业（二）偿债能力情况</w:t>
      </w:r>
      <w:r>
        <w:rPr>
          <w:rFonts w:hint="eastAsia"/>
        </w:rPr>
        <w:br/>
      </w:r>
      <w:r>
        <w:rPr>
          <w:rFonts w:hint="eastAsia"/>
        </w:rPr>
        <w:t>　　图表 戒毒药品重点企业（二）运营能力情况</w:t>
      </w:r>
      <w:r>
        <w:rPr>
          <w:rFonts w:hint="eastAsia"/>
        </w:rPr>
        <w:br/>
      </w:r>
      <w:r>
        <w:rPr>
          <w:rFonts w:hint="eastAsia"/>
        </w:rPr>
        <w:t>　　图表 戒毒药品重点企业（二）成长能力情况</w:t>
      </w:r>
      <w:r>
        <w:rPr>
          <w:rFonts w:hint="eastAsia"/>
        </w:rPr>
        <w:br/>
      </w:r>
      <w:r>
        <w:rPr>
          <w:rFonts w:hint="eastAsia"/>
        </w:rPr>
        <w:t>　　图表 戒毒药品重点企业（三）基本信息</w:t>
      </w:r>
      <w:r>
        <w:rPr>
          <w:rFonts w:hint="eastAsia"/>
        </w:rPr>
        <w:br/>
      </w:r>
      <w:r>
        <w:rPr>
          <w:rFonts w:hint="eastAsia"/>
        </w:rPr>
        <w:t>　　图表 戒毒药品重点企业（三）经营情况分析</w:t>
      </w:r>
      <w:r>
        <w:rPr>
          <w:rFonts w:hint="eastAsia"/>
        </w:rPr>
        <w:br/>
      </w:r>
      <w:r>
        <w:rPr>
          <w:rFonts w:hint="eastAsia"/>
        </w:rPr>
        <w:t>　　图表 戒毒药品重点企业（三）主要经济指标情况</w:t>
      </w:r>
      <w:r>
        <w:rPr>
          <w:rFonts w:hint="eastAsia"/>
        </w:rPr>
        <w:br/>
      </w:r>
      <w:r>
        <w:rPr>
          <w:rFonts w:hint="eastAsia"/>
        </w:rPr>
        <w:t>　　图表 戒毒药品重点企业（三）盈利能力情况</w:t>
      </w:r>
      <w:r>
        <w:rPr>
          <w:rFonts w:hint="eastAsia"/>
        </w:rPr>
        <w:br/>
      </w:r>
      <w:r>
        <w:rPr>
          <w:rFonts w:hint="eastAsia"/>
        </w:rPr>
        <w:t>　　图表 戒毒药品重点企业（三）偿债能力情况</w:t>
      </w:r>
      <w:r>
        <w:rPr>
          <w:rFonts w:hint="eastAsia"/>
        </w:rPr>
        <w:br/>
      </w:r>
      <w:r>
        <w:rPr>
          <w:rFonts w:hint="eastAsia"/>
        </w:rPr>
        <w:t>　　图表 戒毒药品重点企业（三）运营能力情况</w:t>
      </w:r>
      <w:r>
        <w:rPr>
          <w:rFonts w:hint="eastAsia"/>
        </w:rPr>
        <w:br/>
      </w:r>
      <w:r>
        <w:rPr>
          <w:rFonts w:hint="eastAsia"/>
        </w:rPr>
        <w:t>　　图表 戒毒药品重点企业（三）成长能力情况</w:t>
      </w:r>
      <w:r>
        <w:rPr>
          <w:rFonts w:hint="eastAsia"/>
        </w:rPr>
        <w:br/>
      </w:r>
      <w:r>
        <w:rPr>
          <w:rFonts w:hint="eastAsia"/>
        </w:rPr>
        <w:t>　　……</w:t>
      </w:r>
      <w:r>
        <w:rPr>
          <w:rFonts w:hint="eastAsia"/>
        </w:rPr>
        <w:br/>
      </w:r>
      <w:r>
        <w:rPr>
          <w:rFonts w:hint="eastAsia"/>
        </w:rPr>
        <w:t>　　图表 2026-2032年中国戒毒药品行业产能预测</w:t>
      </w:r>
      <w:r>
        <w:rPr>
          <w:rFonts w:hint="eastAsia"/>
        </w:rPr>
        <w:br/>
      </w:r>
      <w:r>
        <w:rPr>
          <w:rFonts w:hint="eastAsia"/>
        </w:rPr>
        <w:t>　　图表 2026-2032年中国戒毒药品行业产量预测</w:t>
      </w:r>
      <w:r>
        <w:rPr>
          <w:rFonts w:hint="eastAsia"/>
        </w:rPr>
        <w:br/>
      </w:r>
      <w:r>
        <w:rPr>
          <w:rFonts w:hint="eastAsia"/>
        </w:rPr>
        <w:t>　　图表 2026-2032年中国戒毒药品市场需求预测</w:t>
      </w:r>
      <w:r>
        <w:rPr>
          <w:rFonts w:hint="eastAsia"/>
        </w:rPr>
        <w:br/>
      </w:r>
      <w:r>
        <w:rPr>
          <w:rFonts w:hint="eastAsia"/>
        </w:rPr>
        <w:t>　　……</w:t>
      </w:r>
      <w:r>
        <w:rPr>
          <w:rFonts w:hint="eastAsia"/>
        </w:rPr>
        <w:br/>
      </w:r>
      <w:r>
        <w:rPr>
          <w:rFonts w:hint="eastAsia"/>
        </w:rPr>
        <w:t>　　图表 2026-2032年中国戒毒药品行业市场规模预测</w:t>
      </w:r>
      <w:r>
        <w:rPr>
          <w:rFonts w:hint="eastAsia"/>
        </w:rPr>
        <w:br/>
      </w:r>
      <w:r>
        <w:rPr>
          <w:rFonts w:hint="eastAsia"/>
        </w:rPr>
        <w:t>　　图表 戒毒药品行业准入条件</w:t>
      </w:r>
      <w:r>
        <w:rPr>
          <w:rFonts w:hint="eastAsia"/>
        </w:rPr>
        <w:br/>
      </w:r>
      <w:r>
        <w:rPr>
          <w:rFonts w:hint="eastAsia"/>
        </w:rPr>
        <w:t>　　图表 2026-2032年中国戒毒药品市场前景</w:t>
      </w:r>
      <w:r>
        <w:rPr>
          <w:rFonts w:hint="eastAsia"/>
        </w:rPr>
        <w:br/>
      </w:r>
      <w:r>
        <w:rPr>
          <w:rFonts w:hint="eastAsia"/>
        </w:rPr>
        <w:t>　　图表 2026-2032年中国戒毒药品行业信息化</w:t>
      </w:r>
      <w:r>
        <w:rPr>
          <w:rFonts w:hint="eastAsia"/>
        </w:rPr>
        <w:br/>
      </w:r>
      <w:r>
        <w:rPr>
          <w:rFonts w:hint="eastAsia"/>
        </w:rPr>
        <w:t>　　图表 2026-2032年中国戒毒药品行业风险分析</w:t>
      </w:r>
      <w:r>
        <w:rPr>
          <w:rFonts w:hint="eastAsia"/>
        </w:rPr>
        <w:br/>
      </w:r>
      <w:r>
        <w:rPr>
          <w:rFonts w:hint="eastAsia"/>
        </w:rPr>
        <w:t>　　图表 2026-2032年中国戒毒药品行业发展趋势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f56cddb0e420d" w:history="1">
        <w:r>
          <w:rPr>
            <w:rStyle w:val="Hyperlink"/>
          </w:rPr>
          <w:t>2026-2032年全球与中国戒毒药品市场现状调研及前景趋势报告</w:t>
        </w:r>
      </w:hyperlink>
      <w:r>
        <w:rPr>
          <w:color w:val="C00000"/>
        </w:rPr>
        <w:t>》，报告编号：</w:t>
      </w:r>
      <w:r>
        <w:rPr>
          <w:rFonts w:hint="eastAsia"/>
          <w:color w:val="C00000"/>
        </w:rPr>
        <w:t>5908370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f56cddb0e420d" w:history="1">
        <w:r>
          <w:rPr>
            <w:rStyle w:val="Hyperlink"/>
          </w:rPr>
          <w:t>https://www.20087.com/0/37/JieDuYaoPinFaZhanQianJing.html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热点：为什么吸了毒戒不掉、戒毒药品哪里买、戒毒药物有哪些、戒毒药品可以零售吗、为什么戒毒用美沙酮、戒毒药品网站.货到付钱、戒毒吃什么药、戒毒药品管理办法、十大戒毒药品排名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aae9b46bb4199" w:history="1">
      <w:r>
        <w:rPr>
          <w:rStyle w:val="Hyperlink"/>
        </w:rPr>
        <w:t>2026-2032年全球与中国戒毒药品市场现状调研及前景趋势报告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ieDuYaoPinFaZhanQianJing.html" TargetMode="External" Id="Rf29f56cddb0e420d" /></Relationships>
</file>

<file path=word/_rels/header2.xml.rels>&#65279;<?xml version="1.0" encoding="utf-8"?><Relationships xmlns="http://schemas.openxmlformats.org/package/2006/relationships"><Relationship Type="http://schemas.openxmlformats.org/officeDocument/2006/relationships/hyperlink" Target="https://www.20087.com/0/37/JieDuYaoPinFaZhanQianJing.html" TargetMode="External" Id="Ra2faae9b46bb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2026-06-23T06:14:01Z</dcterms:created>
  <dcterms:modified xsi:type="dcterms:W3CDTF">2026-06-23T07:14:01Z</dcterms:modified>
  <dc:subject>2026-2032年全球与中国戒毒药品市场现状调研及前景趋势报告</dc:subject>
  <dc:title>2026-2032年全球与中国戒毒药品市场现状调研及前景趋势报告</dc:title>
  <cp:keywords>2026-2032年全球与中国戒毒药品市场现状调研及前景趋势报告</cp:keywords>
  <dc:description>2026-2032年全球与中国戒毒药品市场现状调研及前景趋势报告</dc:description>
</cp:coreProperties>
</file>