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3bddc970e4b5c" w:history="1">
              <w:r>
                <w:rPr>
                  <w:rStyle w:val="Hyperlink"/>
                </w:rPr>
                <w:t>2025-2031年中国泊洛沙姆 188行业现状与前景趋势报告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3bddc970e4b5c" w:history="1">
              <w:r>
                <w:rPr>
                  <w:rStyle w:val="Hyperlink"/>
                </w:rPr>
                <w:t>2025-2031年中国泊洛沙姆 188行业现状与前景趋势报告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3bddc970e4b5c" w:history="1">
                <w:r>
                  <w:rPr>
                    <w:rStyle w:val="Hyperlink"/>
                  </w:rPr>
                  <w:t>https://www.20087.com/0/07/BoLuoShaMu-188HangYeFaZhanQianJing.html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泊洛沙姆 188是一种非离子型三嵌段共聚物表面活性剂，当前在制药、生物技术和医疗器械领域具有不可替代的应用价值。该化合物凭借优异的细胞膜稳定性和蛋白保护能力，被广泛用于注射剂增溶、冻干保护、纳米药物载体及体外诊断试剂配方中。在生物制药领域，泊洛沙姆 188常作为细胞培养过程中的剪切保护剂，有效降低搅拌或通气对敏感细胞的机械损伤。药典标准（如USP、EP）对其纯度、分子量分布及过氧化物含量有严格规定，推动生产企业强化合成工艺控制与杂质分析能力。供应链方面，高纯度医药级泊洛沙姆 188仍由少数国际化工企业主导，国产替代进程正稳步推进。</w:t>
      </w:r>
      <w:r>
        <w:rPr>
          <w:rFonts w:hint="eastAsia"/>
        </w:rPr>
        <w:br/>
      </w:r>
      <w:r>
        <w:rPr>
          <w:rFonts w:hint="eastAsia"/>
        </w:rPr>
        <w:t>　　未来，泊洛沙姆 188的应用边界将持续拓展，尤其在先进疗法与新型给药系统中扮演关键角色。随着细胞与基因治疗（CGT）产业快速发展，对高纯度、低内毒素泊洛沙姆 188的需求将显著增长，推动定制化规格与GMP级生产能力建设。在药物递送领域，该化合物在脂质纳米粒（LNP）、微乳及胶束系统中的稳定作用将进一步被挖掘，助力难溶性药物与大分子药物的高效递送。同时，绿色合成工艺、批次一致性控制及供应链本地化将成为行业关注重点，以应对全球医药供应链韧性要求。长期来看，泊洛沙姆 188将不仅是辅料，更成为连接制剂性能与治疗效果的关键功能性成分。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3bddc970e4b5c" w:history="1">
        <w:r>
          <w:rPr>
            <w:rStyle w:val="Hyperlink"/>
          </w:rPr>
          <w:t>2025-2031年中国泊洛沙姆 188行业现状与前景趋势报告</w:t>
        </w:r>
      </w:hyperlink>
      <w:r>
        <w:rPr>
          <w:rFonts w:hint="eastAsia"/>
        </w:rPr>
        <w:t>》基于国家统计局及相关协会的详实数据，系统分析了泊洛沙姆 188行业的市场规模、重点企业表现、产业链结构、竞争格局及价格动态。报告内容严谨、数据详实，结合丰富图表，全面呈现泊洛沙姆 188行业现状与未来发展趋势。通过对泊洛沙姆 188技术现状、SWOT分析及市场前景的解读，报告为泊洛沙姆 188企业识别机遇与风险提供了科学依据，助力企业制定战略规划与投资决策，把握行业发展方向。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泊洛沙姆 188行业概述</w:t>
      </w:r>
      <w:r>
        <w:rPr>
          <w:rFonts w:hint="eastAsia"/>
        </w:rPr>
        <w:br/>
      </w:r>
      <w:r>
        <w:rPr>
          <w:rFonts w:hint="eastAsia"/>
        </w:rPr>
        <w:t>　　第一节 泊洛沙姆 188定义与分类</w:t>
      </w:r>
      <w:r>
        <w:rPr>
          <w:rFonts w:hint="eastAsia"/>
        </w:rPr>
        <w:br/>
      </w:r>
      <w:r>
        <w:rPr>
          <w:rFonts w:hint="eastAsia"/>
        </w:rPr>
        <w:t>　　第二节 泊洛沙姆 188应用领域</w:t>
      </w:r>
      <w:r>
        <w:rPr>
          <w:rFonts w:hint="eastAsia"/>
        </w:rPr>
        <w:br/>
      </w:r>
      <w:r>
        <w:rPr>
          <w:rFonts w:hint="eastAsia"/>
        </w:rPr>
        <w:t>　　第三节 泊洛沙姆 188行业经济指标分析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泊洛沙姆 188产业链及经营模式分析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三、泊洛沙姆 188销售模式及销售渠道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全球泊洛沙姆 188市场发展综述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2019-2024年全球泊洛沙姆 188市场规模与趋势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主要国家与地区泊洛沙姆 188市场分析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2025-2031年全球泊洛沙姆 188行业发展趋势与前景预测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中国泊洛沙姆 188行业市场分析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2024-2025年泊洛沙姆 188产能与投资动态</w:t>
      </w:r>
      <w:r>
        <w:rPr>
          <w:rFonts w:hint="eastAsia"/>
        </w:rPr>
        <w:br/>
      </w:r>
      <w:r>
        <w:rPr>
          <w:rFonts w:hint="eastAsia"/>
        </w:rPr>
        <w:t>　　　　一、国内泊洛沙姆 188产能及利用情况</w:t>
      </w:r>
      <w:r>
        <w:rPr>
          <w:rFonts w:hint="eastAsia"/>
        </w:rPr>
        <w:br/>
      </w:r>
      <w:r>
        <w:rPr>
          <w:rFonts w:hint="eastAsia"/>
        </w:rPr>
        <w:t>　　　　二、泊洛沙姆 188产能扩张与投资动态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2025-2031年泊洛沙姆 188行业产量统计与趋势预测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一、2019-2024年泊洛沙姆 188行业产量数据统计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1、2019-2024年泊洛沙姆 188产量及增长趋势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2、2019-2024年泊洛沙姆 188细分产品产量及份额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二、影响泊洛沙姆 188产量的关键因素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三、2025-2031年泊洛沙姆 188产量预测</w:t>
      </w:r>
      <w:r>
        <w:rPr>
          <w:rFonts w:hint="eastAsia"/>
        </w:rPr>
        <w:br/>
      </w:r>
      <w:r>
        <w:rPr>
          <w:rFonts w:hint="eastAsia"/>
        </w:rPr>
        <w:t>　　第三节 2025-2031年泊洛沙姆 188市场需求与销售分析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一、2024-2025年泊洛沙姆 188行业需求现状</w:t>
      </w:r>
      <w:r>
        <w:rPr>
          <w:rFonts w:hint="eastAsia"/>
        </w:rPr>
        <w:br/>
      </w:r>
      <w:r>
        <w:rPr>
          <w:rFonts w:hint="eastAsia"/>
        </w:rPr>
        <w:t>　　　　二、泊洛沙姆 188客户群体与需求特点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三、2019-2024年泊洛沙姆 188行业销售规模分析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四、2025-2031年泊洛沙姆 188市场增长潜力与规模预测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中国泊洛沙姆 188细分市场与下游应用领域分析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泊洛沙姆 188细分市场分析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一、2024-2025年泊洛沙姆 188主要细分产品市场现状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泊洛沙姆 188下游应用与客户群体分析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一、2024-2025年泊洛沙姆 188各应用领域市场现状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2024-2025年泊洛沙姆 188行业技术发展现状及趋势分析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泊洛沙姆 188行业技术发展现状分析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国内外泊洛沙姆 188行业技术差异与原因</w:t>
      </w:r>
      <w:r>
        <w:rPr>
          <w:rFonts w:hint="eastAsia"/>
        </w:rPr>
        <w:br/>
      </w:r>
      <w:r>
        <w:rPr>
          <w:rFonts w:hint="eastAsia"/>
        </w:rPr>
        <w:t>　　第三节 泊洛沙姆 188行业技术发展方向、趋势预测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提升泊洛沙姆 188行业技术能力策略建议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泊洛沙姆 188价格机制与竞争策略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一、2019-2024年泊洛沙姆 188市场价格走势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泊洛沙姆 188定价策略与方法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2025-2031年泊洛沙姆 188价格竞争态势与趋势预测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中国泊洛沙姆 188行业重点区域市场研究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2024-2025年重点区域泊洛沙姆 188市场发展概况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二、2019-2024年泊洛沙姆 188市场需求规模情况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三、2025-2031年泊洛沙姆 188行业发展潜力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二、2019-2024年泊洛沙姆 188市场需求规模情况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三、2025-2031年泊洛沙姆 188行业发展潜力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二、2019-2024年泊洛沙姆 188市场需求规模情况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三、2025-2031年泊洛沙姆 188行业发展潜力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二、2019-2024年泊洛沙姆 188市场需求规模情况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三、2025-2031年泊洛沙姆 188行业发展潜力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二、2019-2024年泊洛沙姆 188市场需求规模情况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三、2025-2031年泊洛沙姆 188行业发展潜力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2019-2024年中国泊洛沙姆 188行业进出口情况分析</w:t>
      </w:r>
      <w:r>
        <w:rPr>
          <w:rFonts w:hint="eastAsia"/>
        </w:rPr>
        <w:br/>
      </w:r>
      <w:r>
        <w:rPr>
          <w:rFonts w:hint="eastAsia"/>
        </w:rPr>
        <w:t>　　第一节 泊洛沙姆 188行业进口情况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一、2019-2024年泊洛沙姆 188进口规模及增长情况</w:t>
      </w:r>
      <w:r>
        <w:rPr>
          <w:rFonts w:hint="eastAsia"/>
        </w:rPr>
        <w:br/>
      </w:r>
      <w:r>
        <w:rPr>
          <w:rFonts w:hint="eastAsia"/>
        </w:rPr>
        <w:t>　　　　二、泊洛沙姆 188主要进口来源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泊洛沙姆 188行业出口情况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一、2019-2024年泊洛沙姆 188出口规模及增长情况</w:t>
      </w:r>
      <w:r>
        <w:rPr>
          <w:rFonts w:hint="eastAsia"/>
        </w:rPr>
        <w:br/>
      </w:r>
      <w:r>
        <w:rPr>
          <w:rFonts w:hint="eastAsia"/>
        </w:rPr>
        <w:t>　　　　二、泊洛沙姆 188主要出口目的地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2019-2024年中国泊洛沙姆 188行业总体发展与财务状况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2019-2024年中国泊洛沙姆 188行业规模情况</w:t>
      </w:r>
      <w:r>
        <w:rPr>
          <w:rFonts w:hint="eastAsia"/>
        </w:rPr>
        <w:br/>
      </w:r>
      <w:r>
        <w:rPr>
          <w:rFonts w:hint="eastAsia"/>
        </w:rPr>
        <w:t>　　　　一、泊洛沙姆 188行业企业数量规模</w:t>
      </w:r>
      <w:r>
        <w:rPr>
          <w:rFonts w:hint="eastAsia"/>
        </w:rPr>
        <w:br/>
      </w:r>
      <w:r>
        <w:rPr>
          <w:rFonts w:hint="eastAsia"/>
        </w:rPr>
        <w:t>　　　　二、泊洛沙姆 188行业从业人员规模</w:t>
      </w:r>
      <w:r>
        <w:rPr>
          <w:rFonts w:hint="eastAsia"/>
        </w:rPr>
        <w:br/>
      </w:r>
      <w:r>
        <w:rPr>
          <w:rFonts w:hint="eastAsia"/>
        </w:rPr>
        <w:t>　　　　三、泊洛沙姆 188行业市场敏感性分析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2019-2024年中国泊洛沙姆 188行业财务能力分析</w:t>
      </w:r>
      <w:r>
        <w:rPr>
          <w:rFonts w:hint="eastAsia"/>
        </w:rPr>
        <w:br/>
      </w:r>
      <w:r>
        <w:rPr>
          <w:rFonts w:hint="eastAsia"/>
        </w:rPr>
        <w:t>　　　　一、泊洛沙姆 188行业盈利能力</w:t>
      </w:r>
      <w:r>
        <w:rPr>
          <w:rFonts w:hint="eastAsia"/>
        </w:rPr>
        <w:br/>
      </w:r>
      <w:r>
        <w:rPr>
          <w:rFonts w:hint="eastAsia"/>
        </w:rPr>
        <w:t>　　　　二、泊洛沙姆 188行业偿债能力</w:t>
      </w:r>
      <w:r>
        <w:rPr>
          <w:rFonts w:hint="eastAsia"/>
        </w:rPr>
        <w:br/>
      </w:r>
      <w:r>
        <w:rPr>
          <w:rFonts w:hint="eastAsia"/>
        </w:rPr>
        <w:t>　　　　三、泊洛沙姆 188行业营运能力</w:t>
      </w:r>
      <w:r>
        <w:rPr>
          <w:rFonts w:hint="eastAsia"/>
        </w:rPr>
        <w:br/>
      </w:r>
      <w:r>
        <w:rPr>
          <w:rFonts w:hint="eastAsia"/>
        </w:rPr>
        <w:t>　　　　四、泊洛沙姆 188行业发展能力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泊洛沙姆 188行业重点企业调研分析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二、企业泊洛沙姆 188业务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二、企业泊洛沙姆 188业务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二、企业泊洛沙姆 188业务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二、企业泊洛沙姆 188业务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二、企业泊洛沙姆 188业务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二、企业泊洛沙姆 188业务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中国泊洛沙姆 188行业竞争格局分析</w:t>
      </w:r>
      <w:r>
        <w:rPr>
          <w:rFonts w:hint="eastAsia"/>
        </w:rPr>
        <w:br/>
      </w:r>
      <w:r>
        <w:rPr>
          <w:rFonts w:hint="eastAsia"/>
        </w:rPr>
        <w:t>　　第一节 泊洛沙姆 188行业竞争格局总览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2024-2025年泊洛沙姆 188行业竞争力分析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2019-2024年泊洛沙姆 188行业企业并购活动分析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2024-2025年泊洛沙姆 188行业会展与招投标活动分析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一、泊洛沙姆 188行业会展活动及其市场影响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2025年中国泊洛沙姆 188企业发展企业发展策略与建议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泊洛沙姆 188销售模式与渠道策略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泊洛沙姆 188品牌与市场推广策略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泊洛沙姆 188研发投入与技术创新能力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泊洛沙姆 188合作联盟与资源整合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中国泊洛沙姆 188行业风险与对策</w:t>
      </w:r>
      <w:r>
        <w:rPr>
          <w:rFonts w:hint="eastAsia"/>
        </w:rPr>
        <w:br/>
      </w:r>
      <w:r>
        <w:rPr>
          <w:rFonts w:hint="eastAsia"/>
        </w:rPr>
        <w:t>　　第一节 泊洛沙姆 188行业SWOT分析</w:t>
      </w:r>
      <w:r>
        <w:rPr>
          <w:rFonts w:hint="eastAsia"/>
        </w:rPr>
        <w:br/>
      </w:r>
      <w:r>
        <w:rPr>
          <w:rFonts w:hint="eastAsia"/>
        </w:rPr>
        <w:t>　　　　一、泊洛沙姆 188行业优势</w:t>
      </w:r>
      <w:r>
        <w:rPr>
          <w:rFonts w:hint="eastAsia"/>
        </w:rPr>
        <w:br/>
      </w:r>
      <w:r>
        <w:rPr>
          <w:rFonts w:hint="eastAsia"/>
        </w:rPr>
        <w:t>　　　　二、泊洛沙姆 188行业劣势</w:t>
      </w:r>
      <w:r>
        <w:rPr>
          <w:rFonts w:hint="eastAsia"/>
        </w:rPr>
        <w:br/>
      </w:r>
      <w:r>
        <w:rPr>
          <w:rFonts w:hint="eastAsia"/>
        </w:rPr>
        <w:t>　　　　三、泊洛沙姆 188市场机会</w:t>
      </w:r>
      <w:r>
        <w:rPr>
          <w:rFonts w:hint="eastAsia"/>
        </w:rPr>
        <w:br/>
      </w:r>
      <w:r>
        <w:rPr>
          <w:rFonts w:hint="eastAsia"/>
        </w:rPr>
        <w:t>　　　　四、泊洛沙姆 188市场威胁</w:t>
      </w:r>
      <w:r>
        <w:rPr>
          <w:rFonts w:hint="eastAsia"/>
        </w:rPr>
        <w:br/>
      </w:r>
      <w:r>
        <w:rPr>
          <w:rFonts w:hint="eastAsia"/>
        </w:rPr>
        <w:t>　　第二节 泊洛沙姆 188行业风险及对策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2025-2031年中国泊洛沙姆 188行业前景与发展趋势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2024-2025年泊洛沙姆 188行业发展环境分析</w:t>
      </w:r>
      <w:r>
        <w:rPr>
          <w:rFonts w:hint="eastAsia"/>
        </w:rPr>
        <w:br/>
      </w:r>
      <w:r>
        <w:rPr>
          <w:rFonts w:hint="eastAsia"/>
        </w:rPr>
        <w:t>　　　　一、泊洛沙姆 188行业主管部门与监管体制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二、泊洛沙姆 188行业主要法律法规及政策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三、泊洛沙姆 188行业标准与质量监管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2025-2031年泊洛沙姆 188行业发展趋势与方向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2025-2031年泊洛沙姆 188行业发展潜力与机遇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泊洛沙姆 188行业研究结论与建议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[中智⋅林⋅]泊洛沙姆 188行业发展建议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泊洛沙姆 188行业历程</w:t>
      </w:r>
      <w:r>
        <w:rPr>
          <w:rFonts w:hint="eastAsia"/>
        </w:rPr>
        <w:br/>
      </w:r>
      <w:r>
        <w:rPr>
          <w:rFonts w:hint="eastAsia"/>
        </w:rPr>
        <w:t>　　图表 泊洛沙姆 188行业生命周期</w:t>
      </w:r>
      <w:r>
        <w:rPr>
          <w:rFonts w:hint="eastAsia"/>
        </w:rPr>
        <w:br/>
      </w:r>
      <w:r>
        <w:rPr>
          <w:rFonts w:hint="eastAsia"/>
        </w:rPr>
        <w:t>　　图表 泊洛沙姆 188行业产业链分析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2019-2024年中国泊洛沙姆 188行业市场规模及增长情况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2019-2024年泊洛沙姆 188行业市场容量分析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2019-2024年中国泊洛沙姆 188行业产能统计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2019-2024年中国泊洛沙姆 188行业产量及增长趋势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2019-2024年中国泊洛沙姆 188市场需求量及增速统计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2024年中国泊洛沙姆 188行业需求领域分布格局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2019-2024年中国泊洛沙姆 188行业销售收入分析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2019-2024年中国泊洛沙姆 188行业盈利情况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2019-2024年中国泊洛沙姆 188行业利润总额统计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2019-2024年中国泊洛沙姆 188进口数量分析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2019-2024年中国泊洛沙姆 188进口金额分析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2019-2024年中国泊洛沙姆 188出口数量分析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2019-2024年中国泊洛沙姆 188出口金额分析</w:t>
      </w:r>
      <w:r>
        <w:rPr>
          <w:rFonts w:hint="eastAsia"/>
        </w:rPr>
        <w:br/>
      </w:r>
      <w:r>
        <w:rPr>
          <w:rFonts w:hint="eastAsia"/>
        </w:rPr>
        <w:t>　　图表 2024年中国泊洛沙姆 188进口国家及地区分析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2024年中国泊洛沙姆 188出口国家及地区分析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2019-2024年中国泊洛沙姆 188行业企业数量情况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2019-2024年中国泊洛沙姆 188行业企业平均规模情况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**地区泊洛沙姆 188市场规模及增长情况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**地区泊洛沙姆 188行业市场需求情况</w:t>
      </w:r>
      <w:r>
        <w:rPr>
          <w:rFonts w:hint="eastAsia"/>
        </w:rPr>
        <w:br/>
      </w:r>
      <w:r>
        <w:rPr>
          <w:rFonts w:hint="eastAsia"/>
        </w:rPr>
        <w:t>　　图表 **地区泊洛沙姆 188市场规模及增长情况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**地区泊洛沙姆 188行业市场需求情况</w:t>
      </w:r>
      <w:r>
        <w:rPr>
          <w:rFonts w:hint="eastAsia"/>
        </w:rPr>
        <w:br/>
      </w:r>
      <w:r>
        <w:rPr>
          <w:rFonts w:hint="eastAsia"/>
        </w:rPr>
        <w:t>　　图表 **地区泊洛沙姆 188市场规模及增长情况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**地区泊洛沙姆 188行业市场需求情况</w:t>
      </w:r>
      <w:r>
        <w:rPr>
          <w:rFonts w:hint="eastAsia"/>
        </w:rPr>
        <w:br/>
      </w:r>
      <w:r>
        <w:rPr>
          <w:rFonts w:hint="eastAsia"/>
        </w:rPr>
        <w:t>　　图表 **地区泊洛沙姆 188市场规模及增长情况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**地区泊洛沙姆 188行业市场需求情况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泊洛沙姆 188重点企业（一）基本信息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泊洛沙姆 188重点企业（一）经营情况分析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泊洛沙姆 188重点企业（一）主要经济指标情况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泊洛沙姆 188重点企业（一）盈利能力情况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泊洛沙姆 188重点企业（一）偿债能力情况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泊洛沙姆 188重点企业（一）运营能力情况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泊洛沙姆 188重点企业（一）成长能力情况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泊洛沙姆 188重点企业（二）基本信息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泊洛沙姆 188重点企业（二）经营情况分析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泊洛沙姆 188重点企业（二）主要经济指标情况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泊洛沙姆 188重点企业（二）盈利能力情况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泊洛沙姆 188重点企业（二）偿债能力情况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泊洛沙姆 188重点企业（二）运营能力情况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泊洛沙姆 188重点企业（二）成长能力情况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泊洛沙姆 188重点企业（三）基本信息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泊洛沙姆 188重点企业（三）经营情况分析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泊洛沙姆 188重点企业（三）主要经济指标情况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泊洛沙姆 188重点企业（三）盈利能力情况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泊洛沙姆 188重点企业（三）偿债能力情况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泊洛沙姆 188重点企业（三）运营能力情况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泊洛沙姆 188重点企业（三）成长能力情况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2025-2031年中国泊洛沙姆 188行业产能预测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2025-2031年中国泊洛沙姆 188行业产量预测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2025-2031年中国泊洛沙姆 188市场需求量预测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2025-2031年中国泊洛沙姆 188行业供需平衡预测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2025-2031年中国泊洛沙姆 188市场容量预测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2025-2031年中国泊洛沙姆 188市场规模预测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2025-2031年中国泊洛沙姆 188市场前景分析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2025-2031年中国泊洛沙姆 188发展趋势预测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3bddc970e4b5c" w:history="1">
        <w:r>
          <w:rPr>
            <w:rStyle w:val="Hyperlink"/>
          </w:rPr>
          <w:t>2025-2031年中国泊洛沙姆 188行业现状与前景趋势报告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3bddc970e4b5c" w:history="1">
        <w:r>
          <w:rPr>
            <w:rStyle w:val="Hyperlink"/>
          </w:rPr>
          <w:t>https://www.20087.com/0/07/BoLuoShaMu-188HangYeFaZhanQianJing.html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热点：泊洛沙姆188又叫什么、泊洛沙姆188是什么东西、泊洛沙姆188有什么用、泊洛沙姆188作为药用辅料,有哪些用途?、泊洛沙姆188儿童能用吗、泊洛沙姆188有什么用、泊洛沙姆188溶解度、泊洛沙姆 188/407 sanctions、泊洛沙姆的毒副作用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47d043a394315" w:history="1">
      <w:r>
        <w:rPr>
          <w:rStyle w:val="Hyperlink"/>
        </w:rPr>
        <w:t>2025-2031年中国泊洛沙姆 188行业现状与前景趋势报告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BoLuoShaMu-188HangYeFaZhanQianJing.html" TargetMode="External" Id="R3413bddc970e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BoLuoShaMu-188HangYeFaZhanQianJing.html" TargetMode="External" Id="R67647d043a39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2025-10-16T00:37:49Z</dcterms:created>
  <dcterms:modified xsi:type="dcterms:W3CDTF">2025-10-16T01:37:49Z</dcterms:modified>
  <dc:subject>2025-2031年中国泊洛沙姆 188行业现状与前景趋势报告</dc:subject>
  <dc:title>2025-2031年中国泊洛沙姆 188行业现状与前景趋势报告</dc:title>
  <cp:keywords>2025-2031年中国泊洛沙姆 188行业现状与前景趋势报告</cp:keywords>
  <dc:description>2025-2031年中国泊洛沙姆 188行业现状与前景趋势报告</dc:description>
</cp:coreProperties>
</file>