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c7aedc932466e" w:history="1">
              <w:r>
                <w:rPr>
                  <w:rStyle w:val="Hyperlink"/>
                </w:rPr>
                <w:t>2026-2032年全球与中国L-乳酸钙行业现状调研分析及市场前景预测报告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c7aedc932466e" w:history="1">
              <w:r>
                <w:rPr>
                  <w:rStyle w:val="Hyperlink"/>
                </w:rPr>
                <w:t>2026-2032年全球与中国L-乳酸钙行业现状调研分析及市场前景预测报告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c7aedc932466e" w:history="1">
                <w:r>
                  <w:rPr>
                    <w:rStyle w:val="Hyperlink"/>
                  </w:rPr>
                  <w:t>https://www.20087.com/2010-07/R_2010_2015nian_rusuangaishichangxindo.html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乳酸钙是一种性能优异的生物基有机钙盐，凭借高生物利用度、温和的酸碱特性以及良好的水溶性，在食品营养强化、医药中间体及工业应用领域占据重要地位。目前，该产品的生产主要依赖于生物发酵法，利用特定的微生物菌种将淀粉质原料转化为L-乳酸，再经中和反应制得，工艺路线符合绿色化学的发展理念。在应用端，L-乳酸钙不仅作为高效的钙补充剂广泛应用于乳制品、饮料及保健食品中，还在牙科材料、陶瓷添加剂以及环保型除冰剂领域展现出独特的应用价值。目前，L-乳酸钙行业内的技术攻关主要集中在提高发酵转化率、优化结晶工艺以降低能耗，以及去除发酵副产物以提升产品纯度，满足医药级和电子级的高端需求。</w:t>
      </w:r>
      <w:r>
        <w:rPr>
          <w:rFonts w:hint="eastAsia"/>
        </w:rPr>
        <w:br/>
      </w:r>
      <w:r>
        <w:rPr>
          <w:rFonts w:hint="eastAsia"/>
        </w:rPr>
        <w:t>　　未来，L-乳酸钙行业将向高端化、功能化与全产业链绿色化方向深度演进。市场调研网认为，随着全球对生物可降解材料需求的爆发，作为聚乳酸（PLA）关键前体的L-乳酸及其衍生物将迎来更广阔的市场空间，推动生产装置向大规模、连续化方向发展。在医药领域，针对特定人群（如老年人、孕妇）的缓释、控释钙制剂研发将成为热点，利用L-乳酸钙的生物相容性开发新型药物载体。同时，合成生物学技术的引入将重塑生产流程，通过基因编辑改良菌种，大幅提升底物利用率和产物特异性，降低生产成本。此外，循环经济理念将贯穿产品全生命周期，从农业废弃物的高值化利用到生产废水的资源化处理，构建低碳环保的产业生态，确立其在生物制造领域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9c7aedc932466e" w:history="1">
        <w:r>
          <w:rPr>
            <w:rStyle w:val="Hyperlink"/>
          </w:rPr>
          <w:t>2026-2032年全球与中国L-乳酸钙行业现状调研分析及市场前景预测报告</w:t>
        </w:r>
      </w:hyperlink>
      <w:r>
        <w:rPr>
          <w:rFonts w:hint="eastAsia"/>
        </w:rPr>
        <w:t>》，2025年L-乳酸钙行业市场规模达 亿元，预计2032年市场规模将达 亿元，期间年均复合增长率（CAGR）达 %。报告主要基于统计局、相关协会等机构的详实数据，全面分析L-乳酸钙市场规模、价格走势及需求特征，梳理L-乳酸钙产业链各环节发展现状。报告客观评估L-乳酸钙行业技术演进方向与市场格局变化，对L-乳酸钙未来发展趋势作出合理预测，并分析L-乳酸钙不同细分领域的成长空间与潜在风险。通过对L-乳酸钙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按产品类型细分，全球L-乳酸钙市场规模2021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纯度≥99%</w:t>
      </w:r>
      <w:r>
        <w:rPr>
          <w:rFonts w:hint="eastAsia"/>
        </w:rPr>
        <w:br/>
      </w:r>
      <w:r>
        <w:rPr>
          <w:rFonts w:hint="eastAsia"/>
        </w:rPr>
        <w:t>　　　　1.3.3 纯度＜99%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按应用细分，全球L-乳酸钙市场规模2021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饲料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L-乳酸钙行业发展总体概况</w:t>
      </w:r>
      <w:r>
        <w:rPr>
          <w:rFonts w:hint="eastAsia"/>
        </w:rPr>
        <w:br/>
      </w:r>
      <w:r>
        <w:rPr>
          <w:rFonts w:hint="eastAsia"/>
        </w:rPr>
        <w:t>　　　　1.5.2 L-乳酸钙行业发展主要特点</w:t>
      </w:r>
      <w:r>
        <w:rPr>
          <w:rFonts w:hint="eastAsia"/>
        </w:rPr>
        <w:br/>
      </w:r>
      <w:r>
        <w:rPr>
          <w:rFonts w:hint="eastAsia"/>
        </w:rPr>
        <w:t>　　　　1.5.3 L-乳酸钙行业发展影响因素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L-乳酸钙有利因素</w:t>
      </w:r>
      <w:r>
        <w:rPr>
          <w:rFonts w:hint="eastAsia"/>
        </w:rPr>
        <w:br/>
      </w:r>
      <w:r>
        <w:rPr>
          <w:rFonts w:hint="eastAsia"/>
        </w:rPr>
        <w:t>　　　　1.5.3 .2 L-乳酸钙不利因素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全球市场，近三年L-乳酸钙主要企业占有率及排名（按销量）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L-乳酸钙主要企业在国际市场占有率（按销量，2023-2026）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2025年L-乳酸钙主要企业在国际市场排名（按销量）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全球市场主要企业L-乳酸钙销量（2023-2026）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全球市场，近三年L-乳酸钙主要企业占有率及排名（按收入）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L-乳酸钙主要企业在国际市场占有率（按收入，2023-2026）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2025年L-乳酸钙主要企业在国际市场排名（按收入）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全球市场主要企业L-乳酸钙销售收入（2023-2026）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全球市场主要企业L-乳酸钙销售价格（2023-2026）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中国市场，近三年L-乳酸钙主要企业占有率及排名（按销量）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L-乳酸钙主要企业在中国市场占有率（按销量，2023-2026）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2025年L-乳酸钙主要企业在中国市场排名（按销量）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中国市场主要企业L-乳酸钙销量（2023-2026）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中国市场，近三年L-乳酸钙主要企业占有率及排名（按收入）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L-乳酸钙主要企业在中国市场占有率（按收入，2023-2026）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2025年L-乳酸钙主要企业在中国市场排名（按收入）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中国市场主要企业L-乳酸钙销售收入（2023-2026）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全球主要厂商L-乳酸钙总部及产地分布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全球主要厂商成立时间及L-乳酸钙商业化日期</w:t>
      </w:r>
      <w:r>
        <w:rPr>
          <w:rFonts w:hint="eastAsia"/>
        </w:rPr>
        <w:br/>
      </w:r>
      <w:r>
        <w:rPr>
          <w:rFonts w:hint="eastAsia"/>
        </w:rPr>
        <w:t>　　2.8 全球主要厂商L-乳酸钙产品类型及应用</w:t>
      </w:r>
      <w:r>
        <w:rPr>
          <w:rFonts w:hint="eastAsia"/>
        </w:rPr>
        <w:br/>
      </w:r>
      <w:r>
        <w:rPr>
          <w:rFonts w:hint="eastAsia"/>
        </w:rPr>
        <w:t>　　2.9 L-乳酸钙行业集中度、竞争程度分析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L-乳酸钙行业集中度分析：2025年全球Top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全球L-乳酸钙第一梯队、第二梯队和第三梯队生产商（品牌）及市场份额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全球L-乳酸钙总体规模分析</w:t>
      </w:r>
      <w:r>
        <w:rPr>
          <w:rFonts w:hint="eastAsia"/>
        </w:rPr>
        <w:br/>
      </w:r>
      <w:r>
        <w:rPr>
          <w:rFonts w:hint="eastAsia"/>
        </w:rPr>
        <w:t>　　3.1 全球L-乳酸钙供需现状及预测（2021-2032）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全球L-乳酸钙产能、产量、产能利用率及发展趋势（2021-2032）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全球L-乳酸钙产量、需求量及发展趋势（2021-2032）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全球主要地区L-乳酸钙产量及发展趋势（2021-2032）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全球主要地区L-乳酸钙产量（2021-2026）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全球主要地区L-乳酸钙产量（2027-2032）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全球主要地区L-乳酸钙产量市场份额（2021-2032）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中国L-乳酸钙供需现状及预测（2021-2032）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中国L-乳酸钙产能、产量、产能利用率及发展趋势（2021-2032）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中国L-乳酸钙产量、市场需求量及发展趋势（2021-2032）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中国市场L-乳酸钙进出口（2021-2032）</w:t>
      </w:r>
      <w:r>
        <w:rPr>
          <w:rFonts w:hint="eastAsia"/>
        </w:rPr>
        <w:br/>
      </w:r>
      <w:r>
        <w:rPr>
          <w:rFonts w:hint="eastAsia"/>
        </w:rPr>
        <w:t>　　3.4 全球L-乳酸钙销量及销售额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全球市场L-乳酸钙销售额（2021-2032）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全球市场L-乳酸钙销量（2021-2032）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全球市场L-乳酸钙价格趋势（2021-2032）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全球L-乳酸钙主要地区分析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全球主要地区L-乳酸钙市场规模分析：2021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全球主要地区L-乳酸钙销售收入及市场份额（2021-2026）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全球主要地区L-乳酸钙销售收入预测（2027-2032）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全球主要地区L-乳酸钙销量分析：2021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全球主要地区L-乳酸钙销量及市场份额（2021-2026）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全球主要地区L-乳酸钙销量及市场份额预测（2027-2032）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北美市场L-乳酸钙销量、收入及增长率（2021-2032）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欧洲市场L-乳酸钙销量、收入及增长率（2021-2032）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中国市场L-乳酸钙销量、收入及增长率（2021-2032）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日本市场L-乳酸钙销量、收入及增长率（2021-2032）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东南亚市场L-乳酸钙销量、收入及增长率（2021-2032）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印度市场L-乳酸钙销量、收入及增长率（2021-2032）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南美市场L-乳酸钙销量、收入及增长率（2021-2032）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中东市场L-乳酸钙销量、收入及增长率（2021-2032）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L-乳酸钙产品规格、参数及市场应用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L-乳酸钙销量、收入、价格及毛利率（2021-2026）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L-乳酸钙产品规格、参数及市场应用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L-乳酸钙销量、收入、价格及毛利率（2021-2026）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L-乳酸钙产品规格、参数及市场应用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L-乳酸钙销量、收入、价格及毛利率（2021-2026）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L-乳酸钙产品规格、参数及市场应用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L-乳酸钙销量、收入、价格及毛利率（2021-2026）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L-乳酸钙产品规格、参数及市场应用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L-乳酸钙销量、收入、价格及毛利率（2021-2026）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重点企业（6）基本信息、L-乳酸钙生产基地、销售区域、竞争对手及市场地位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L-乳酸钙产品规格、参数及市场应用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L-乳酸钙销量、收入、价格及毛利率（2021-2026）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重点企业（7）基本信息、L-乳酸钙生产基地、销售区域、竞争对手及市场地位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L-乳酸钙产品规格、参数及市场应用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L-乳酸钙销量、收入、价格及毛利率（2021-2026）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不同产品类型L-乳酸钙分析</w:t>
      </w:r>
      <w:r>
        <w:rPr>
          <w:rFonts w:hint="eastAsia"/>
        </w:rPr>
        <w:br/>
      </w:r>
      <w:r>
        <w:rPr>
          <w:rFonts w:hint="eastAsia"/>
        </w:rPr>
        <w:t>　　6.1 全球不同产品类型L-乳酸钙销量（2021-2032）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全球不同产品类型L-乳酸钙销量及市场份额（2021-2026）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全球不同产品类型L-乳酸钙销量预测（2027-2032）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全球不同产品类型L-乳酸钙收入（2021-2032）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全球不同产品类型L-乳酸钙收入及市场份额（2021-2026）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全球不同产品类型L-乳酸钙收入预测（2027-2032）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全球不同产品类型L-乳酸钙价格走势（2021-2032）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中国不同产品类型L-乳酸钙销量（2021-2032）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中国不同产品类型L-乳酸钙销量及市场份额（2021-2026）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中国不同产品类型L-乳酸钙销量预测（2027-2032）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中国不同产品类型L-乳酸钙收入（2021-2032）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中国不同产品类型L-乳酸钙收入及市场份额（2021-2026）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中国不同产品类型L-乳酸钙收入预测（2027-2032）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不同应用L-乳酸钙分析</w:t>
      </w:r>
      <w:r>
        <w:rPr>
          <w:rFonts w:hint="eastAsia"/>
        </w:rPr>
        <w:br/>
      </w:r>
      <w:r>
        <w:rPr>
          <w:rFonts w:hint="eastAsia"/>
        </w:rPr>
        <w:t>　　7.1 全球不同应用L-乳酸钙销量（2021-2032）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全球不同应用L-乳酸钙销量及市场份额（2021-2026）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全球不同应用L-乳酸钙销量预测（2027-2032）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全球不同应用L-乳酸钙收入（2021-2032）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全球不同应用L-乳酸钙收入及市场份额（2021-2026）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全球不同应用L-乳酸钙收入预测（2027-2032）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全球不同应用L-乳酸钙价格走势（2021-2032）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中国不同应用L-乳酸钙销量（2021-2032）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中国不同应用L-乳酸钙销量及市场份额（2021-2026）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中国不同应用L-乳酸钙销量预测（2027-2032）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中国不同应用L-乳酸钙收入（2021-2032）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中国不同应用L-乳酸钙收入及市场份额（2021-2026）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中国不同应用L-乳酸钙收入预测（2027-2032）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L-乳酸钙行业发展趋势</w:t>
      </w:r>
      <w:r>
        <w:rPr>
          <w:rFonts w:hint="eastAsia"/>
        </w:rPr>
        <w:br/>
      </w:r>
      <w:r>
        <w:rPr>
          <w:rFonts w:hint="eastAsia"/>
        </w:rPr>
        <w:t>　　8.2 L-乳酸钙行业主要驱动因素</w:t>
      </w:r>
      <w:r>
        <w:rPr>
          <w:rFonts w:hint="eastAsia"/>
        </w:rPr>
        <w:br/>
      </w:r>
      <w:r>
        <w:rPr>
          <w:rFonts w:hint="eastAsia"/>
        </w:rPr>
        <w:t>　　8.3 L-乳酸钙中国企业SWOT分析</w:t>
      </w:r>
      <w:r>
        <w:rPr>
          <w:rFonts w:hint="eastAsia"/>
        </w:rPr>
        <w:br/>
      </w:r>
      <w:r>
        <w:rPr>
          <w:rFonts w:hint="eastAsia"/>
        </w:rPr>
        <w:t>　　8.4 中国L-乳酸钙行业政策环境分析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L-乳酸钙行业产业链简介</w:t>
      </w:r>
      <w:r>
        <w:rPr>
          <w:rFonts w:hint="eastAsia"/>
        </w:rPr>
        <w:br/>
      </w:r>
      <w:r>
        <w:rPr>
          <w:rFonts w:hint="eastAsia"/>
        </w:rPr>
        <w:t>　　　　9.1.1 L-乳酸钙行业供应链分析</w:t>
      </w:r>
      <w:r>
        <w:rPr>
          <w:rFonts w:hint="eastAsia"/>
        </w:rPr>
        <w:br/>
      </w:r>
      <w:r>
        <w:rPr>
          <w:rFonts w:hint="eastAsia"/>
        </w:rPr>
        <w:t>　　　　9.1.2 L-乳酸钙主要原料及供应情况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L-乳酸钙行业采购模式</w:t>
      </w:r>
      <w:r>
        <w:rPr>
          <w:rFonts w:hint="eastAsia"/>
        </w:rPr>
        <w:br/>
      </w:r>
      <w:r>
        <w:rPr>
          <w:rFonts w:hint="eastAsia"/>
        </w:rPr>
        <w:t>　　9.3 L-乳酸钙行业生产模式</w:t>
      </w:r>
      <w:r>
        <w:rPr>
          <w:rFonts w:hint="eastAsia"/>
        </w:rPr>
        <w:br/>
      </w:r>
      <w:r>
        <w:rPr>
          <w:rFonts w:hint="eastAsia"/>
        </w:rPr>
        <w:t>　　9.4 L-乳酸钙行业销售模式及销售渠道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按产品类型细分，全球L-乳酸钙市场规模2021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按应用细分，全球L-乳酸钙市场规模（CAGR）2021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L-乳酸钙行业发展主要特点</w:t>
      </w:r>
      <w:r>
        <w:rPr>
          <w:rFonts w:hint="eastAsia"/>
        </w:rPr>
        <w:br/>
      </w:r>
      <w:r>
        <w:rPr>
          <w:rFonts w:hint="eastAsia"/>
        </w:rPr>
        <w:t>　　表 4： L-乳酸钙行业发展有利因素分析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L-乳酸钙行业发展不利因素分析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进入L-乳酸钙行业壁垒</w:t>
      </w:r>
      <w:r>
        <w:rPr>
          <w:rFonts w:hint="eastAsia"/>
        </w:rPr>
        <w:br/>
      </w:r>
      <w:r>
        <w:rPr>
          <w:rFonts w:hint="eastAsia"/>
        </w:rPr>
        <w:t>　　表 7： L-乳酸钙主要企业在国际市场占有率（按销量，2023-2026）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2025年L-乳酸钙主要企业在国际市场排名（按销量）&amp;（吨）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全球市场主要企业L-乳酸钙销量（2023-2026）&amp;（吨）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L-乳酸钙主要企业在国际市场占有率（按收入，2023-2026）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2025年L-乳酸钙主要企业在国际市场排名（按收入）&amp;（万元）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全球市场主要企业L-乳酸钙销售收入（2023-2026）&amp;（万元）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全球市场主要企业L-乳酸钙销售价格（2023-2026）&amp;（元/吨）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L-乳酸钙主要企业在中国市场占有率（按销量，2023-2026）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2025年L-乳酸钙主要企业在中国市场排名（按销量）&amp;（吨）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中国市场主要企业L-乳酸钙销量（2023-2026）&amp;（吨）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L-乳酸钙主要企业在中国市场占有率（按收入，2023-2026）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2025年L-乳酸钙主要企业在中国市场排名（按收入）&amp;（万元）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中国市场主要企业L-乳酸钙销售收入（2023-2026）&amp;（万元）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全球主要厂商L-乳酸钙总部及产地分布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全球主要厂商成立时间及L-乳酸钙商业化日期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全球主要厂商L-乳酸钙产品类型及应用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2025年全球L-乳酸钙主要厂商市场地位（第一梯队、第二梯队和第三梯队）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全球L-乳酸钙市场投资、并购等现状分析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全球主要地区L-乳酸钙产量增速（CAGR）：（2021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全球主要地区L-乳酸钙产量（2021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全球主要地区L-乳酸钙产量（2021-2026）&amp;（吨）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全球主要地区L-乳酸钙产量（2027-2032）&amp;（吨）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全球主要地区L-乳酸钙产量市场份额（2021-2026）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全球主要地区L-乳酸钙产量市场份额（2027-2032）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中国市场L-乳酸钙产量、销量、进出口（2021-2026）&amp;（吨）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中国市场L-乳酸钙产量、销量、进出口预测（2027-2032）&amp;（吨）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全球主要地区L-乳酸钙销售收入增速：（2021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全球主要地区L-乳酸钙销售收入（2021-2026）&amp;（万元）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全球主要地区L-乳酸钙销售收入市场份额（2021-2026）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全球主要地区L-乳酸钙收入（2027-2032）&amp;（万元）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全球主要地区L-乳酸钙收入市场份额（2027-2032）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全球主要地区L-乳酸钙销量（吨）：2021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全球主要地区L-乳酸钙销量（2021-2026）&amp;（吨）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全球主要地区L-乳酸钙销量市场份额（2021-2026）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全球主要地区L-乳酸钙销量（2027-2032）&amp;（吨）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全球主要地区L-乳酸钙销量份额（2027-2032）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L-乳酸钙生产基地、销售区域、竞争对手及市场地位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L-乳酸钙产品规格、参数及市场应用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L-乳酸钙销量（吨）、收入（万元）、价格（元/吨）及毛利率（2021-2026）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L-乳酸钙生产基地、销售区域、竞争对手及市场地位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L-乳酸钙产品规格、参数及市场应用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L-乳酸钙销量（吨）、收入（万元）、价格（元/吨）及毛利率（2021-2026）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L-乳酸钙生产基地、销售区域、竞争对手及市场地位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L-乳酸钙产品规格、参数及市场应用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L-乳酸钙销量（吨）、收入（万元）、价格（元/吨）及毛利率（2021-2026）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L-乳酸钙生产基地、销售区域、竞争对手及市场地位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L-乳酸钙产品规格、参数及市场应用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L-乳酸钙销量（吨）、收入（万元）、价格（元/吨）及毛利率（2021-2026）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L-乳酸钙生产基地、销售区域、竞争对手及市场地位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L-乳酸钙产品规格、参数及市场应用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L-乳酸钙销量（吨）、收入（万元）、价格（元/吨）及毛利率（2021-2026）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L-乳酸钙生产基地、销售区域、竞争对手及市场地位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L-乳酸钙产品规格、参数及市场应用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L-乳酸钙销量（吨）、收入（万元）、价格（元/吨）及毛利率（2021-2026）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L-乳酸钙生产基地、销售区域、竞争对手及市场地位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L-乳酸钙产品规格、参数及市场应用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L-乳酸钙销量（吨）、收入（万元）、价格（元/吨）及毛利率（2021-2026）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全球不同产品类型L-乳酸钙销量（2021-2026）&amp;（吨）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全球不同产品类型L-乳酸钙销量市场份额（2021-2026）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全球不同产品类型L-乳酸钙销量预测（2027-2032）&amp;（吨）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全球市场不同产品类型L-乳酸钙销量市场份额预测（2027-2032）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全球不同产品类型L-乳酸钙收入（2021-2026）&amp;（万元）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全球不同产品类型L-乳酸钙收入市场份额（2021-2026）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全球不同产品类型L-乳酸钙收入预测（2027-2032）&amp;（万元）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全球不同产品类型L-乳酸钙收入市场份额预测（2027-2032）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中国不同产品类型L-乳酸钙销量（2021-2026）&amp;（吨）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中国不同产品类型L-乳酸钙销量市场份额（2021-2026）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中国不同产品类型L-乳酸钙销量预测（2027-2032）&amp;（吨）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全球市场不同产品类型L-乳酸钙销量市场份额预测（2027-2032）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中国不同产品类型L-乳酸钙收入（2021-2026）&amp;（万元）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中国不同产品类型L-乳酸钙收入市场份额（2021-2026）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中国不同产品类型L-乳酸钙收入预测（2027-2032）&amp;（万元）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中国不同产品类型L-乳酸钙收入市场份额预测（2027-2032）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全球不同应用L-乳酸钙销量（2021-2026）&amp;（吨）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全球不同应用L-乳酸钙销量市场份额（2021-2026）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全球不同应用L-乳酸钙销量预测（2027-2032）&amp;（吨）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全球市场不同应用L-乳酸钙销量市场份额预测（2027-2032）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全球不同应用L-乳酸钙收入（2021-2026）&amp;（万元）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全球不同应用L-乳酸钙收入市场份额（2021-2026）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全球不同应用L-乳酸钙收入预测（2027-2032）&amp;（万元）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全球不同应用L-乳酸钙收入市场份额预测（2027-2032）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中国不同应用L-乳酸钙销量（2021-2026）&amp;（吨）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中国不同应用L-乳酸钙销量市场份额（2021-2026）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中国不同应用L-乳酸钙销量预测（2027-2032）&amp;（吨）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中国市场不同应用L-乳酸钙销量市场份额预测（2027-2032）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中国不同应用L-乳酸钙收入（2021-2026）&amp;（万元）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中国不同应用L-乳酸钙收入市场份额（2021-2026）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中国不同应用L-乳酸钙收入预测（2027-2032）&amp;（万元）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中国不同应用L-乳酸钙收入市场份额预测（2027-2032）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L-乳酸钙行业发展趋势</w:t>
      </w:r>
      <w:r>
        <w:rPr>
          <w:rFonts w:hint="eastAsia"/>
        </w:rPr>
        <w:br/>
      </w:r>
      <w:r>
        <w:rPr>
          <w:rFonts w:hint="eastAsia"/>
        </w:rPr>
        <w:t>　　表 111： L-乳酸钙行业主要驱动因素</w:t>
      </w:r>
      <w:r>
        <w:rPr>
          <w:rFonts w:hint="eastAsia"/>
        </w:rPr>
        <w:br/>
      </w:r>
      <w:r>
        <w:rPr>
          <w:rFonts w:hint="eastAsia"/>
        </w:rPr>
        <w:t>　　表 112： L-乳酸钙行业供应链分析</w:t>
      </w:r>
      <w:r>
        <w:rPr>
          <w:rFonts w:hint="eastAsia"/>
        </w:rPr>
        <w:br/>
      </w:r>
      <w:r>
        <w:rPr>
          <w:rFonts w:hint="eastAsia"/>
        </w:rPr>
        <w:t>　　表 113： L-乳酸钙上游原料供应商</w:t>
      </w:r>
      <w:r>
        <w:rPr>
          <w:rFonts w:hint="eastAsia"/>
        </w:rPr>
        <w:br/>
      </w:r>
      <w:r>
        <w:rPr>
          <w:rFonts w:hint="eastAsia"/>
        </w:rPr>
        <w:t>　　表 114： L-乳酸钙主要地区不同应用客户分析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L-乳酸钙典型经销商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L-乳酸钙产品图片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全球不同产品类型L-乳酸钙销售额2021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全球不同产品类型L-乳酸钙市场份额2025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纯度＜99%产品图片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全球不同应用L-乳酸钙市场份额2025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饲料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2025年全球前五大生产商L-乳酸钙市场份额</w:t>
      </w:r>
      <w:r>
        <w:rPr>
          <w:rFonts w:hint="eastAsia"/>
        </w:rPr>
        <w:br/>
      </w:r>
      <w:r>
        <w:rPr>
          <w:rFonts w:hint="eastAsia"/>
        </w:rPr>
        <w:t>　　图 13： 2025年全球L-乳酸钙第一梯队、第二梯队和第三梯队厂商及市场份额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全球L-乳酸钙产能、产量、产能利用率及发展趋势（2021-2032）&amp;（吨）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全球L-乳酸钙产量、需求量及发展趋势（2021-2032）&amp;（吨）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全球主要地区L-乳酸钙产量市场份额（2021-2032）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中国L-乳酸钙产能、产量、产能利用率及发展趋势（2021-2032）&amp;（吨）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中国L-乳酸钙产量、市场需求量及发展趋势（2021-2032）&amp;（吨）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全球L-乳酸钙市场销售额及增长率：（2021-2032）&amp;（万元）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全球市场L-乳酸钙市场规模：2021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全球市场L-乳酸钙销量及增长率（2021-2032）&amp;（吨）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全球市场L-乳酸钙价格趋势（2021-2032）&amp;（元/吨）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全球主要地区L-乳酸钙销售收入（2021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全球主要地区L-乳酸钙销售收入市场份额（2021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北美市场L-乳酸钙销量及增长率（2021-2032）&amp;（吨）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北美市场L-乳酸钙收入及增长率（2021-2032）&amp;（万元）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欧洲市场L-乳酸钙销量及增长率（2021-2032）&amp;（吨）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欧洲市场L-乳酸钙收入及增长率（2021-2032）&amp;（万元）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中国市场L-乳酸钙销量及增长率（2021-2032）&amp;（吨）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中国市场L-乳酸钙收入及增长率（2021-2032）&amp;（万元）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日本市场L-乳酸钙销量及增长率（2021-2032）&amp;（吨）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日本市场L-乳酸钙收入及增长率（2021-2032）&amp;（万元）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东南亚市场L-乳酸钙销量及增长率（2021-2032）&amp;（吨）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东南亚市场L-乳酸钙收入及增长率（2021-2032）&amp;（万元）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印度市场L-乳酸钙销量及增长率（2021-2032）&amp;（吨）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印度市场L-乳酸钙收入及增长率（2021-2032）&amp;（万元）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南美市场L-乳酸钙销量及增长率（2021-2032）&amp;（吨）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南美市场L-乳酸钙收入及增长率（2021-2032）&amp;（万元）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中东市场L-乳酸钙销量及增长率（2021-2032）&amp;（吨）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中东市场L-乳酸钙收入及增长率（2021-2032）&amp;（万元）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全球不同产品类型L-乳酸钙价格走势（2021-2032）&amp;（元/吨）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全球不同应用L-乳酸钙价格走势（2021-2032）&amp;（元/吨）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L-乳酸钙中国企业SWOT分析</w:t>
      </w:r>
      <w:r>
        <w:rPr>
          <w:rFonts w:hint="eastAsia"/>
        </w:rPr>
        <w:br/>
      </w:r>
      <w:r>
        <w:rPr>
          <w:rFonts w:hint="eastAsia"/>
        </w:rPr>
        <w:t>　　图 44： L-乳酸钙产业链</w:t>
      </w:r>
      <w:r>
        <w:rPr>
          <w:rFonts w:hint="eastAsia"/>
        </w:rPr>
        <w:br/>
      </w:r>
      <w:r>
        <w:rPr>
          <w:rFonts w:hint="eastAsia"/>
        </w:rPr>
        <w:t>　　图 45： L-乳酸钙行业采购模式分析</w:t>
      </w:r>
      <w:r>
        <w:rPr>
          <w:rFonts w:hint="eastAsia"/>
        </w:rPr>
        <w:br/>
      </w:r>
      <w:r>
        <w:rPr>
          <w:rFonts w:hint="eastAsia"/>
        </w:rPr>
        <w:t>　　图 46： L-乳酸钙行业生产模式</w:t>
      </w:r>
      <w:r>
        <w:rPr>
          <w:rFonts w:hint="eastAsia"/>
        </w:rPr>
        <w:br/>
      </w:r>
      <w:r>
        <w:rPr>
          <w:rFonts w:hint="eastAsia"/>
        </w:rPr>
        <w:t>　　图 47： L-乳酸钙行业销售模式分析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c7aedc932466e" w:history="1">
        <w:r>
          <w:rPr>
            <w:rStyle w:val="Hyperlink"/>
          </w:rPr>
          <w:t>2026-2032年全球与中国L-乳酸钙行业现状调研分析及市场前景预测报告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c7aedc932466e" w:history="1">
        <w:r>
          <w:rPr>
            <w:rStyle w:val="Hyperlink"/>
          </w:rPr>
          <w:t>https://www.20087.com/2010-07/R_2010_2015nian_rusuangaishichangxindo.html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热点：l乳酸钙的作用、L-乳酸钙是什么、乳酸钙国家标准、L乳酸钙的作用与功效是、牛奶过敏能吃乳酸钙吗、L-乳酸钙相关文献、酪蛋白酸钠对人体有害吗、L-乳酸钙是什么原料做的、柠檬酸钙的优点和缺点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e4628eb3744c4" w:history="1">
      <w:r>
        <w:rPr>
          <w:rStyle w:val="Hyperlink"/>
        </w:rPr>
        <w:t>2026-2032年全球与中国L-乳酸钙行业现状调研分析及市场前景预测报告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rusuangaishichangxindo.html" TargetMode="External" Id="R8c9c7aedc932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rusuangaishichangxindo.html" TargetMode="External" Id="Rbc1e4628eb37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2026-03-29T07:04:18Z</dcterms:created>
  <dcterms:modified xsi:type="dcterms:W3CDTF">2026-03-29T08:04:18Z</dcterms:modified>
  <dc:subject>2026-2032年全球与中国L-乳酸钙行业现状调研分析及市场前景预测报告</dc:subject>
  <dc:title>2026-2032年全球与中国L-乳酸钙行业现状调研分析及市场前景预测报告</dc:title>
  <cp:keywords>2026-2032年全球与中国L-乳酸钙行业现状调研分析及市场前景预测报告</cp:keywords>
  <dc:description>2026-2032年全球与中国L-乳酸钙行业现状调研分析及市场前景预测报告</dc:description>
</cp:coreProperties>
</file>