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e8fe12f94eac" w:history="1">
              <w:r>
                <w:rPr>
                  <w:rStyle w:val="Hyperlink"/>
                </w:rPr>
                <w:t>2025-2031年中国乳腺癌用药行业发展研究与市场前景预测报告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e8fe12f94eac" w:history="1">
              <w:r>
                <w:rPr>
                  <w:rStyle w:val="Hyperlink"/>
                </w:rPr>
                <w:t>2025-2031年中国乳腺癌用药行业发展研究与市场前景预测报告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ce8fe12f94eac" w:history="1">
                <w:r>
                  <w:rPr>
                    <w:rStyle w:val="Hyperlink"/>
                  </w:rPr>
                  <w:t>https://www.20087.com/0/87/RuXianAiYongYaoDeXianZhuangYuFaZhanQianJing.html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用药市场在全球范围内持续增长，新药研发活跃，靶向疗法、免疫疗法等创新药物不断涌现，显著改善了患者的生存质量和预后。化疗药物、内分泌治疗药物、HER2靶向药物、CDK4/6抑制剂等各类药物形成多元化的治疗体系。随着精准医学理念的深入，基因检测在乳腺癌诊疗中的应用日益普遍，推动了个体化治疗的发展。然而，高昂的研发成本、专利悬崖、仿制药竞争、医保控费压力等对行业构成挑战。</w:t>
      </w:r>
      <w:r>
        <w:rPr>
          <w:rFonts w:hint="eastAsia"/>
        </w:rPr>
        <w:br/>
      </w:r>
      <w:r>
        <w:rPr>
          <w:rFonts w:hint="eastAsia"/>
        </w:rPr>
        <w:t>　　乳腺癌用药行业将围绕精准化、组合化、创新化方向发展。首先，基于肿瘤分子分型、基因突变等信息，开发更多针对特定亚型、突变位点的靶向药物，以及针对耐药机制的新型疗法，实现更为精准的个体化治疗。其次，探索多种药物联合使用的最佳方案，如化疗药物与靶向药物、免疫药物的联合，以提高疗效、降低副作用。此外，关注前沿领域的研究突破，如肿瘤免疫微环境调控、癌症干细胞靶向、肿瘤代谢干预等，推动新一代创新药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e8fe12f94eac" w:history="1">
        <w:r>
          <w:rPr>
            <w:rStyle w:val="Hyperlink"/>
          </w:rPr>
          <w:t>2025-2031年中国乳腺癌用药行业发展研究与市场前景预测报告</w:t>
        </w:r>
      </w:hyperlink>
      <w:r>
        <w:rPr>
          <w:rFonts w:hint="eastAsia"/>
        </w:rPr>
        <w:t>》依托行业权威数据及长期市场监测信息，系统分析了乳腺癌用药行业的市场规模、供需关系、竞争格局及重点企业经营状况，并结合乳腺癌用药行业发展现状，科学预测了乳腺癌用药市场前景与技术发展方向。报告通过SWOT分析，揭示了乳腺癌用药行业机遇与潜在风险，为投资者提供了全面的现状分析与前景评估，助力挖掘投资价值并优化决策。同时，报告从投资、生产及营销等角度提出可行性建议，为乳腺癌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乳腺癌用药产业概述</w:t>
      </w:r>
      <w:r>
        <w:rPr>
          <w:rFonts w:hint="eastAsia"/>
        </w:rPr>
        <w:br/>
      </w:r>
      <w:r>
        <w:rPr>
          <w:rFonts w:hint="eastAsia"/>
        </w:rPr>
        <w:t>　　第一节 乳腺癌用药定义</w:t>
      </w:r>
      <w:r>
        <w:rPr>
          <w:rFonts w:hint="eastAsia"/>
        </w:rPr>
        <w:br/>
      </w:r>
      <w:r>
        <w:rPr>
          <w:rFonts w:hint="eastAsia"/>
        </w:rPr>
        <w:t>　　第二节 乳腺癌用药行业特点</w:t>
      </w:r>
      <w:r>
        <w:rPr>
          <w:rFonts w:hint="eastAsia"/>
        </w:rPr>
        <w:br/>
      </w:r>
      <w:r>
        <w:rPr>
          <w:rFonts w:hint="eastAsia"/>
        </w:rPr>
        <w:t>　　第三节 乳腺癌用药发展历程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2024-2025年中国乳腺癌用药行业发展环境分析</w:t>
      </w:r>
      <w:r>
        <w:rPr>
          <w:rFonts w:hint="eastAsia"/>
        </w:rPr>
        <w:br/>
      </w:r>
      <w:r>
        <w:rPr>
          <w:rFonts w:hint="eastAsia"/>
        </w:rPr>
        <w:t>　　第一节 乳腺癌用药行业经济环境分析</w:t>
      </w:r>
      <w:r>
        <w:rPr>
          <w:rFonts w:hint="eastAsia"/>
        </w:rPr>
        <w:br/>
      </w:r>
      <w:r>
        <w:rPr>
          <w:rFonts w:hint="eastAsia"/>
        </w:rPr>
        <w:t>　　第二节 乳腺癌用药行业政策环境分析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一、乳腺癌用药行业政策影响分析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二、相关乳腺癌用药行业标准分析</w:t>
      </w:r>
      <w:r>
        <w:rPr>
          <w:rFonts w:hint="eastAsia"/>
        </w:rPr>
        <w:br/>
      </w:r>
      <w:r>
        <w:rPr>
          <w:rFonts w:hint="eastAsia"/>
        </w:rPr>
        <w:t>　　第三节 乳腺癌用药行业社会环境分析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2024-2025年乳腺癌用药行业技术发展现状及趋势分析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乳腺癌用药行业技术发展现状分析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国内外乳腺癌用药行业技术差异与原因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乳腺癌用药行业技术发展方向、趋势预测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提升乳腺癌用药行业技术能力策略建议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全球乳腺癌用药行业发展态势分析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全球乳腺癌用药市场发展现状分析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国外主要国家、地区乳腺癌用药市场现状</w:t>
      </w:r>
      <w:r>
        <w:rPr>
          <w:rFonts w:hint="eastAsia"/>
        </w:rPr>
        <w:br/>
      </w:r>
      <w:r>
        <w:rPr>
          <w:rFonts w:hint="eastAsia"/>
        </w:rPr>
        <w:t>　　第三节 全球乳腺癌用药行业发展趋势预测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中国乳腺癌用药行业发展调研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2019-2024年中国乳腺癌用药行业规模情况</w:t>
      </w:r>
      <w:r>
        <w:rPr>
          <w:rFonts w:hint="eastAsia"/>
        </w:rPr>
        <w:br/>
      </w:r>
      <w:r>
        <w:rPr>
          <w:rFonts w:hint="eastAsia"/>
        </w:rPr>
        <w:t>　　　　一、乳腺癌用药行业市场规模状况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二、乳腺癌用药行业单位规模状况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三、乳腺癌用药行业人员规模状况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2019-2024年中国乳腺癌用药行业财务能力分析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一、乳腺癌用药行业盈利能力分析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二、乳腺癌用药行业偿债能力分析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三、乳腺癌用药行业营运能力分析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四、乳腺癌用药行业发展能力分析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2024-2025年中国乳腺癌用药行业热点动态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2025年中国乳腺癌用药行业面临的挑战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中国乳腺癌用药行业重点地区市场调研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**地区乳腺癌用药发展现状及趋势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中国乳腺癌用药行业价格走势及影响因素分析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国内乳腺癌用药行业价格回顾</w:t>
      </w:r>
      <w:r>
        <w:rPr>
          <w:rFonts w:hint="eastAsia"/>
        </w:rPr>
        <w:br/>
      </w:r>
      <w:r>
        <w:rPr>
          <w:rFonts w:hint="eastAsia"/>
        </w:rPr>
        <w:t>　　第二节 国内乳腺癌用药行业价格走势预测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国内乳腺癌用药行业价格影响因素分析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中国乳腺癌用药行业客户调研</w:t>
      </w:r>
      <w:r>
        <w:rPr>
          <w:rFonts w:hint="eastAsia"/>
        </w:rPr>
        <w:br/>
      </w:r>
      <w:r>
        <w:rPr>
          <w:rFonts w:hint="eastAsia"/>
        </w:rPr>
        <w:t>　　　　一、乳腺癌用药行业客户偏好调查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二、客户对乳腺癌用药品牌的首要认知渠道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三、乳腺癌用药品牌忠诚度调查</w:t>
      </w:r>
      <w:r>
        <w:rPr>
          <w:rFonts w:hint="eastAsia"/>
        </w:rPr>
        <w:br/>
      </w:r>
      <w:r>
        <w:rPr>
          <w:rFonts w:hint="eastAsia"/>
        </w:rPr>
        <w:t>　　　　四、乳腺癌用药行业客户消费理念调研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中国乳腺癌用药行业重点企业发展调研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中国乳腺癌用药行业竞争格局分析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2024-2025年乳腺癌用药行业集中度分析</w:t>
      </w:r>
      <w:r>
        <w:rPr>
          <w:rFonts w:hint="eastAsia"/>
        </w:rPr>
        <w:br/>
      </w:r>
      <w:r>
        <w:rPr>
          <w:rFonts w:hint="eastAsia"/>
        </w:rPr>
        <w:t>　　　　一、乳腺癌用药市场集中度分析</w:t>
      </w:r>
      <w:r>
        <w:rPr>
          <w:rFonts w:hint="eastAsia"/>
        </w:rPr>
        <w:br/>
      </w:r>
      <w:r>
        <w:rPr>
          <w:rFonts w:hint="eastAsia"/>
        </w:rPr>
        <w:t>　　　　二、乳腺癌用药企业集中度分析</w:t>
      </w:r>
      <w:r>
        <w:rPr>
          <w:rFonts w:hint="eastAsia"/>
        </w:rPr>
        <w:br/>
      </w:r>
      <w:r>
        <w:rPr>
          <w:rFonts w:hint="eastAsia"/>
        </w:rPr>
        <w:t>　　第二节 2025年乳腺癌用药行业竞争格局分析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一、乳腺癌用药行业竞争策略分析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二、乳腺癌用药行业竞争格局展望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三、我国乳腺癌用药市场竞争趋势</w:t>
      </w:r>
      <w:r>
        <w:rPr>
          <w:rFonts w:hint="eastAsia"/>
        </w:rPr>
        <w:br/>
      </w:r>
      <w:r>
        <w:rPr>
          <w:rFonts w:hint="eastAsia"/>
        </w:rPr>
        <w:t>　　第三节 乳腺癌用药行业兼并与重组整合分析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一、乳腺癌用药行业兼并与重组整合动态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二、乳腺癌用药行业兼并与重组整合发展趋势预测分析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乳腺癌用药行业投资风险及应对策略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乳腺癌用药行业SWOT模型分析</w:t>
      </w:r>
      <w:r>
        <w:rPr>
          <w:rFonts w:hint="eastAsia"/>
        </w:rPr>
        <w:br/>
      </w:r>
      <w:r>
        <w:rPr>
          <w:rFonts w:hint="eastAsia"/>
        </w:rPr>
        <w:t>　　　　一、乳腺癌用药行业优势分析</w:t>
      </w:r>
      <w:r>
        <w:rPr>
          <w:rFonts w:hint="eastAsia"/>
        </w:rPr>
        <w:br/>
      </w:r>
      <w:r>
        <w:rPr>
          <w:rFonts w:hint="eastAsia"/>
        </w:rPr>
        <w:t>　　　　二、乳腺癌用药行业劣势分析</w:t>
      </w:r>
      <w:r>
        <w:rPr>
          <w:rFonts w:hint="eastAsia"/>
        </w:rPr>
        <w:br/>
      </w:r>
      <w:r>
        <w:rPr>
          <w:rFonts w:hint="eastAsia"/>
        </w:rPr>
        <w:t>　　　　三、乳腺癌用药行业机会分析</w:t>
      </w:r>
      <w:r>
        <w:rPr>
          <w:rFonts w:hint="eastAsia"/>
        </w:rPr>
        <w:br/>
      </w:r>
      <w:r>
        <w:rPr>
          <w:rFonts w:hint="eastAsia"/>
        </w:rPr>
        <w:t>　　　　四、乳腺癌用药行业风险分析</w:t>
      </w:r>
      <w:r>
        <w:rPr>
          <w:rFonts w:hint="eastAsia"/>
        </w:rPr>
        <w:br/>
      </w:r>
      <w:r>
        <w:rPr>
          <w:rFonts w:hint="eastAsia"/>
        </w:rPr>
        <w:t>　　第二节 乳腺癌用药行业投资风险及控制策略分析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一、乳腺癌用药市场风险及控制策略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二、乳腺癌用药行业政策风险及控制策略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三、乳腺癌用药行业经营风险及控制策略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四、乳腺癌用药同业竞争风险及控制策略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五、乳腺癌用药行业其他风险及控制策略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2025-2031年中国乳腺癌用药市场预测及发展建议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2025-2031年中国乳腺癌用药市场预测分析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一、中国乳腺癌用药市场前景分析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二、中国乳腺癌用药发展趋势预测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2025-2031年中国乳腺癌用药企业发展策略建议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一、乳腺癌用药企业融资策略</w:t>
      </w:r>
      <w:r>
        <w:rPr>
          <w:rFonts w:hint="eastAsia"/>
        </w:rPr>
        <w:br/>
      </w:r>
      <w:r>
        <w:rPr>
          <w:rFonts w:hint="eastAsia"/>
        </w:rPr>
        <w:t>　　　　二、乳腺癌用药企业人才策略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2025-2031年中国乳腺癌用药企业营销策略建议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一、乳腺癌用药企业定位策略</w:t>
      </w:r>
      <w:r>
        <w:rPr>
          <w:rFonts w:hint="eastAsia"/>
        </w:rPr>
        <w:br/>
      </w:r>
      <w:r>
        <w:rPr>
          <w:rFonts w:hint="eastAsia"/>
        </w:rPr>
        <w:t>　　　　二、乳腺癌用药企业价格策略</w:t>
      </w:r>
      <w:r>
        <w:rPr>
          <w:rFonts w:hint="eastAsia"/>
        </w:rPr>
        <w:br/>
      </w:r>
      <w:r>
        <w:rPr>
          <w:rFonts w:hint="eastAsia"/>
        </w:rPr>
        <w:t>　　　　三、乳腺癌用药企业促销策略</w:t>
      </w:r>
      <w:r>
        <w:rPr>
          <w:rFonts w:hint="eastAsia"/>
        </w:rPr>
        <w:br/>
      </w:r>
      <w:r>
        <w:rPr>
          <w:rFonts w:hint="eastAsia"/>
        </w:rPr>
        <w:t>　　第四节 (中~智~林)乳腺癌用药行业研究结论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乳腺癌用药介绍</w:t>
      </w:r>
      <w:r>
        <w:rPr>
          <w:rFonts w:hint="eastAsia"/>
        </w:rPr>
        <w:br/>
      </w:r>
      <w:r>
        <w:rPr>
          <w:rFonts w:hint="eastAsia"/>
        </w:rPr>
        <w:t>　　图表 乳腺癌用药图片</w:t>
      </w:r>
      <w:r>
        <w:rPr>
          <w:rFonts w:hint="eastAsia"/>
        </w:rPr>
        <w:br/>
      </w:r>
      <w:r>
        <w:rPr>
          <w:rFonts w:hint="eastAsia"/>
        </w:rPr>
        <w:t>　　图表 乳腺癌用药主要特点</w:t>
      </w:r>
      <w:r>
        <w:rPr>
          <w:rFonts w:hint="eastAsia"/>
        </w:rPr>
        <w:br/>
      </w:r>
      <w:r>
        <w:rPr>
          <w:rFonts w:hint="eastAsia"/>
        </w:rPr>
        <w:t>　　图表 乳腺癌用药发展有利因素分析</w:t>
      </w:r>
      <w:r>
        <w:rPr>
          <w:rFonts w:hint="eastAsia"/>
        </w:rPr>
        <w:br/>
      </w:r>
      <w:r>
        <w:rPr>
          <w:rFonts w:hint="eastAsia"/>
        </w:rPr>
        <w:t>　　图表 乳腺癌用药发展不利因素分析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进入乳腺癌用药行业壁垒</w:t>
      </w:r>
      <w:r>
        <w:rPr>
          <w:rFonts w:hint="eastAsia"/>
        </w:rPr>
        <w:br/>
      </w:r>
      <w:r>
        <w:rPr>
          <w:rFonts w:hint="eastAsia"/>
        </w:rPr>
        <w:t>　　图表 乳腺癌用药政策</w:t>
      </w:r>
      <w:r>
        <w:rPr>
          <w:rFonts w:hint="eastAsia"/>
        </w:rPr>
        <w:br/>
      </w:r>
      <w:r>
        <w:rPr>
          <w:rFonts w:hint="eastAsia"/>
        </w:rPr>
        <w:t>　　图表 乳腺癌用药技术 标准</w:t>
      </w:r>
      <w:r>
        <w:rPr>
          <w:rFonts w:hint="eastAsia"/>
        </w:rPr>
        <w:br/>
      </w:r>
      <w:r>
        <w:rPr>
          <w:rFonts w:hint="eastAsia"/>
        </w:rPr>
        <w:t>　　图表 乳腺癌用药产业链分析</w:t>
      </w:r>
      <w:r>
        <w:rPr>
          <w:rFonts w:hint="eastAsia"/>
        </w:rPr>
        <w:br/>
      </w:r>
      <w:r>
        <w:rPr>
          <w:rFonts w:hint="eastAsia"/>
        </w:rPr>
        <w:t>　　图表 乳腺癌用药品牌分析</w:t>
      </w:r>
      <w:r>
        <w:rPr>
          <w:rFonts w:hint="eastAsia"/>
        </w:rPr>
        <w:br/>
      </w:r>
      <w:r>
        <w:rPr>
          <w:rFonts w:hint="eastAsia"/>
        </w:rPr>
        <w:t>　　图表 2024年乳腺癌用药需求分析</w:t>
      </w:r>
      <w:r>
        <w:rPr>
          <w:rFonts w:hint="eastAsia"/>
        </w:rPr>
        <w:br/>
      </w:r>
      <w:r>
        <w:rPr>
          <w:rFonts w:hint="eastAsia"/>
        </w:rPr>
        <w:t>　　图表 2019-2024年中国乳腺癌用药市场规模分析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2019-2024年中国乳腺癌用药销售情况</w:t>
      </w:r>
      <w:r>
        <w:rPr>
          <w:rFonts w:hint="eastAsia"/>
        </w:rPr>
        <w:br/>
      </w:r>
      <w:r>
        <w:rPr>
          <w:rFonts w:hint="eastAsia"/>
        </w:rPr>
        <w:t>　　图表 乳腺癌用药价格走势</w:t>
      </w:r>
      <w:r>
        <w:rPr>
          <w:rFonts w:hint="eastAsia"/>
        </w:rPr>
        <w:br/>
      </w:r>
      <w:r>
        <w:rPr>
          <w:rFonts w:hint="eastAsia"/>
        </w:rPr>
        <w:t>　　图表 2025年中国乳腺癌用药公司数量统计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乳腺癌用药成本和利润分析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华东地区乳腺癌用药市场规模情况</w:t>
      </w:r>
      <w:r>
        <w:rPr>
          <w:rFonts w:hint="eastAsia"/>
        </w:rPr>
        <w:br/>
      </w:r>
      <w:r>
        <w:rPr>
          <w:rFonts w:hint="eastAsia"/>
        </w:rPr>
        <w:t>　　图表 华东地区乳腺癌用药市场销售额</w:t>
      </w:r>
      <w:r>
        <w:rPr>
          <w:rFonts w:hint="eastAsia"/>
        </w:rPr>
        <w:br/>
      </w:r>
      <w:r>
        <w:rPr>
          <w:rFonts w:hint="eastAsia"/>
        </w:rPr>
        <w:t>　　图表 华南地区乳腺癌用药市场规模情况</w:t>
      </w:r>
      <w:r>
        <w:rPr>
          <w:rFonts w:hint="eastAsia"/>
        </w:rPr>
        <w:br/>
      </w:r>
      <w:r>
        <w:rPr>
          <w:rFonts w:hint="eastAsia"/>
        </w:rPr>
        <w:t>　　图表 华南地区乳腺癌用药市场销售额</w:t>
      </w:r>
      <w:r>
        <w:rPr>
          <w:rFonts w:hint="eastAsia"/>
        </w:rPr>
        <w:br/>
      </w:r>
      <w:r>
        <w:rPr>
          <w:rFonts w:hint="eastAsia"/>
        </w:rPr>
        <w:t>　　图表 华北地区乳腺癌用药市场规模情况</w:t>
      </w:r>
      <w:r>
        <w:rPr>
          <w:rFonts w:hint="eastAsia"/>
        </w:rPr>
        <w:br/>
      </w:r>
      <w:r>
        <w:rPr>
          <w:rFonts w:hint="eastAsia"/>
        </w:rPr>
        <w:t>　　图表 华北地区乳腺癌用药市场销售额</w:t>
      </w:r>
      <w:r>
        <w:rPr>
          <w:rFonts w:hint="eastAsia"/>
        </w:rPr>
        <w:br/>
      </w:r>
      <w:r>
        <w:rPr>
          <w:rFonts w:hint="eastAsia"/>
        </w:rPr>
        <w:t>　　图表 华中地区乳腺癌用药市场规模情况</w:t>
      </w:r>
      <w:r>
        <w:rPr>
          <w:rFonts w:hint="eastAsia"/>
        </w:rPr>
        <w:br/>
      </w:r>
      <w:r>
        <w:rPr>
          <w:rFonts w:hint="eastAsia"/>
        </w:rPr>
        <w:t>　　图表 华中地区乳腺癌用药市场销售额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乳腺癌用药投资、并购现状分析</w:t>
      </w:r>
      <w:r>
        <w:rPr>
          <w:rFonts w:hint="eastAsia"/>
        </w:rPr>
        <w:br/>
      </w:r>
      <w:r>
        <w:rPr>
          <w:rFonts w:hint="eastAsia"/>
        </w:rPr>
        <w:t>　　图表 乳腺癌用药上游、下游研究分析</w:t>
      </w:r>
      <w:r>
        <w:rPr>
          <w:rFonts w:hint="eastAsia"/>
        </w:rPr>
        <w:br/>
      </w:r>
      <w:r>
        <w:rPr>
          <w:rFonts w:hint="eastAsia"/>
        </w:rPr>
        <w:t>　　图表 乳腺癌用药最新消息</w:t>
      </w:r>
      <w:r>
        <w:rPr>
          <w:rFonts w:hint="eastAsia"/>
        </w:rPr>
        <w:br/>
      </w:r>
      <w:r>
        <w:rPr>
          <w:rFonts w:hint="eastAsia"/>
        </w:rPr>
        <w:t>　　图表 乳腺癌用药企业简介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乳腺癌用药企业经营情况</w:t>
      </w:r>
      <w:r>
        <w:rPr>
          <w:rFonts w:hint="eastAsia"/>
        </w:rPr>
        <w:br/>
      </w:r>
      <w:r>
        <w:rPr>
          <w:rFonts w:hint="eastAsia"/>
        </w:rPr>
        <w:t>　　图表 乳腺癌用药企业(二)简介</w:t>
      </w:r>
      <w:r>
        <w:rPr>
          <w:rFonts w:hint="eastAsia"/>
        </w:rPr>
        <w:br/>
      </w:r>
      <w:r>
        <w:rPr>
          <w:rFonts w:hint="eastAsia"/>
        </w:rPr>
        <w:t>　　图表 企业乳腺癌用药业务</w:t>
      </w:r>
      <w:r>
        <w:rPr>
          <w:rFonts w:hint="eastAsia"/>
        </w:rPr>
        <w:br/>
      </w:r>
      <w:r>
        <w:rPr>
          <w:rFonts w:hint="eastAsia"/>
        </w:rPr>
        <w:t>　　图表 乳腺癌用药企业(二)经营情况</w:t>
      </w:r>
      <w:r>
        <w:rPr>
          <w:rFonts w:hint="eastAsia"/>
        </w:rPr>
        <w:br/>
      </w:r>
      <w:r>
        <w:rPr>
          <w:rFonts w:hint="eastAsia"/>
        </w:rPr>
        <w:t>　　图表 乳腺癌用药企业(三)调研</w:t>
      </w:r>
      <w:r>
        <w:rPr>
          <w:rFonts w:hint="eastAsia"/>
        </w:rPr>
        <w:br/>
      </w:r>
      <w:r>
        <w:rPr>
          <w:rFonts w:hint="eastAsia"/>
        </w:rPr>
        <w:t>　　图表 企业乳腺癌用药业务分析</w:t>
      </w:r>
      <w:r>
        <w:rPr>
          <w:rFonts w:hint="eastAsia"/>
        </w:rPr>
        <w:br/>
      </w:r>
      <w:r>
        <w:rPr>
          <w:rFonts w:hint="eastAsia"/>
        </w:rPr>
        <w:t>　　图表 乳腺癌用药企业(三)经营情况</w:t>
      </w:r>
      <w:r>
        <w:rPr>
          <w:rFonts w:hint="eastAsia"/>
        </w:rPr>
        <w:br/>
      </w:r>
      <w:r>
        <w:rPr>
          <w:rFonts w:hint="eastAsia"/>
        </w:rPr>
        <w:t>　　图表 乳腺癌用药企业(四)介绍</w:t>
      </w:r>
      <w:r>
        <w:rPr>
          <w:rFonts w:hint="eastAsia"/>
        </w:rPr>
        <w:br/>
      </w:r>
      <w:r>
        <w:rPr>
          <w:rFonts w:hint="eastAsia"/>
        </w:rPr>
        <w:t>　　图表 企业乳腺癌用药产品服务</w:t>
      </w:r>
      <w:r>
        <w:rPr>
          <w:rFonts w:hint="eastAsia"/>
        </w:rPr>
        <w:br/>
      </w:r>
      <w:r>
        <w:rPr>
          <w:rFonts w:hint="eastAsia"/>
        </w:rPr>
        <w:t>　　图表 乳腺癌用药企业(四)经营情况</w:t>
      </w:r>
      <w:r>
        <w:rPr>
          <w:rFonts w:hint="eastAsia"/>
        </w:rPr>
        <w:br/>
      </w:r>
      <w:r>
        <w:rPr>
          <w:rFonts w:hint="eastAsia"/>
        </w:rPr>
        <w:t>　　图表 乳腺癌用药企业(五)简介</w:t>
      </w:r>
      <w:r>
        <w:rPr>
          <w:rFonts w:hint="eastAsia"/>
        </w:rPr>
        <w:br/>
      </w:r>
      <w:r>
        <w:rPr>
          <w:rFonts w:hint="eastAsia"/>
        </w:rPr>
        <w:t>　　图表 企业乳腺癌用药业务分析</w:t>
      </w:r>
      <w:r>
        <w:rPr>
          <w:rFonts w:hint="eastAsia"/>
        </w:rPr>
        <w:br/>
      </w:r>
      <w:r>
        <w:rPr>
          <w:rFonts w:hint="eastAsia"/>
        </w:rPr>
        <w:t>　　图表 乳腺癌用药企业(五)经营情况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乳腺癌用药行业生命周期</w:t>
      </w:r>
      <w:r>
        <w:rPr>
          <w:rFonts w:hint="eastAsia"/>
        </w:rPr>
        <w:br/>
      </w:r>
      <w:r>
        <w:rPr>
          <w:rFonts w:hint="eastAsia"/>
        </w:rPr>
        <w:t>　　图表 乳腺癌用药优势、劣势、机会、威胁分析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乳腺癌用药市场容量</w:t>
      </w:r>
      <w:r>
        <w:rPr>
          <w:rFonts w:hint="eastAsia"/>
        </w:rPr>
        <w:br/>
      </w:r>
      <w:r>
        <w:rPr>
          <w:rFonts w:hint="eastAsia"/>
        </w:rPr>
        <w:t>　　图表 乳腺癌用药发展前景</w:t>
      </w:r>
      <w:r>
        <w:rPr>
          <w:rFonts w:hint="eastAsia"/>
        </w:rPr>
        <w:br/>
      </w:r>
      <w:r>
        <w:rPr>
          <w:rFonts w:hint="eastAsia"/>
        </w:rPr>
        <w:t>　　图表 2025-2031年中国乳腺癌用药市场规模预测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2025-2031年中国乳腺癌用药销售预测</w:t>
      </w:r>
      <w:r>
        <w:rPr>
          <w:rFonts w:hint="eastAsia"/>
        </w:rPr>
        <w:br/>
      </w:r>
      <w:r>
        <w:rPr>
          <w:rFonts w:hint="eastAsia"/>
        </w:rPr>
        <w:t>　　图表 乳腺癌用药主要驱动因素</w:t>
      </w:r>
      <w:r>
        <w:rPr>
          <w:rFonts w:hint="eastAsia"/>
        </w:rPr>
        <w:br/>
      </w:r>
      <w:r>
        <w:rPr>
          <w:rFonts w:hint="eastAsia"/>
        </w:rPr>
        <w:t>　　图表 乳腺癌用药发展趋势预测</w:t>
      </w:r>
      <w:r>
        <w:rPr>
          <w:rFonts w:hint="eastAsia"/>
        </w:rPr>
        <w:br/>
      </w:r>
      <w:r>
        <w:rPr>
          <w:rFonts w:hint="eastAsia"/>
        </w:rPr>
        <w:t>　　图表 乳腺癌用药注意事项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e8fe12f94eac" w:history="1">
        <w:r>
          <w:rPr>
            <w:rStyle w:val="Hyperlink"/>
          </w:rPr>
          <w:t>2025-2031年中国乳腺癌用药行业发展研究与市场前景预测报告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ce8fe12f94eac" w:history="1">
        <w:r>
          <w:rPr>
            <w:rStyle w:val="Hyperlink"/>
          </w:rPr>
          <w:t>https://www.20087.com/0/87/RuXianAiYongYaoDeXianZhuangYuFaZhanQianJing.html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热点：乳腺癌一般吃什么药、乳腺癌用药名单西药、乳腺癌用什么药物治疗好、乳腺癌用药依西美坦、乳腺癌20万够吗、乳腺癌用药指导、乳腺癌的用药方法分为哪几种、乳腺癌用药指南、乳腺内癌有吃的药吗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2a9a6d09460b" w:history="1">
      <w:r>
        <w:rPr>
          <w:rStyle w:val="Hyperlink"/>
        </w:rPr>
        <w:t>2025-2031年中国乳腺癌用药行业发展研究与市场前景预测报告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uXianAiYongYaoDeXianZhuangYuFaZhanQianJing.html" TargetMode="External" Id="R3a9ce8fe12f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uXianAiYongYaoDeXianZhuangYuFaZhanQianJing.html" TargetMode="External" Id="R98292a9a6d09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2024-11-30T00:05:00Z</dcterms:created>
  <dcterms:modified xsi:type="dcterms:W3CDTF">2024-11-30T01:05:00Z</dcterms:modified>
  <dc:subject>2025-2031年中国乳腺癌用药行业发展研究与市场前景预测报告</dc:subject>
  <dc:title>2025-2031年中国乳腺癌用药行业发展研究与市场前景预测报告</dc:title>
  <cp:keywords>2025-2031年中国乳腺癌用药行业发展研究与市场前景预测报告</cp:keywords>
  <dc:description>2025-2031年中国乳腺癌用药行业发展研究与市场前景预测报告</dc:description>
</cp:coreProperties>
</file>