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ab1e0ce434dbd" w:history="1">
              <w:r>
                <w:rPr>
                  <w:rStyle w:val="Hyperlink"/>
                </w:rPr>
                <w:t>2026-2032年全球与中国动态心电图监测行业现状调研及发展前景预测报告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ab1e0ce434dbd" w:history="1">
              <w:r>
                <w:rPr>
                  <w:rStyle w:val="Hyperlink"/>
                </w:rPr>
                <w:t>2026-2032年全球与中国动态心电图监测行业现状调研及发展前景预测报告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ab1e0ce434dbd" w:history="1">
                <w:r>
                  <w:rPr>
                    <w:rStyle w:val="Hyperlink"/>
                  </w:rPr>
                  <w:t>https://www.20087.com/0/37/DongTaiXinDianTuJianCeShiChangQianJingFenXi.html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心电图监测（Holter监测）是一种通过便携设备连续记录患者24小时或更长时间心电活动的无创诊断技术，广泛应用于心律失常、心肌缺血及不明原因晕厥的临床评估。动态心电图监测普遍采用微型化设计，集成多导联采集、大容量存储与低功耗蓝牙传输功能，部分高端型号支持实时远程传输与AI初步分析。软件平台可自动识别房颤、室性早搏、ST段偏移等异常事件，并生成结构化报告供医生复核。在基层医疗与居家健康管理场景中，动态心电图监测因操作简便、成本可控而加速普及。然而，信号干扰（如运动伪影）、算法误报率高及医生复核负担重等问题，仍影响诊断效率与准确性。</w:t>
      </w:r>
      <w:r>
        <w:rPr>
          <w:rFonts w:hint="eastAsia"/>
        </w:rPr>
        <w:br/>
      </w:r>
      <w:r>
        <w:rPr>
          <w:rFonts w:hint="eastAsia"/>
        </w:rPr>
        <w:t>　　未来，动态心电图监测将向长时程、多模态融合与临床决策支持深度演进。新一代设备将支持7天以上连续监测，并融合心率变异性、呼吸频率与活动量数据，构建更全面的心血管风险画像。边缘计算芯片的引入将实现本地化实时分析，仅上传异常片段，降低数据传输与存储压力。AI模型将通过大规模临床数据训练，提升对复杂心律失常（如多形性室速、短阵房扑）的识别精度，并提供风险分层建议。在服务模式上，动态心电图将与远程心电中心、电子病历系统及慢病管理平台打通，形成“监测-预警-干预-随访”闭环。监管机构亦将推动算法透明度与临床验证标准建设，确保AI辅助诊断的安全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ab1e0ce434dbd" w:history="1">
        <w:r>
          <w:rPr>
            <w:rStyle w:val="Hyperlink"/>
          </w:rPr>
          <w:t>2026-2032年全球与中国动态心电图监测行业现状调研及发展前景预测报告</w:t>
        </w:r>
      </w:hyperlink>
      <w:r>
        <w:rPr>
          <w:rFonts w:hint="eastAsia"/>
        </w:rPr>
        <w:t>》主要基于统计局、相关协会等机构的详实数据，全面分析动态心电图监测市场规模、价格走势及需求特征，梳理动态心电图监测产业链各环节发展现状。报告客观评估动态心电图监测行业技术演进方向与市场格局变化，对动态心电图监测未来发展趋势作出合理预测，并分析动态心电图监测不同细分领域的成长空间与潜在风险。通过对动态心电图监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按产品类型细分，全球动态心电图监测市场规模2021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便捷式</w:t>
      </w:r>
      <w:r>
        <w:rPr>
          <w:rFonts w:hint="eastAsia"/>
        </w:rPr>
        <w:br/>
      </w:r>
      <w:r>
        <w:rPr>
          <w:rFonts w:hint="eastAsia"/>
        </w:rPr>
        <w:t>　　　　1.3.3 贴片式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按应用细分，全球动态心电图监测市场规模2021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院外心电监测机构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动态心电图监测行业发展总体概况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动态心电图监测行业发展主要特点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动态心电图监测行业发展影响因素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动态心电图监测有利因素</w:t>
      </w:r>
      <w:r>
        <w:rPr>
          <w:rFonts w:hint="eastAsia"/>
        </w:rPr>
        <w:br/>
      </w:r>
      <w:r>
        <w:rPr>
          <w:rFonts w:hint="eastAsia"/>
        </w:rPr>
        <w:t>　　　　1.5.3 .2 动态心电图监测不利因素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全球市场，近三年动态心电图监测主要企业占有率及排名（按销量）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动态心电图监测主要企业在国际市场占有率（按销量，2023-2026）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2025年动态心电图监测主要企业在国际市场排名（按销量）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全球市场主要企业动态心电图监测销量（2023-2026）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全球市场，近三年动态心电图监测主要企业占有率及排名（按收入）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动态心电图监测主要企业在国际市场占有率（按收入，2023-2026）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2025年动态心电图监测主要企业在国际市场排名（按收入）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全球市场主要企业动态心电图监测销售收入（2023-2026）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全球市场主要企业动态心电图监测销售价格（2023-2026）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中国市场，近三年动态心电图监测主要企业占有率及排名（按销量）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动态心电图监测主要企业在中国市场占有率（按销量，2023-2026）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2025年动态心电图监测主要企业在中国市场排名（按销量）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中国市场主要企业动态心电图监测销量（2023-2026）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中国市场，近三年动态心电图监测主要企业占有率及排名（按收入）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动态心电图监测主要企业在中国市场占有率（按收入，2023-2026）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2025年动态心电图监测主要企业在中国市场排名（按收入）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中国市场主要企业动态心电图监测销售收入（2023-2026）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全球主要厂商动态心电图监测总部及产地分布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全球主要厂商成立时间及动态心电图监测商业化日期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全球主要厂商动态心电图监测产品类型及应用</w:t>
      </w:r>
      <w:r>
        <w:rPr>
          <w:rFonts w:hint="eastAsia"/>
        </w:rPr>
        <w:br/>
      </w:r>
      <w:r>
        <w:rPr>
          <w:rFonts w:hint="eastAsia"/>
        </w:rPr>
        <w:t>　　2.9 动态心电图监测行业集中度、竞争程度分析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动态心电图监测行业集中度分析：2025年全球Top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全球动态心电图监测第一梯队、第二梯队和第三梯队生产商（品牌）及市场份额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全球动态心电图监测总体规模分析</w:t>
      </w:r>
      <w:r>
        <w:rPr>
          <w:rFonts w:hint="eastAsia"/>
        </w:rPr>
        <w:br/>
      </w:r>
      <w:r>
        <w:rPr>
          <w:rFonts w:hint="eastAsia"/>
        </w:rPr>
        <w:t>　　3.1 全球动态心电图监测供需现状及预测（2021-2032）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全球动态心电图监测产能、产量、产能利用率及发展趋势（2021-2032）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全球动态心电图监测产量、需求量及发展趋势（2021-2032）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全球主要地区动态心电图监测产量及发展趋势（2021-2032）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全球主要地区动态心电图监测产量（2021-2026）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全球主要地区动态心电图监测产量（2027-2032）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全球主要地区动态心电图监测产量市场份额（2021-2032）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中国动态心电图监测供需现状及预测（2021-2032）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中国动态心电图监测产能、产量、产能利用率及发展趋势（2021-2032）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中国动态心电图监测产量、市场需求量及发展趋势（2021-2032）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中国市场动态心电图监测进出口（2021-2032）</w:t>
      </w:r>
      <w:r>
        <w:rPr>
          <w:rFonts w:hint="eastAsia"/>
        </w:rPr>
        <w:br/>
      </w:r>
      <w:r>
        <w:rPr>
          <w:rFonts w:hint="eastAsia"/>
        </w:rPr>
        <w:t>　　3.4 全球动态心电图监测销量及销售额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全球市场动态心电图监测销售额（2021-2032）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全球市场动态心电图监测销量（2021-2032）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全球市场动态心电图监测价格趋势（2021-2032）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全球动态心电图监测主要地区分析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全球主要地区动态心电图监测市场规模分析：2021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全球主要地区动态心电图监测销售收入及市场份额（2021-2026）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全球主要地区动态心电图监测销售收入预测（2027-2032）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全球主要地区动态心电图监测销量分析：2021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全球主要地区动态心电图监测销量及市场份额（2021-2026）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全球主要地区动态心电图监测销量及市场份额预测（2027-2032）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北美市场动态心电图监测销量、收入及增长率（2021-2032）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欧洲市场动态心电图监测销量、收入及增长率（2021-2032）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中国市场动态心电图监测销量、收入及增长率（2021-2032）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日本市场动态心电图监测销量、收入及增长率（2021-2032）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东南亚市场动态心电图监测销量、收入及增长率（2021-2032）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印度市场动态心电图监测销量、收入及增长率（2021-2032）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南美市场动态心电图监测销量、收入及增长率（2021-2032）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中东市场动态心电图监测销量、收入及增长率（2021-2032）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动态心电图监测销量、收入、价格及毛利率（2021-2026）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不同产品类型动态心电图监测分析</w:t>
      </w:r>
      <w:r>
        <w:rPr>
          <w:rFonts w:hint="eastAsia"/>
        </w:rPr>
        <w:br/>
      </w:r>
      <w:r>
        <w:rPr>
          <w:rFonts w:hint="eastAsia"/>
        </w:rPr>
        <w:t>　　6.1 全球不同产品类型动态心电图监测销量（2021-2032）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全球不同产品类型动态心电图监测销量及市场份额（2021-2026）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全球不同产品类型动态心电图监测销量预测（2027-2032）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全球不同产品类型动态心电图监测收入（2021-2032）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全球不同产品类型动态心电图监测收入及市场份额（2021-2026）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全球不同产品类型动态心电图监测收入预测（2027-2032）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全球不同产品类型动态心电图监测价格走势（2021-2032）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中国不同产品类型动态心电图监测销量（2021-2032）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中国不同产品类型动态心电图监测销量及市场份额（2021-2026）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中国不同产品类型动态心电图监测销量预测（2027-2032）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中国不同产品类型动态心电图监测收入（2021-2032）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中国不同产品类型动态心电图监测收入及市场份额（2021-2026）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中国不同产品类型动态心电图监测收入预测（2027-2032）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不同应用动态心电图监测分析</w:t>
      </w:r>
      <w:r>
        <w:rPr>
          <w:rFonts w:hint="eastAsia"/>
        </w:rPr>
        <w:br/>
      </w:r>
      <w:r>
        <w:rPr>
          <w:rFonts w:hint="eastAsia"/>
        </w:rPr>
        <w:t>　　7.1 全球不同应用动态心电图监测销量（2021-2032）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全球不同应用动态心电图监测销量及市场份额（2021-2026）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全球不同应用动态心电图监测销量预测（2027-2032）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全球不同应用动态心电图监测收入（2021-2032）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全球不同应用动态心电图监测收入及市场份额（2021-2026）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全球不同应用动态心电图监测收入预测（2027-2032）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全球不同应用动态心电图监测价格走势（2021-2032）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中国不同应用动态心电图监测销量（2021-2032）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中国不同应用动态心电图监测销量及市场份额（2021-2026）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中国不同应用动态心电图监测销量预测（2027-2032）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中国不同应用动态心电图监测收入（2021-2032）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中国不同应用动态心电图监测收入及市场份额（2021-2026）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中国不同应用动态心电图监测收入预测（2027-2032）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动态心电图监测行业发展趋势</w:t>
      </w:r>
      <w:r>
        <w:rPr>
          <w:rFonts w:hint="eastAsia"/>
        </w:rPr>
        <w:br/>
      </w:r>
      <w:r>
        <w:rPr>
          <w:rFonts w:hint="eastAsia"/>
        </w:rPr>
        <w:t>　　8.2 动态心电图监测行业主要驱动因素</w:t>
      </w:r>
      <w:r>
        <w:rPr>
          <w:rFonts w:hint="eastAsia"/>
        </w:rPr>
        <w:br/>
      </w:r>
      <w:r>
        <w:rPr>
          <w:rFonts w:hint="eastAsia"/>
        </w:rPr>
        <w:t>　　8.3 动态心电图监测中国企业SWOT分析</w:t>
      </w:r>
      <w:r>
        <w:rPr>
          <w:rFonts w:hint="eastAsia"/>
        </w:rPr>
        <w:br/>
      </w:r>
      <w:r>
        <w:rPr>
          <w:rFonts w:hint="eastAsia"/>
        </w:rPr>
        <w:t>　　8.4 中国动态心电图监测行业政策环境分析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动态心电图监测行业产业链简介</w:t>
      </w:r>
      <w:r>
        <w:rPr>
          <w:rFonts w:hint="eastAsia"/>
        </w:rPr>
        <w:br/>
      </w:r>
      <w:r>
        <w:rPr>
          <w:rFonts w:hint="eastAsia"/>
        </w:rPr>
        <w:t>　　　　9.1.1 动态心电图监测行业供应链分析</w:t>
      </w:r>
      <w:r>
        <w:rPr>
          <w:rFonts w:hint="eastAsia"/>
        </w:rPr>
        <w:br/>
      </w:r>
      <w:r>
        <w:rPr>
          <w:rFonts w:hint="eastAsia"/>
        </w:rPr>
        <w:t>　　　　9.1.2 动态心电图监测主要原料及供应情况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动态心电图监测行业采购模式</w:t>
      </w:r>
      <w:r>
        <w:rPr>
          <w:rFonts w:hint="eastAsia"/>
        </w:rPr>
        <w:br/>
      </w:r>
      <w:r>
        <w:rPr>
          <w:rFonts w:hint="eastAsia"/>
        </w:rPr>
        <w:t>　　9.3 动态心电图监测行业生产模式</w:t>
      </w:r>
      <w:r>
        <w:rPr>
          <w:rFonts w:hint="eastAsia"/>
        </w:rPr>
        <w:br/>
      </w:r>
      <w:r>
        <w:rPr>
          <w:rFonts w:hint="eastAsia"/>
        </w:rPr>
        <w:t>　　9.4 动态心电图监测行业销售模式及销售渠道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按产品类型细分，全球动态心电图监测市场规模2021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按应用细分，全球动态心电图监测市场规模（CAGR）2021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动态心电图监测行业发展主要特点</w:t>
      </w:r>
      <w:r>
        <w:rPr>
          <w:rFonts w:hint="eastAsia"/>
        </w:rPr>
        <w:br/>
      </w:r>
      <w:r>
        <w:rPr>
          <w:rFonts w:hint="eastAsia"/>
        </w:rPr>
        <w:t>　　表 4： 动态心电图监测行业发展有利因素分析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动态心电图监测行业发展不利因素分析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进入动态心电图监测行业壁垒</w:t>
      </w:r>
      <w:r>
        <w:rPr>
          <w:rFonts w:hint="eastAsia"/>
        </w:rPr>
        <w:br/>
      </w:r>
      <w:r>
        <w:rPr>
          <w:rFonts w:hint="eastAsia"/>
        </w:rPr>
        <w:t>　　表 7： 动态心电图监测主要企业在国际市场占有率（按销量，2023-2026）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2025年动态心电图监测主要企业在国际市场排名（按销量）&amp;（千台）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全球市场主要企业动态心电图监测销量（2023-2026）&amp;（千台）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动态心电图监测主要企业在国际市场占有率（按收入，2023-2026）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2025年动态心电图监测主要企业在国际市场排名（按收入）&amp;（万元）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全球市场主要企业动态心电图监测销售收入（2023-2026）&amp;（万元）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全球市场主要企业动态心电图监测销售价格（2023-2026）&amp;（元/台）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动态心电图监测主要企业在中国市场占有率（按销量，2023-2026）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2025年动态心电图监测主要企业在中国市场排名（按销量）&amp;（千台）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中国市场主要企业动态心电图监测销量（2023-2026）&amp;（千台）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动态心电图监测主要企业在中国市场占有率（按收入，2023-2026）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2025年动态心电图监测主要企业在中国市场排名（按收入）&amp;（万元）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中国市场主要企业动态心电图监测销售收入（2023-2026）&amp;（万元）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全球主要厂商动态心电图监测总部及产地分布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全球主要厂商成立时间及动态心电图监测商业化日期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全球主要厂商动态心电图监测产品类型及应用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2025年全球动态心电图监测主要厂商市场地位（第一梯队、第二梯队和第三梯队）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全球动态心电图监测市场投资、并购等现状分析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全球主要地区动态心电图监测产量增速（CAGR）：（2021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全球主要地区动态心电图监测产量（2021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全球主要地区动态心电图监测产量（2021-2026）&amp;（千台）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全球主要地区动态心电图监测产量（2027-2032）&amp;（千台）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全球主要地区动态心电图监测产量市场份额（2021-2026）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全球主要地区动态心电图监测产量市场份额（2027-2032）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中国市场动态心电图监测产量、销量、进出口（2021-2026）&amp;（千台）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中国市场动态心电图监测产量、销量、进出口预测（2027-2032）&amp;（千台）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全球主要地区动态心电图监测销售收入增速：（2021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全球主要地区动态心电图监测销售收入（2021-2026）&amp;（万元）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全球主要地区动态心电图监测销售收入市场份额（2021-2026）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全球主要地区动态心电图监测收入（2027-2032）&amp;（万元）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全球主要地区动态心电图监测收入市场份额（2027-2032）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全球主要地区动态心电图监测销量（千台）：2021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全球主要地区动态心电图监测销量（2021-2026）&amp;（千台）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全球主要地区动态心电图监测销量市场份额（2021-2026）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全球主要地区动态心电图监测销量（2027-2032）&amp;（千台）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全球主要地区动态心电图监测销量份额（2027-2032）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动态心电图监测生产基地、销售区域、竞争对手及市场地位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动态心电图监测产品规格、参数及市场应用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动态心电图监测销量（千台）、收入（万元）、价格（元/台）及毛利率（2021-2026）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全球不同产品类型动态心电图监测销量（2021-2026）&amp;（千台）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全球不同产品类型动态心电图监测销量市场份额（2021-2026）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全球不同产品类型动态心电图监测销量预测（2027-2032）&amp;（千台）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全球市场不同产品类型动态心电图监测销量市场份额预测（2027-2032）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全球不同产品类型动态心电图监测收入（2021-2026）&amp;（万元）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全球不同产品类型动态心电图监测收入市场份额（2021-2026）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全球不同产品类型动态心电图监测收入预测（2027-2032）&amp;（万元）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全球不同产品类型动态心电图监测收入市场份额预测（2027-2032）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中国不同产品类型动态心电图监测销量（2021-2026）&amp;（千台）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中国不同产品类型动态心电图监测销量市场份额（2021-2026）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中国不同产品类型动态心电图监测销量预测（2027-2032）&amp;（千台）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全球市场不同产品类型动态心电图监测销量市场份额预测（2027-2032）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中国不同产品类型动态心电图监测收入（2021-2026）&amp;（万元）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中国不同产品类型动态心电图监测收入市场份额（2021-2026）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中国不同产品类型动态心电图监测收入预测（2027-2032）&amp;（万元）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中国不同产品类型动态心电图监测收入市场份额预测（2027-2032）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全球不同应用动态心电图监测销量（2021-2026）&amp;（千台）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全球不同应用动态心电图监测销量市场份额（2021-2026）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全球不同应用动态心电图监测销量预测（2027-2032）&amp;（千台）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全球市场不同应用动态心电图监测销量市场份额预测（2027-2032）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全球不同应用动态心电图监测收入（2021-2026）&amp;（万元）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全球不同应用动态心电图监测收入市场份额（2021-2026）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全球不同应用动态心电图监测收入预测（2027-2032）&amp;（万元）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全球不同应用动态心电图监测收入市场份额预测（2027-2032）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中国不同应用动态心电图监测销量（2021-2026）&amp;（千台）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中国不同应用动态心电图监测销量市场份额（2021-2026）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中国不同应用动态心电图监测销量预测（2027-2032）&amp;（千台）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中国市场不同应用动态心电图监测销量市场份额预测（2027-2032）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中国不同应用动态心电图监测收入（2021-2026）&amp;（万元）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中国不同应用动态心电图监测收入市场份额（2021-2026）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中国不同应用动态心电图监测收入预测（2027-2032）&amp;（万元）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中国不同应用动态心电图监测收入市场份额预测（2027-2032）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动态心电图监测行业发展趋势</w:t>
      </w:r>
      <w:r>
        <w:rPr>
          <w:rFonts w:hint="eastAsia"/>
        </w:rPr>
        <w:br/>
      </w:r>
      <w:r>
        <w:rPr>
          <w:rFonts w:hint="eastAsia"/>
        </w:rPr>
        <w:t>　　表 176： 动态心电图监测行业主要驱动因素</w:t>
      </w:r>
      <w:r>
        <w:rPr>
          <w:rFonts w:hint="eastAsia"/>
        </w:rPr>
        <w:br/>
      </w:r>
      <w:r>
        <w:rPr>
          <w:rFonts w:hint="eastAsia"/>
        </w:rPr>
        <w:t>　　表 177： 动态心电图监测行业供应链分析</w:t>
      </w:r>
      <w:r>
        <w:rPr>
          <w:rFonts w:hint="eastAsia"/>
        </w:rPr>
        <w:br/>
      </w:r>
      <w:r>
        <w:rPr>
          <w:rFonts w:hint="eastAsia"/>
        </w:rPr>
        <w:t>　　表 178： 动态心电图监测上游原料供应商</w:t>
      </w:r>
      <w:r>
        <w:rPr>
          <w:rFonts w:hint="eastAsia"/>
        </w:rPr>
        <w:br/>
      </w:r>
      <w:r>
        <w:rPr>
          <w:rFonts w:hint="eastAsia"/>
        </w:rPr>
        <w:t>　　表 179： 动态心电图监测主要地区不同应用客户分析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动态心电图监测典型经销商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动态心电图监测产品图片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全球不同产品类型动态心电图监测销售额2021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全球不同产品类型动态心电图监测市场份额2025 &amp; 2032</w:t>
      </w:r>
      <w:r>
        <w:rPr>
          <w:rFonts w:hint="eastAsia"/>
        </w:rPr>
        <w:br/>
      </w:r>
      <w:r>
        <w:rPr>
          <w:rFonts w:hint="eastAsia"/>
        </w:rPr>
        <w:t>　　图 4： 便捷式产品图片</w:t>
      </w:r>
      <w:r>
        <w:rPr>
          <w:rFonts w:hint="eastAsia"/>
        </w:rPr>
        <w:br/>
      </w:r>
      <w:r>
        <w:rPr>
          <w:rFonts w:hint="eastAsia"/>
        </w:rPr>
        <w:t>　　图 5： 贴片式产品图片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全球不同应用动态心电图监测市场份额2025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院外心电监测机构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2025年全球前五大生产商动态心电图监测市场份额</w:t>
      </w:r>
      <w:r>
        <w:rPr>
          <w:rFonts w:hint="eastAsia"/>
        </w:rPr>
        <w:br/>
      </w:r>
      <w:r>
        <w:rPr>
          <w:rFonts w:hint="eastAsia"/>
        </w:rPr>
        <w:t>　　图 14： 2025年全球动态心电图监测第一梯队、第二梯队和第三梯队厂商及市场份额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全球动态心电图监测产能、产量、产能利用率及发展趋势（2021-2032）&amp;（千台）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全球动态心电图监测产量、需求量及发展趋势（2021-2032）&amp;（千台）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全球主要地区动态心电图监测产量市场份额（2021-2032）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中国动态心电图监测产能、产量、产能利用率及发展趋势（2021-2032）&amp;（千台）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中国动态心电图监测产量、市场需求量及发展趋势（2021-2032）&amp;（千台）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全球动态心电图监测市场销售额及增长率：（2021-2032）&amp;（万元）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全球市场动态心电图监测市场规模：2021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全球市场动态心电图监测销量及增长率（2021-2032）&amp;（千台）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全球市场动态心电图监测价格趋势（2021-2032）&amp;（元/台）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全球主要地区动态心电图监测销售收入（2021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全球主要地区动态心电图监测销售收入市场份额（2021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北美市场动态心电图监测销量及增长率（2021-2032）&amp;（千台）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北美市场动态心电图监测收入及增长率（2021-2032）&amp;（万元）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欧洲市场动态心电图监测销量及增长率（2021-2032）&amp;（千台）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欧洲市场动态心电图监测收入及增长率（2021-2032）&amp;（万元）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中国市场动态心电图监测销量及增长率（2021-2032）&amp;（千台）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中国市场动态心电图监测收入及增长率（2021-2032）&amp;（万元）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日本市场动态心电图监测销量及增长率（2021-2032）&amp;（千台）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日本市场动态心电图监测收入及增长率（2021-2032）&amp;（万元）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东南亚市场动态心电图监测销量及增长率（2021-2032）&amp;（千台）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东南亚市场动态心电图监测收入及增长率（2021-2032）&amp;（万元）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印度市场动态心电图监测销量及增长率（2021-2032）&amp;（千台）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印度市场动态心电图监测收入及增长率（2021-2032）&amp;（万元）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南美市场动态心电图监测销量及增长率（2021-2032）&amp;（千台）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南美市场动态心电图监测收入及增长率（2021-2032）&amp;（万元）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中东市场动态心电图监测销量及增长率（2021-2032）&amp;（千台）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中东市场动态心电图监测收入及增长率（2021-2032）&amp;（万元）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全球不同产品类型动态心电图监测价格走势（2021-2032）&amp;（元/台）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全球不同应用动态心电图监测价格走势（2021-2032）&amp;（元/台）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动态心电图监测中国企业SWOT分析</w:t>
      </w:r>
      <w:r>
        <w:rPr>
          <w:rFonts w:hint="eastAsia"/>
        </w:rPr>
        <w:br/>
      </w:r>
      <w:r>
        <w:rPr>
          <w:rFonts w:hint="eastAsia"/>
        </w:rPr>
        <w:t>　　图 45： 动态心电图监测产业链</w:t>
      </w:r>
      <w:r>
        <w:rPr>
          <w:rFonts w:hint="eastAsia"/>
        </w:rPr>
        <w:br/>
      </w:r>
      <w:r>
        <w:rPr>
          <w:rFonts w:hint="eastAsia"/>
        </w:rPr>
        <w:t>　　图 46： 动态心电图监测行业采购模式分析</w:t>
      </w:r>
      <w:r>
        <w:rPr>
          <w:rFonts w:hint="eastAsia"/>
        </w:rPr>
        <w:br/>
      </w:r>
      <w:r>
        <w:rPr>
          <w:rFonts w:hint="eastAsia"/>
        </w:rPr>
        <w:t>　　图 47： 动态心电图监测行业生产模式</w:t>
      </w:r>
      <w:r>
        <w:rPr>
          <w:rFonts w:hint="eastAsia"/>
        </w:rPr>
        <w:br/>
      </w:r>
      <w:r>
        <w:rPr>
          <w:rFonts w:hint="eastAsia"/>
        </w:rPr>
        <w:t>　　图 48： 动态心电图监测行业销售模式分析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ab1e0ce434dbd" w:history="1">
        <w:r>
          <w:rPr>
            <w:rStyle w:val="Hyperlink"/>
          </w:rPr>
          <w:t>2026-2032年全球与中国动态心电图监测行业现状调研及发展前景预测报告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ab1e0ce434dbd" w:history="1">
        <w:r>
          <w:rPr>
            <w:rStyle w:val="Hyperlink"/>
          </w:rPr>
          <w:t>https://www.20087.com/0/37/DongTaiXinDianTuJianCeShiChangQianJingFenXi.html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心电记录仪、动态心电图监测24小时多少钱、动态心电图holter、24小时动态心电图监测、24小时挂在身上的心电图、动态心电图监测能查出什么、动态心电图检查内容、动态心电图监测多长时间、戴上24线心电图睡了一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41ad2e0084e15" w:history="1">
      <w:r>
        <w:rPr>
          <w:rStyle w:val="Hyperlink"/>
        </w:rPr>
        <w:t>2026-2032年全球与中国动态心电图监测行业现状调研及发展前景预测报告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ongTaiXinDianTuJianCeShiChangQianJingFenXi.html" TargetMode="External" Id="R9b1ab1e0ce43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ongTaiXinDianTuJianCeShiChangQianJingFenXi.html" TargetMode="External" Id="R9ad41ad2e008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2026-01-01T03:43:31Z</dcterms:created>
  <dcterms:modified xsi:type="dcterms:W3CDTF">2026-01-01T04:43:31Z</dcterms:modified>
  <dc:subject>2026-2032年全球与中国动态心电图监测行业现状调研及发展前景预测报告</dc:subject>
  <dc:title>2026-2032年全球与中国动态心电图监测行业现状调研及发展前景预测报告</dc:title>
  <cp:keywords>2026-2032年全球与中国动态心电图监测行业现状调研及发展前景预测报告</cp:keywords>
  <dc:description>2026-2032年全球与中国动态心电图监测行业现状调研及发展前景预测报告</dc:description>
</cp:coreProperties>
</file>