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dff0793c724f61" w:history="1">
              <w:r>
                <w:rPr>
                  <w:rStyle w:val="Hyperlink"/>
                </w:rPr>
                <w:t>中国医疗器械流通市场调查研究与趋势分析报告（2025-2031年）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dff0793c724f61" w:history="1">
              <w:r>
                <w:rPr>
                  <w:rStyle w:val="Hyperlink"/>
                </w:rPr>
                <w:t>中国医疗器械流通市场调查研究与趋势分析报告（2025-2031年）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2867670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9dff0793c724f61" w:history="1">
                <w:r>
                  <w:rPr>
                    <w:rStyle w:val="Hyperlink"/>
                  </w:rPr>
                  <w:t>https://www.20087.com/0/67/YiLiaoQiXieLiuTongFaZhanQuShiFenXi.html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疗器械流通涵盖了从制造商到终端用户的整个供应链，包括采购、仓储、配送和售后服务。随着全球化和电子商务的兴起，医疗器械流通网络变得更加复杂和多样化。为了确保医疗器械的安全性和有效性，各国监管机构加强了对流通环节的质量控制，包括冷链运输和电子追踪系统，以防止假冒伪劣产品流入市场。同时，物流技术创新，如物联网和区块链，提高了供应链的透明度和响应速度。</w:t>
      </w:r>
      <w:r>
        <w:rPr>
          <w:rFonts w:hint="eastAsia"/>
        </w:rPr>
        <w:br/>
      </w:r>
      <w:r>
        <w:rPr>
          <w:rFonts w:hint="eastAsia"/>
        </w:rPr>
        <w:t>　　未来，医疗器械流通将更加依赖于智能物流和数据分析。自动化仓库和无人配送系统将大幅提高仓储和配送效率，减少人为错误。智能合约和区块链技术的应用，能够实现医疗器械全程可追溯，增强供应链的可信度和安全性。此外，人工智能和机器学习算法将用于预测市场需求，优化库存管理，减少过度生产和浪费。随着跨境贸易的便利化，全球医疗器械流通网络将更加紧密，促进医疗资源的公平分配和高效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dff0793c724f61" w:history="1">
        <w:r>
          <w:rPr>
            <w:rStyle w:val="Hyperlink"/>
          </w:rPr>
          <w:t>中国医疗器械流通市场调查研究与趋势分析报告（2025-2031年）</w:t>
        </w:r>
      </w:hyperlink>
      <w:r>
        <w:rPr>
          <w:rFonts w:hint="eastAsia"/>
        </w:rPr>
        <w:t>》基于国家统计局及相关协会的详实数据，结合长期监测的一手资料，全面分析了医疗器械流通行业的市场规模、需求变化、产业链动态及区域发展格局。报告重点解读了医疗器械流通行业竞争态势与重点企业的市场表现，并通过科学研判行业趋势与前景，揭示了医疗器械流通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医疗器械流通产业概述</w:t>
      </w:r>
      <w:r>
        <w:rPr>
          <w:rFonts w:hint="eastAsia"/>
        </w:rPr>
        <w:br/>
      </w:r>
      <w:r>
        <w:rPr>
          <w:rFonts w:hint="eastAsia"/>
        </w:rPr>
        <w:t>　　第一节 医疗器械流通定义</w:t>
      </w:r>
      <w:r>
        <w:rPr>
          <w:rFonts w:hint="eastAsia"/>
        </w:rPr>
        <w:br/>
      </w:r>
      <w:r>
        <w:rPr>
          <w:rFonts w:hint="eastAsia"/>
        </w:rPr>
        <w:t>　　第二节 医疗器械流通行业特点</w:t>
      </w:r>
      <w:r>
        <w:rPr>
          <w:rFonts w:hint="eastAsia"/>
        </w:rPr>
        <w:br/>
      </w:r>
      <w:r>
        <w:rPr>
          <w:rFonts w:hint="eastAsia"/>
        </w:rPr>
        <w:t>　　第三节 医疗器械流通产业链分析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2024-2025年中国医疗器械流通行业运行环境分析</w:t>
      </w:r>
      <w:r>
        <w:rPr>
          <w:rFonts w:hint="eastAsia"/>
        </w:rPr>
        <w:br/>
      </w:r>
      <w:r>
        <w:rPr>
          <w:rFonts w:hint="eastAsia"/>
        </w:rPr>
        <w:t>　　第一节 医疗器械流通运行经济环境分析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医疗器械流通产业政策环境分析</w:t>
      </w:r>
      <w:r>
        <w:rPr>
          <w:rFonts w:hint="eastAsia"/>
        </w:rPr>
        <w:br/>
      </w:r>
      <w:r>
        <w:rPr>
          <w:rFonts w:hint="eastAsia"/>
        </w:rPr>
        <w:t>　　　　一、医疗器械流通行业监管体制</w:t>
      </w:r>
      <w:r>
        <w:rPr>
          <w:rFonts w:hint="eastAsia"/>
        </w:rPr>
        <w:br/>
      </w:r>
      <w:r>
        <w:rPr>
          <w:rFonts w:hint="eastAsia"/>
        </w:rPr>
        <w:t>　　　　二、医疗器械流通行业主要法规</w:t>
      </w:r>
      <w:r>
        <w:rPr>
          <w:rFonts w:hint="eastAsia"/>
        </w:rPr>
        <w:br/>
      </w:r>
      <w:r>
        <w:rPr>
          <w:rFonts w:hint="eastAsia"/>
        </w:rPr>
        <w:t>　　　　三、主要医疗器械流通产业政策</w:t>
      </w:r>
      <w:r>
        <w:rPr>
          <w:rFonts w:hint="eastAsia"/>
        </w:rPr>
        <w:br/>
      </w:r>
      <w:r>
        <w:rPr>
          <w:rFonts w:hint="eastAsia"/>
        </w:rPr>
        <w:t>　　第三节 医疗器械流通产业社会环境分析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2024-2025年医疗器械流通行业技术发展现状及趋势分析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医疗器械流通行业技术发展现状分析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国内外医疗器械流通行业技术差异与原因</w:t>
      </w:r>
      <w:r>
        <w:rPr>
          <w:rFonts w:hint="eastAsia"/>
        </w:rPr>
        <w:br/>
      </w:r>
      <w:r>
        <w:rPr>
          <w:rFonts w:hint="eastAsia"/>
        </w:rPr>
        <w:t>　　第三节 医疗器械流通行业技术发展方向、趋势预测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提升医疗器械流通行业技术能力策略建议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全球医疗器械流通行业发展态势分析</w:t>
      </w:r>
      <w:r>
        <w:rPr>
          <w:rFonts w:hint="eastAsia"/>
        </w:rPr>
        <w:br/>
      </w:r>
      <w:r>
        <w:rPr>
          <w:rFonts w:hint="eastAsia"/>
        </w:rPr>
        <w:t>　　第一节 全球医疗器械流通市场发展现状分析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全球主要国家医疗器械流通市场现状</w:t>
      </w:r>
      <w:r>
        <w:rPr>
          <w:rFonts w:hint="eastAsia"/>
        </w:rPr>
        <w:br/>
      </w:r>
      <w:r>
        <w:rPr>
          <w:rFonts w:hint="eastAsia"/>
        </w:rPr>
        <w:t>　　第三节 全球医疗器械流通行业发展趋势预测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中国医疗器械流通行业市场分析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2019-2024年中国医疗器械流通行业规模情况</w:t>
      </w:r>
      <w:r>
        <w:rPr>
          <w:rFonts w:hint="eastAsia"/>
        </w:rPr>
        <w:br/>
      </w:r>
      <w:r>
        <w:rPr>
          <w:rFonts w:hint="eastAsia"/>
        </w:rPr>
        <w:t>　　　　一、医疗器械流通行业市场规模情况分析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二、医疗器械流通行业单位规模情况</w:t>
      </w:r>
      <w:r>
        <w:rPr>
          <w:rFonts w:hint="eastAsia"/>
        </w:rPr>
        <w:br/>
      </w:r>
      <w:r>
        <w:rPr>
          <w:rFonts w:hint="eastAsia"/>
        </w:rPr>
        <w:t>　　　　三、医疗器械流通行业人员规模情况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2019-2024年中国医疗器械流通行业财务能力分析</w:t>
      </w:r>
      <w:r>
        <w:rPr>
          <w:rFonts w:hint="eastAsia"/>
        </w:rPr>
        <w:br/>
      </w:r>
      <w:r>
        <w:rPr>
          <w:rFonts w:hint="eastAsia"/>
        </w:rPr>
        <w:t>　　　　一、医疗器械流通行业盈利能力分析</w:t>
      </w:r>
      <w:r>
        <w:rPr>
          <w:rFonts w:hint="eastAsia"/>
        </w:rPr>
        <w:br/>
      </w:r>
      <w:r>
        <w:rPr>
          <w:rFonts w:hint="eastAsia"/>
        </w:rPr>
        <w:t>　　　　二、医疗器械流通行业偿债能力分析</w:t>
      </w:r>
      <w:r>
        <w:rPr>
          <w:rFonts w:hint="eastAsia"/>
        </w:rPr>
        <w:br/>
      </w:r>
      <w:r>
        <w:rPr>
          <w:rFonts w:hint="eastAsia"/>
        </w:rPr>
        <w:t>　　　　三、医疗器械流通行业营运能力分析</w:t>
      </w:r>
      <w:r>
        <w:rPr>
          <w:rFonts w:hint="eastAsia"/>
        </w:rPr>
        <w:br/>
      </w:r>
      <w:r>
        <w:rPr>
          <w:rFonts w:hint="eastAsia"/>
        </w:rPr>
        <w:t>　　　　四、医疗器械流通行业发展能力分析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2024-2025年中国医疗器械流通行业热点动态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2025年中国医疗器械流通行业面临的挑战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中国重点地区医疗器械流通行业市场调研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重点地区（一）医疗器械流通市场调研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重点地区（二）医疗器械流通市场调研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重点地区（三）医疗器械流通市场调研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重点地区（四）医疗器械流通市场调研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重点地区（五）医疗器械流通市场调研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中国医疗器械流通行业价格走势及影响因素分析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国内医疗器械流通行业价格回顾</w:t>
      </w:r>
      <w:r>
        <w:rPr>
          <w:rFonts w:hint="eastAsia"/>
        </w:rPr>
        <w:br/>
      </w:r>
      <w:r>
        <w:rPr>
          <w:rFonts w:hint="eastAsia"/>
        </w:rPr>
        <w:t>　　第二节 国内医疗器械流通行业价格走势预测</w:t>
      </w:r>
      <w:r>
        <w:rPr>
          <w:rFonts w:hint="eastAsia"/>
        </w:rPr>
        <w:br/>
      </w:r>
      <w:r>
        <w:rPr>
          <w:rFonts w:hint="eastAsia"/>
        </w:rPr>
        <w:t>　　第三节 国内医疗器械流通行业价格影响因素分析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中国医疗器械流通行业客户调研</w:t>
      </w:r>
      <w:r>
        <w:rPr>
          <w:rFonts w:hint="eastAsia"/>
        </w:rPr>
        <w:br/>
      </w:r>
      <w:r>
        <w:rPr>
          <w:rFonts w:hint="eastAsia"/>
        </w:rPr>
        <w:t>　　　　一、医疗器械流通行业客户偏好调查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二、客户对医疗器械流通品牌的首要认知渠道</w:t>
      </w:r>
      <w:r>
        <w:rPr>
          <w:rFonts w:hint="eastAsia"/>
        </w:rPr>
        <w:br/>
      </w:r>
      <w:r>
        <w:rPr>
          <w:rFonts w:hint="eastAsia"/>
        </w:rPr>
        <w:t>　　　　三、医疗器械流通品牌忠诚度调查</w:t>
      </w:r>
      <w:r>
        <w:rPr>
          <w:rFonts w:hint="eastAsia"/>
        </w:rPr>
        <w:br/>
      </w:r>
      <w:r>
        <w:rPr>
          <w:rFonts w:hint="eastAsia"/>
        </w:rPr>
        <w:t>　　　　四、医疗器械流通行业客户消费理念调研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中国医疗器械流通行业竞争格局分析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2025年医疗器械流通行业集中度分析</w:t>
      </w:r>
      <w:r>
        <w:rPr>
          <w:rFonts w:hint="eastAsia"/>
        </w:rPr>
        <w:br/>
      </w:r>
      <w:r>
        <w:rPr>
          <w:rFonts w:hint="eastAsia"/>
        </w:rPr>
        <w:t>　　　　一、医疗器械流通市场集中度分析</w:t>
      </w:r>
      <w:r>
        <w:rPr>
          <w:rFonts w:hint="eastAsia"/>
        </w:rPr>
        <w:br/>
      </w:r>
      <w:r>
        <w:rPr>
          <w:rFonts w:hint="eastAsia"/>
        </w:rPr>
        <w:t>　　　　二、医疗器械流通企业集中度分析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2024-2025年医疗器械流通行业竞争格局分析</w:t>
      </w:r>
      <w:r>
        <w:rPr>
          <w:rFonts w:hint="eastAsia"/>
        </w:rPr>
        <w:br/>
      </w:r>
      <w:r>
        <w:rPr>
          <w:rFonts w:hint="eastAsia"/>
        </w:rPr>
        <w:t>　　　　一、医疗器械流通行业竞争策略分析</w:t>
      </w:r>
      <w:r>
        <w:rPr>
          <w:rFonts w:hint="eastAsia"/>
        </w:rPr>
        <w:br/>
      </w:r>
      <w:r>
        <w:rPr>
          <w:rFonts w:hint="eastAsia"/>
        </w:rPr>
        <w:t>　　　　二、医疗器械流通行业竞争格局展望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三、我国医疗器械流通市场竞争趋势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医疗器械流通行业重点企业发展调研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医疗器械流通企业发展策略分析</w:t>
      </w:r>
      <w:r>
        <w:rPr>
          <w:rFonts w:hint="eastAsia"/>
        </w:rPr>
        <w:br/>
      </w:r>
      <w:r>
        <w:rPr>
          <w:rFonts w:hint="eastAsia"/>
        </w:rPr>
        <w:t>　　第一节 医疗器械流通市场策略分析</w:t>
      </w:r>
      <w:r>
        <w:rPr>
          <w:rFonts w:hint="eastAsia"/>
        </w:rPr>
        <w:br/>
      </w:r>
      <w:r>
        <w:rPr>
          <w:rFonts w:hint="eastAsia"/>
        </w:rPr>
        <w:t>　　　　一、医疗器械流通价格策略分析</w:t>
      </w:r>
      <w:r>
        <w:rPr>
          <w:rFonts w:hint="eastAsia"/>
        </w:rPr>
        <w:br/>
      </w:r>
      <w:r>
        <w:rPr>
          <w:rFonts w:hint="eastAsia"/>
        </w:rPr>
        <w:t>　　　　二、医疗器械流通渠道策略分析</w:t>
      </w:r>
      <w:r>
        <w:rPr>
          <w:rFonts w:hint="eastAsia"/>
        </w:rPr>
        <w:br/>
      </w:r>
      <w:r>
        <w:rPr>
          <w:rFonts w:hint="eastAsia"/>
        </w:rPr>
        <w:t>　　第二节 医疗器械流通销售策略分析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提高医疗器械流通企业竞争力的策略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一、提高中国医疗器械流通企业核心竞争力的对策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二、医疗器械流通企业提升竞争力的主要方向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三、影响医疗器械流通企业核心竞争力的因素及提升途径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四、提高医疗器械流通企业竞争力的策略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医疗器械流通行业投资风险与控制策略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医疗器械流通行业SWOT模型分析</w:t>
      </w:r>
      <w:r>
        <w:rPr>
          <w:rFonts w:hint="eastAsia"/>
        </w:rPr>
        <w:br/>
      </w:r>
      <w:r>
        <w:rPr>
          <w:rFonts w:hint="eastAsia"/>
        </w:rPr>
        <w:t>　　　　一、医疗器械流通行业优势分析</w:t>
      </w:r>
      <w:r>
        <w:rPr>
          <w:rFonts w:hint="eastAsia"/>
        </w:rPr>
        <w:br/>
      </w:r>
      <w:r>
        <w:rPr>
          <w:rFonts w:hint="eastAsia"/>
        </w:rPr>
        <w:t>　　　　二、医疗器械流通行业劣势分析</w:t>
      </w:r>
      <w:r>
        <w:rPr>
          <w:rFonts w:hint="eastAsia"/>
        </w:rPr>
        <w:br/>
      </w:r>
      <w:r>
        <w:rPr>
          <w:rFonts w:hint="eastAsia"/>
        </w:rPr>
        <w:t>　　　　三、医疗器械流通行业机会分析</w:t>
      </w:r>
      <w:r>
        <w:rPr>
          <w:rFonts w:hint="eastAsia"/>
        </w:rPr>
        <w:br/>
      </w:r>
      <w:r>
        <w:rPr>
          <w:rFonts w:hint="eastAsia"/>
        </w:rPr>
        <w:t>　　　　四、医疗器械流通行业风险分析</w:t>
      </w:r>
      <w:r>
        <w:rPr>
          <w:rFonts w:hint="eastAsia"/>
        </w:rPr>
        <w:br/>
      </w:r>
      <w:r>
        <w:rPr>
          <w:rFonts w:hint="eastAsia"/>
        </w:rPr>
        <w:t>　　第二节 医疗器械流通行业投资风险及控制策略分析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一、医疗器械流通市场风险及控制策略</w:t>
      </w:r>
      <w:r>
        <w:rPr>
          <w:rFonts w:hint="eastAsia"/>
        </w:rPr>
        <w:br/>
      </w:r>
      <w:r>
        <w:rPr>
          <w:rFonts w:hint="eastAsia"/>
        </w:rPr>
        <w:t>　　　　二、医疗器械流通行业政策风险及控制策略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三、医疗器械流通行业经营风险及控制策略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四、医疗器械流通同业竞争风险及控制策略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五、医疗器械流通行业其他风险及控制策略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2025-2031年中国医疗器械流通行业投资潜力及发展趋势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2025-2031年医疗器械流通行业投资潜力分析</w:t>
      </w:r>
      <w:r>
        <w:rPr>
          <w:rFonts w:hint="eastAsia"/>
        </w:rPr>
        <w:br/>
      </w:r>
      <w:r>
        <w:rPr>
          <w:rFonts w:hint="eastAsia"/>
        </w:rPr>
        <w:t>　　　　一、医疗器械流通行业重点可投资领域</w:t>
      </w:r>
      <w:r>
        <w:rPr>
          <w:rFonts w:hint="eastAsia"/>
        </w:rPr>
        <w:br/>
      </w:r>
      <w:r>
        <w:rPr>
          <w:rFonts w:hint="eastAsia"/>
        </w:rPr>
        <w:t>　　　　二、医疗器械流通行业目标市场需求潜力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三、医疗器械流通行业投资潜力综合评判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中智⋅林⋅　2025-2031年中国医疗器械流通行业发展趋势分析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一、2025年医疗器械流通市场前景分析</w:t>
      </w:r>
      <w:r>
        <w:rPr>
          <w:rFonts w:hint="eastAsia"/>
        </w:rPr>
        <w:br/>
      </w:r>
      <w:r>
        <w:rPr>
          <w:rFonts w:hint="eastAsia"/>
        </w:rPr>
        <w:t>　　　　二、2025年医疗器械流通发展趋势预测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三、2025-2031年我国医疗器械流通行业发展剖析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五、未来医疗器械流通行业发展变局剖析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医疗器械流通介绍</w:t>
      </w:r>
      <w:r>
        <w:rPr>
          <w:rFonts w:hint="eastAsia"/>
        </w:rPr>
        <w:br/>
      </w:r>
      <w:r>
        <w:rPr>
          <w:rFonts w:hint="eastAsia"/>
        </w:rPr>
        <w:t>　　图表 医疗器械流通图片</w:t>
      </w:r>
      <w:r>
        <w:rPr>
          <w:rFonts w:hint="eastAsia"/>
        </w:rPr>
        <w:br/>
      </w:r>
      <w:r>
        <w:rPr>
          <w:rFonts w:hint="eastAsia"/>
        </w:rPr>
        <w:t>　　图表 医疗器械流通产业链调研</w:t>
      </w:r>
      <w:r>
        <w:rPr>
          <w:rFonts w:hint="eastAsia"/>
        </w:rPr>
        <w:br/>
      </w:r>
      <w:r>
        <w:rPr>
          <w:rFonts w:hint="eastAsia"/>
        </w:rPr>
        <w:t>　　图表 医疗器械流通行业特点</w:t>
      </w:r>
      <w:r>
        <w:rPr>
          <w:rFonts w:hint="eastAsia"/>
        </w:rPr>
        <w:br/>
      </w:r>
      <w:r>
        <w:rPr>
          <w:rFonts w:hint="eastAsia"/>
        </w:rPr>
        <w:t>　　图表 医疗器械流通政策</w:t>
      </w:r>
      <w:r>
        <w:rPr>
          <w:rFonts w:hint="eastAsia"/>
        </w:rPr>
        <w:br/>
      </w:r>
      <w:r>
        <w:rPr>
          <w:rFonts w:hint="eastAsia"/>
        </w:rPr>
        <w:t>　　图表 医疗器械流通技术 标准</w:t>
      </w:r>
      <w:r>
        <w:rPr>
          <w:rFonts w:hint="eastAsia"/>
        </w:rPr>
        <w:br/>
      </w:r>
      <w:r>
        <w:rPr>
          <w:rFonts w:hint="eastAsia"/>
        </w:rPr>
        <w:t>　　图表 医疗器械流通最新消息 动态</w:t>
      </w:r>
      <w:r>
        <w:rPr>
          <w:rFonts w:hint="eastAsia"/>
        </w:rPr>
        <w:br/>
      </w:r>
      <w:r>
        <w:rPr>
          <w:rFonts w:hint="eastAsia"/>
        </w:rPr>
        <w:t>　　图表 医疗器械流通行业现状</w:t>
      </w:r>
      <w:r>
        <w:rPr>
          <w:rFonts w:hint="eastAsia"/>
        </w:rPr>
        <w:br/>
      </w:r>
      <w:r>
        <w:rPr>
          <w:rFonts w:hint="eastAsia"/>
        </w:rPr>
        <w:t>　　图表 2019-2024年医疗器械流通行业市场容量统计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2019-2024年中国医疗器械流通市场规模情况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2019-2024年中国医疗器械流通销售统计</w:t>
      </w:r>
      <w:r>
        <w:rPr>
          <w:rFonts w:hint="eastAsia"/>
        </w:rPr>
        <w:br/>
      </w:r>
      <w:r>
        <w:rPr>
          <w:rFonts w:hint="eastAsia"/>
        </w:rPr>
        <w:t>　　图表 2019-2024年中国医疗器械流通利润总额</w:t>
      </w:r>
      <w:r>
        <w:rPr>
          <w:rFonts w:hint="eastAsia"/>
        </w:rPr>
        <w:br/>
      </w:r>
      <w:r>
        <w:rPr>
          <w:rFonts w:hint="eastAsia"/>
        </w:rPr>
        <w:t>　　图表 2019-2024年中国医疗器械流通企业数量统计</w:t>
      </w:r>
      <w:r>
        <w:rPr>
          <w:rFonts w:hint="eastAsia"/>
        </w:rPr>
        <w:br/>
      </w:r>
      <w:r>
        <w:rPr>
          <w:rFonts w:hint="eastAsia"/>
        </w:rPr>
        <w:t>　　图表 2024年医疗器械流通成本和利润分析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2019-2024年中国医疗器械流通行业经营效益分析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2019-2024年中国医疗器械流通行业发展能力分析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2019-2024年中国医疗器械流通行业盈利能力分析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2019-2024年中国医疗器械流通行业运营能力分析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2019-2024年中国医疗器械流通行业偿债能力分析</w:t>
      </w:r>
      <w:r>
        <w:rPr>
          <w:rFonts w:hint="eastAsia"/>
        </w:rPr>
        <w:br/>
      </w:r>
      <w:r>
        <w:rPr>
          <w:rFonts w:hint="eastAsia"/>
        </w:rPr>
        <w:t>　　图表 医疗器械流通品牌分析</w:t>
      </w:r>
      <w:r>
        <w:rPr>
          <w:rFonts w:hint="eastAsia"/>
        </w:rPr>
        <w:br/>
      </w:r>
      <w:r>
        <w:rPr>
          <w:rFonts w:hint="eastAsia"/>
        </w:rPr>
        <w:t>　　图表 **地区医疗器械流通市场规模</w:t>
      </w:r>
      <w:r>
        <w:rPr>
          <w:rFonts w:hint="eastAsia"/>
        </w:rPr>
        <w:br/>
      </w:r>
      <w:r>
        <w:rPr>
          <w:rFonts w:hint="eastAsia"/>
        </w:rPr>
        <w:t>　　图表 **地区医疗器械流通行业市场需求</w:t>
      </w:r>
      <w:r>
        <w:rPr>
          <w:rFonts w:hint="eastAsia"/>
        </w:rPr>
        <w:br/>
      </w:r>
      <w:r>
        <w:rPr>
          <w:rFonts w:hint="eastAsia"/>
        </w:rPr>
        <w:t>　　图表 **地区医疗器械流通市场调研</w:t>
      </w:r>
      <w:r>
        <w:rPr>
          <w:rFonts w:hint="eastAsia"/>
        </w:rPr>
        <w:br/>
      </w:r>
      <w:r>
        <w:rPr>
          <w:rFonts w:hint="eastAsia"/>
        </w:rPr>
        <w:t>　　图表 **地区医疗器械流通行业市场需求分析</w:t>
      </w:r>
      <w:r>
        <w:rPr>
          <w:rFonts w:hint="eastAsia"/>
        </w:rPr>
        <w:br/>
      </w:r>
      <w:r>
        <w:rPr>
          <w:rFonts w:hint="eastAsia"/>
        </w:rPr>
        <w:t>　　图表 **地区医疗器械流通市场规模</w:t>
      </w:r>
      <w:r>
        <w:rPr>
          <w:rFonts w:hint="eastAsia"/>
        </w:rPr>
        <w:br/>
      </w:r>
      <w:r>
        <w:rPr>
          <w:rFonts w:hint="eastAsia"/>
        </w:rPr>
        <w:t>　　图表 **地区医疗器械流通行业市场需求</w:t>
      </w:r>
      <w:r>
        <w:rPr>
          <w:rFonts w:hint="eastAsia"/>
        </w:rPr>
        <w:br/>
      </w:r>
      <w:r>
        <w:rPr>
          <w:rFonts w:hint="eastAsia"/>
        </w:rPr>
        <w:t>　　图表 **地区医疗器械流通市场调研</w:t>
      </w:r>
      <w:r>
        <w:rPr>
          <w:rFonts w:hint="eastAsia"/>
        </w:rPr>
        <w:br/>
      </w:r>
      <w:r>
        <w:rPr>
          <w:rFonts w:hint="eastAsia"/>
        </w:rPr>
        <w:t>　　图表 **地区医疗器械流通市场需求分析</w:t>
      </w:r>
      <w:r>
        <w:rPr>
          <w:rFonts w:hint="eastAsia"/>
        </w:rPr>
        <w:br/>
      </w:r>
      <w:r>
        <w:rPr>
          <w:rFonts w:hint="eastAsia"/>
        </w:rPr>
        <w:t>　　图表 医疗器械流通上游发展</w:t>
      </w:r>
      <w:r>
        <w:rPr>
          <w:rFonts w:hint="eastAsia"/>
        </w:rPr>
        <w:br/>
      </w:r>
      <w:r>
        <w:rPr>
          <w:rFonts w:hint="eastAsia"/>
        </w:rPr>
        <w:t>　　图表 医疗器械流通下游发展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医疗器械流通企业（一）概况</w:t>
      </w:r>
      <w:r>
        <w:rPr>
          <w:rFonts w:hint="eastAsia"/>
        </w:rPr>
        <w:br/>
      </w:r>
      <w:r>
        <w:rPr>
          <w:rFonts w:hint="eastAsia"/>
        </w:rPr>
        <w:t>　　图表 企业医疗器械流通业务</w:t>
      </w:r>
      <w:r>
        <w:rPr>
          <w:rFonts w:hint="eastAsia"/>
        </w:rPr>
        <w:br/>
      </w:r>
      <w:r>
        <w:rPr>
          <w:rFonts w:hint="eastAsia"/>
        </w:rPr>
        <w:t>　　图表 医疗器械流通企业（一）经营情况分析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医疗器械流通企业（一）盈利能力情况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医疗器械流通企业（一）偿债能力情况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医疗器械流通企业（一）运营能力情况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医疗器械流通企业（一）成长能力情况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医疗器械流通企业（二）简介</w:t>
      </w:r>
      <w:r>
        <w:rPr>
          <w:rFonts w:hint="eastAsia"/>
        </w:rPr>
        <w:br/>
      </w:r>
      <w:r>
        <w:rPr>
          <w:rFonts w:hint="eastAsia"/>
        </w:rPr>
        <w:t>　　图表 企业医疗器械流通业务</w:t>
      </w:r>
      <w:r>
        <w:rPr>
          <w:rFonts w:hint="eastAsia"/>
        </w:rPr>
        <w:br/>
      </w:r>
      <w:r>
        <w:rPr>
          <w:rFonts w:hint="eastAsia"/>
        </w:rPr>
        <w:t>　　图表 医疗器械流通企业（二）经营情况分析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医疗器械流通企业（二）盈利能力情况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医疗器械流通企业（二）偿债能力情况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医疗器械流通企业（二）运营能力情况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医疗器械流通企业（二）成长能力情况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医疗器械流通企业（三）概况</w:t>
      </w:r>
      <w:r>
        <w:rPr>
          <w:rFonts w:hint="eastAsia"/>
        </w:rPr>
        <w:br/>
      </w:r>
      <w:r>
        <w:rPr>
          <w:rFonts w:hint="eastAsia"/>
        </w:rPr>
        <w:t>　　图表 企业医疗器械流通业务</w:t>
      </w:r>
      <w:r>
        <w:rPr>
          <w:rFonts w:hint="eastAsia"/>
        </w:rPr>
        <w:br/>
      </w:r>
      <w:r>
        <w:rPr>
          <w:rFonts w:hint="eastAsia"/>
        </w:rPr>
        <w:t>　　图表 医疗器械流通企业（三）经营情况分析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医疗器械流通企业（三）盈利能力情况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医疗器械流通企业（三）偿债能力情况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医疗器械流通企业（三）运营能力情况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医疗器械流通企业（三）成长能力情况</w:t>
      </w:r>
      <w:r>
        <w:rPr>
          <w:rFonts w:hint="eastAsia"/>
        </w:rPr>
        <w:br/>
      </w:r>
      <w:r>
        <w:rPr>
          <w:rFonts w:hint="eastAsia"/>
        </w:rPr>
        <w:t>　　图表 医疗器械流通企业（四）简介</w:t>
      </w:r>
      <w:r>
        <w:rPr>
          <w:rFonts w:hint="eastAsia"/>
        </w:rPr>
        <w:br/>
      </w:r>
      <w:r>
        <w:rPr>
          <w:rFonts w:hint="eastAsia"/>
        </w:rPr>
        <w:t>　　图表 企业医疗器械流通业务</w:t>
      </w:r>
      <w:r>
        <w:rPr>
          <w:rFonts w:hint="eastAsia"/>
        </w:rPr>
        <w:br/>
      </w:r>
      <w:r>
        <w:rPr>
          <w:rFonts w:hint="eastAsia"/>
        </w:rPr>
        <w:t>　　图表 医疗器械流通企业（四）经营情况分析</w:t>
      </w:r>
      <w:r>
        <w:rPr>
          <w:rFonts w:hint="eastAsia"/>
        </w:rPr>
        <w:br/>
      </w:r>
      <w:r>
        <w:rPr>
          <w:rFonts w:hint="eastAsia"/>
        </w:rPr>
        <w:t>　　图表 医疗器械流通企业（四）盈利能力情况</w:t>
      </w:r>
      <w:r>
        <w:rPr>
          <w:rFonts w:hint="eastAsia"/>
        </w:rPr>
        <w:br/>
      </w:r>
      <w:r>
        <w:rPr>
          <w:rFonts w:hint="eastAsia"/>
        </w:rPr>
        <w:t>　　图表 医疗器械流通企业（四）偿债能力情况</w:t>
      </w:r>
      <w:r>
        <w:rPr>
          <w:rFonts w:hint="eastAsia"/>
        </w:rPr>
        <w:br/>
      </w:r>
      <w:r>
        <w:rPr>
          <w:rFonts w:hint="eastAsia"/>
        </w:rPr>
        <w:t>　　图表 医疗器械流通企业（四）运营能力情况</w:t>
      </w:r>
      <w:r>
        <w:rPr>
          <w:rFonts w:hint="eastAsia"/>
        </w:rPr>
        <w:br/>
      </w:r>
      <w:r>
        <w:rPr>
          <w:rFonts w:hint="eastAsia"/>
        </w:rPr>
        <w:t>　　图表 医疗器械流通企业（四）成长能力情况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医疗器械流通投资、并购情况</w:t>
      </w:r>
      <w:r>
        <w:rPr>
          <w:rFonts w:hint="eastAsia"/>
        </w:rPr>
        <w:br/>
      </w:r>
      <w:r>
        <w:rPr>
          <w:rFonts w:hint="eastAsia"/>
        </w:rPr>
        <w:t>　　图表 医疗器械流通优势</w:t>
      </w:r>
      <w:r>
        <w:rPr>
          <w:rFonts w:hint="eastAsia"/>
        </w:rPr>
        <w:br/>
      </w:r>
      <w:r>
        <w:rPr>
          <w:rFonts w:hint="eastAsia"/>
        </w:rPr>
        <w:t>　　图表 医疗器械流通劣势</w:t>
      </w:r>
      <w:r>
        <w:rPr>
          <w:rFonts w:hint="eastAsia"/>
        </w:rPr>
        <w:br/>
      </w:r>
      <w:r>
        <w:rPr>
          <w:rFonts w:hint="eastAsia"/>
        </w:rPr>
        <w:t>　　图表 医疗器械流通机会</w:t>
      </w:r>
      <w:r>
        <w:rPr>
          <w:rFonts w:hint="eastAsia"/>
        </w:rPr>
        <w:br/>
      </w:r>
      <w:r>
        <w:rPr>
          <w:rFonts w:hint="eastAsia"/>
        </w:rPr>
        <w:t>　　图表 医疗器械流通威胁</w:t>
      </w:r>
      <w:r>
        <w:rPr>
          <w:rFonts w:hint="eastAsia"/>
        </w:rPr>
        <w:br/>
      </w:r>
      <w:r>
        <w:rPr>
          <w:rFonts w:hint="eastAsia"/>
        </w:rPr>
        <w:t>　　图表 进入医疗器械流通行业壁垒</w:t>
      </w:r>
      <w:r>
        <w:rPr>
          <w:rFonts w:hint="eastAsia"/>
        </w:rPr>
        <w:br/>
      </w:r>
      <w:r>
        <w:rPr>
          <w:rFonts w:hint="eastAsia"/>
        </w:rPr>
        <w:t>　　图表 医疗器械流通发展有利因素</w:t>
      </w:r>
      <w:r>
        <w:rPr>
          <w:rFonts w:hint="eastAsia"/>
        </w:rPr>
        <w:br/>
      </w:r>
      <w:r>
        <w:rPr>
          <w:rFonts w:hint="eastAsia"/>
        </w:rPr>
        <w:t>　　图表 医疗器械流通发展不利因素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2025-2031年中国医疗器械流通行业信息化</w:t>
      </w:r>
      <w:r>
        <w:rPr>
          <w:rFonts w:hint="eastAsia"/>
        </w:rPr>
        <w:br/>
      </w:r>
      <w:r>
        <w:rPr>
          <w:rFonts w:hint="eastAsia"/>
        </w:rPr>
        <w:t>　　图表 2025-2031年中国医疗器械流通行业市场容量预测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2025-2031年中国医疗器械流通行业市场规模预测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2025-2031年中国医疗器械流通行业风险</w:t>
      </w:r>
      <w:r>
        <w:rPr>
          <w:rFonts w:hint="eastAsia"/>
        </w:rPr>
        <w:br/>
      </w:r>
      <w:r>
        <w:rPr>
          <w:rFonts w:hint="eastAsia"/>
        </w:rPr>
        <w:t>　　图表 2025-2031年中国医疗器械流通市场前景分析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2025-2031年中国医疗器械流通发展趋势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dff0793c724f61" w:history="1">
        <w:r>
          <w:rPr>
            <w:rStyle w:val="Hyperlink"/>
          </w:rPr>
          <w:t>中国医疗器械流通市场调查研究与趋势分析报告（2025-2031年）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2867670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9dff0793c724f61" w:history="1">
        <w:r>
          <w:rPr>
            <w:rStyle w:val="Hyperlink"/>
          </w:rPr>
          <w:t>https://www.20087.com/0/67/YiLiaoQiXieLiuTongFaZhanQuShiFenXi.html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热点：医疗器械管理办法、医疗器械流通企业、医疗器械使用单位、医疗器械流通管理办法、医疗器械零售行业、医疗器械流通企业排名、医疗器械经营与服务、医疗器械流通许可证、医疗器械流通商的发展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e14206dd1b4e34" w:history="1">
      <w:r>
        <w:rPr>
          <w:rStyle w:val="Hyperlink"/>
        </w:rPr>
        <w:t>中国医疗器械流通市场调查研究与趋势分析报告（2025-2031年）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7/YiLiaoQiXieLiuTongFaZhanQuShiFenXi.html" TargetMode="External" Id="R39dff0793c724f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7/YiLiaoQiXieLiuTongFaZhanQuShiFenXi.html" TargetMode="External" Id="Rbce14206dd1b4e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2024-08-29T03:01:00Z</dcterms:created>
  <dcterms:modified xsi:type="dcterms:W3CDTF">2024-08-29T04:01:00Z</dcterms:modified>
  <dc:subject>中国医疗器械流通市场调查研究与趋势分析报告（2025-2031年）</dc:subject>
  <dc:title>中国医疗器械流通市场调查研究与趋势分析报告（2025-2031年）</dc:title>
  <cp:keywords>中国医疗器械流通市场调查研究与趋势分析报告（2025-2031年）</cp:keywords>
  <dc:description>中国医疗器械流通市场调查研究与趋势分析报告（2025-2031年）</dc:description>
</cp:coreProperties>
</file>