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d3f2023b042fe" w:history="1">
              <w:r>
                <w:rPr>
                  <w:rStyle w:val="Hyperlink"/>
                </w:rPr>
                <w:t>2024-2030年中国原料药行业现状分析与发展趋势研究报告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d3f2023b042fe" w:history="1">
              <w:r>
                <w:rPr>
                  <w:rStyle w:val="Hyperlink"/>
                </w:rPr>
                <w:t>2024-2030年中国原料药行业现状分析与发展趋势研究报告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d3f2023b042fe" w:history="1">
                <w:r>
                  <w:rPr>
                    <w:rStyle w:val="Hyperlink"/>
                  </w:rPr>
                  <w:t>https://www.20087.com/0/37/YuanLiaoYaoShiChangXuQiuFenXiYuF.html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行业是制药产业链中的关键环节，近年来，随着全球医药市场的扩大和专利药到期释放的仿制药市场空间，原料药需求持续增长。同时，环保政策的加强和药品质量标准的提升，促使原料药生产企业向绿色化、规范化转型。然而，原料药价格波动、供应链不稳定、以及如何满足国际市场需求的多样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原料药行业的发展趋势将更加注重技术创新、质量提升和国际化布局。一方面，采用连续流合成、生物发酵等先进技术，提高原料药的纯度和收率，降低生产成本。另一方面，建立健全质量管理体系，加强GMP认证，确保原料药的安全性和有效性。此外，拓展国际市场，建立海外生产基地和研发中心，提升原料药企业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d3f2023b042fe" w:history="1">
        <w:r>
          <w:rPr>
            <w:rStyle w:val="Hyperlink"/>
          </w:rPr>
          <w:t>2024-2030年中国原料药行业现状分析与发展趋势研究报告</w:t>
        </w:r>
      </w:hyperlink>
      <w:r>
        <w:rPr>
          <w:rFonts w:hint="eastAsia"/>
        </w:rPr>
        <w:t>》对原料药行业相关因素进行具体调查、研究、分析，洞察原料药行业今后的发展方向、原料药行业竞争格局的演变趋势以及原料药技术标准、原料药市场规模、原料药行业潜在问题与原料药行业发展的症结所在，评估原料药行业投资价值、原料药效果效益程度，提出建设性意见建议，为原料药行业投资决策者和原料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二、原料药行业相关政策分析</w:t>
      </w:r>
      <w:r>
        <w:rPr>
          <w:rFonts w:hint="eastAsia"/>
        </w:rPr>
        <w:br/>
      </w:r>
      <w:r>
        <w:rPr>
          <w:rFonts w:hint="eastAsia"/>
        </w:rPr>
        <w:t>　　第四节 原料药行业发展的"波特五力模型"分析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中国原料药行业产业链（上、下游及关联产业）状况分析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中国原料药市场规模分析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2024年中国原料药市场规模分析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2024年中国原料药区域结构分析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2024年中国原料药区域市场规模分析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中国原料药国内市场综述</w:t>
      </w:r>
      <w:r>
        <w:rPr>
          <w:rFonts w:hint="eastAsia"/>
        </w:rPr>
        <w:br/>
      </w:r>
      <w:r>
        <w:rPr>
          <w:rFonts w:hint="eastAsia"/>
        </w:rPr>
        <w:t>　　第一节 中国原料药产品产量分析及预测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一、原料药产业总体产能规模</w:t>
      </w:r>
      <w:r>
        <w:rPr>
          <w:rFonts w:hint="eastAsia"/>
        </w:rPr>
        <w:br/>
      </w:r>
      <w:r>
        <w:rPr>
          <w:rFonts w:hint="eastAsia"/>
        </w:rPr>
        <w:t>　　　　二、原料药生产区域分布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一、中国原料药需求特点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2024-2030年中国原料药供需平衡预测</w:t>
      </w:r>
      <w:r>
        <w:rPr>
          <w:rFonts w:hint="eastAsia"/>
        </w:rPr>
        <w:br/>
      </w:r>
      <w:r>
        <w:rPr>
          <w:rFonts w:hint="eastAsia"/>
        </w:rPr>
        <w:t>　　第四节 中国原料药价格趋势分析</w:t>
      </w:r>
      <w:r>
        <w:rPr>
          <w:rFonts w:hint="eastAsia"/>
        </w:rPr>
        <w:br/>
      </w:r>
      <w:r>
        <w:rPr>
          <w:rFonts w:hint="eastAsia"/>
        </w:rPr>
        <w:t>　　　　一、中国原料药2017年价格趋势</w:t>
      </w:r>
      <w:r>
        <w:rPr>
          <w:rFonts w:hint="eastAsia"/>
        </w:rPr>
        <w:br/>
      </w:r>
      <w:r>
        <w:rPr>
          <w:rFonts w:hint="eastAsia"/>
        </w:rPr>
        <w:t>　　　　二、中国原料药当前市场价格及分析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三、影响原料药价格因素分析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四、2024-2030年中国原料药价格走势预测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2024年中国原料药行业进出口量分析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一、2024年中国原料药行业进口分析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二、2024年中国原料药行业出口分析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2024-2030年中国原料药行业进出口市场预测分析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一、2024-2030年中国原料药行业进口预测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二、2024-2030年中国原料药行业出口预测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全国原料药行业财务状况分析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2024年原料药行业规模分析</w:t>
      </w:r>
      <w:r>
        <w:rPr>
          <w:rFonts w:hint="eastAsia"/>
        </w:rPr>
        <w:br/>
      </w:r>
      <w:r>
        <w:rPr>
          <w:rFonts w:hint="eastAsia"/>
        </w:rPr>
        <w:t>　　　　一、2024年原料药行业总资产对比分析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二、2024年原料药行业企业单位数对比分析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三、2024年原料药行业从业人员平均人数对比分析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2024年原料药行业经济效益分析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一、2024年原料药行业产值利税率对比分析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二、2024年原料药行业资金利润率对比分析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三、2024年原料药行业成本费用利润率对比分析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2024年原料药行业效率分析</w:t>
      </w:r>
      <w:r>
        <w:rPr>
          <w:rFonts w:hint="eastAsia"/>
        </w:rPr>
        <w:br/>
      </w:r>
      <w:r>
        <w:rPr>
          <w:rFonts w:hint="eastAsia"/>
        </w:rPr>
        <w:t>　　　　一、2024年原料药行业资产负债率对比分析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二、2024年原料药行业流动资产周转次数对比分析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2024年原料药行业结构分析</w:t>
      </w:r>
      <w:r>
        <w:rPr>
          <w:rFonts w:hint="eastAsia"/>
        </w:rPr>
        <w:br/>
      </w:r>
      <w:r>
        <w:rPr>
          <w:rFonts w:hint="eastAsia"/>
        </w:rPr>
        <w:t>　　　　一、2024年原料药行业地区结构分析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二、2024年原料药行业所有制结构分析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三、2024年原料药行业不同规模企业结构分析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2024年原料药行业不同规模企业财务状况分析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一、2024年原料药行业不同规模企业人均指标分析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二、2024年原料药行业不同规模企业盈利能力分析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三、2024年原料药行业不同规模企业营运能力分析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四、2024年原料药行业不同规模企业偿债能力分析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国内外原料药重点企业分析</w:t>
      </w:r>
      <w:r>
        <w:rPr>
          <w:rFonts w:hint="eastAsia"/>
        </w:rPr>
        <w:br/>
      </w:r>
      <w:r>
        <w:rPr>
          <w:rFonts w:hint="eastAsia"/>
        </w:rPr>
        <w:t>　　第一节 海正制药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华海药业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鲁抗医药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新华制药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恒瑞医药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天药股份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中国原料药行业发展预测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2024-2030年中国原料药行业产量预测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2024-2030年中国原料药行业消费量预测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2024-2030年中国原料药行业产值预测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2024-2030年中国原料药行业销售收入预测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原料药行业投资前景与投资策略分析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原料药行业发展的PEST分析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原料药行业投资价值分析</w:t>
      </w:r>
      <w:r>
        <w:rPr>
          <w:rFonts w:hint="eastAsia"/>
        </w:rPr>
        <w:br/>
      </w:r>
      <w:r>
        <w:rPr>
          <w:rFonts w:hint="eastAsia"/>
        </w:rPr>
        <w:t>　　　　一、原料药行业发展前景分析</w:t>
      </w:r>
      <w:r>
        <w:rPr>
          <w:rFonts w:hint="eastAsia"/>
        </w:rPr>
        <w:br/>
      </w:r>
      <w:r>
        <w:rPr>
          <w:rFonts w:hint="eastAsia"/>
        </w:rPr>
        <w:t>　　　　二、原料药行业盈利能力预测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原料药行业投资策略分析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业内专家对中国原料药行业总结及企业重点客户管理建议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原料药行业企业问题总结</w:t>
      </w:r>
      <w:r>
        <w:rPr>
          <w:rFonts w:hint="eastAsia"/>
        </w:rPr>
        <w:br/>
      </w:r>
      <w:r>
        <w:rPr>
          <w:rFonts w:hint="eastAsia"/>
        </w:rPr>
        <w:t>　　第二节 原料药企业应对策略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原料药市场的重点客户战略实施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[中智⋅林⋅]原料药项目投资建议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2024年中国原料药行业职工学历结构图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2024年中国原料药行业管理人员学历结构图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2024年中国原料药市场规模变化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2024年中国原料药市场销售收入区域分布图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2024年东北地区原料药市场规模变化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2024年华北地区原料药市场规模变化图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2024年华东地区原料药市场规模变化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2024年华中地区原料药市场规模变化图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2024年华南地区原料药市场规模变化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2024年西部地区原料药市场规模变化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2024-2030年中国原料药市场规模变化表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2024年中国原料药产量比较分析</w:t>
      </w:r>
      <w:r>
        <w:rPr>
          <w:rFonts w:hint="eastAsia"/>
        </w:rPr>
        <w:br/>
      </w:r>
      <w:r>
        <w:rPr>
          <w:rFonts w:hint="eastAsia"/>
        </w:rPr>
        <w:t>　　图表 2024年中国原料药产量及增长率变化图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2024年中国原料药消费量比较分析</w:t>
      </w:r>
      <w:r>
        <w:rPr>
          <w:rFonts w:hint="eastAsia"/>
        </w:rPr>
        <w:br/>
      </w:r>
      <w:r>
        <w:rPr>
          <w:rFonts w:hint="eastAsia"/>
        </w:rPr>
        <w:t>　　图表 2024年中国原料药消费量及增长率变化图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2024年原料药消费区域分布比率图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2024年消费者对原料药产品的品牌满意度调查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中国原料药消费者对其价格的敏感度分析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2024年中国原料药进口量比较分析</w:t>
      </w:r>
      <w:r>
        <w:rPr>
          <w:rFonts w:hint="eastAsia"/>
        </w:rPr>
        <w:br/>
      </w:r>
      <w:r>
        <w:rPr>
          <w:rFonts w:hint="eastAsia"/>
        </w:rPr>
        <w:t>　　图表 2024年中国原料药进口量及增长率变化图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2024年中国原料药出口量比较分析</w:t>
      </w:r>
      <w:r>
        <w:rPr>
          <w:rFonts w:hint="eastAsia"/>
        </w:rPr>
        <w:br/>
      </w:r>
      <w:r>
        <w:rPr>
          <w:rFonts w:hint="eastAsia"/>
        </w:rPr>
        <w:t>　　图表 2024年中国原料药出口量及增长率变化图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2024-2030年中国原料药进口量预测表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2024-2030年中国原料药出口量预测图</w:t>
      </w:r>
      <w:r>
        <w:rPr>
          <w:rFonts w:hint="eastAsia"/>
        </w:rPr>
        <w:br/>
      </w:r>
      <w:r>
        <w:rPr>
          <w:rFonts w:hint="eastAsia"/>
        </w:rPr>
        <w:t>　　图表 2024年中国原料药市场集中度分析</w:t>
      </w:r>
      <w:r>
        <w:rPr>
          <w:rFonts w:hint="eastAsia"/>
        </w:rPr>
        <w:br/>
      </w:r>
      <w:r>
        <w:rPr>
          <w:rFonts w:hint="eastAsia"/>
        </w:rPr>
        <w:t>　　图表 2024年原料药行业领导企业的市场占有率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2024-2030年中国原料药产值预测表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2024-2030年中国原料药销售收入预测表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2024-2030年中国原料药总资产预测表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中国原料药行业SWOT分析</w:t>
      </w:r>
      <w:r>
        <w:rPr>
          <w:rFonts w:hint="eastAsia"/>
        </w:rPr>
        <w:br/>
      </w:r>
      <w:r>
        <w:rPr>
          <w:rFonts w:hint="eastAsia"/>
        </w:rPr>
        <w:t>　　图表 2024年中国原料药行业盈利能力情况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2024年中国原料药行业偿债能力情况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2024年中国原料药行业发展能力情况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d3f2023b042fe" w:history="1">
        <w:r>
          <w:rPr>
            <w:rStyle w:val="Hyperlink"/>
          </w:rPr>
          <w:t>2024-2030年中国原料药行业现状分析与发展趋势研究报告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d3f2023b042fe" w:history="1">
        <w:r>
          <w:rPr>
            <w:rStyle w:val="Hyperlink"/>
          </w:rPr>
          <w:t>https://www.20087.com/0/37/YuanLiaoYaoShiChangXuQiuFenXiYuF.html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bb3c24c9b40a9" w:history="1">
      <w:r>
        <w:rPr>
          <w:rStyle w:val="Hyperlink"/>
        </w:rPr>
        <w:t>2024-2030年中国原料药行业现状分析与发展趋势研究报告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uanLiaoYaoShiChangXuQiuFenXiYuF.html" TargetMode="External" Id="Ra0ed3f2023b0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uanLiaoYaoShiChangXuQiuFenXiYuF.html" TargetMode="External" Id="Rd23bb3c24c9b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2024-03-21T07:36:00Z</dcterms:created>
  <dcterms:modified xsi:type="dcterms:W3CDTF">2024-03-21T08:36:00Z</dcterms:modified>
  <dc:subject>2024-2030年中国原料药行业现状分析与发展趋势研究报告</dc:subject>
  <dc:title>2024-2030年中国原料药行业现状分析与发展趋势研究报告</dc:title>
  <cp:keywords>2024-2030年中国原料药行业现状分析与发展趋势研究报告</cp:keywords>
  <dc:description>2024-2030年中国原料药行业现状分析与发展趋势研究报告</dc:description>
</cp:coreProperties>
</file>