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55d2fccce49a0" w:history="1">
              <w:r>
                <w:rPr>
                  <w:rStyle w:val="Hyperlink"/>
                </w:rPr>
                <w:t>2026-2032年中国双水平无创呼吸机市场调查研究与发展前景预测报告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55d2fccce49a0" w:history="1">
              <w:r>
                <w:rPr>
                  <w:rStyle w:val="Hyperlink"/>
                </w:rPr>
                <w:t>2026-2032年中国双水平无创呼吸机市场调查研究与发展前景预测报告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55d2fccce49a0" w:history="1">
                <w:r>
                  <w:rPr>
                    <w:rStyle w:val="Hyperlink"/>
                  </w:rPr>
                  <w:t>https://www.20087.com/0/07/ShuangShuiPingWuChuangHuXiJiQianJing.html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水平无创呼吸机（BiPAP）是一种能够提供吸气压与呼气压两个不同压力水平的无创通气设备，主要用于治疗阻塞性睡眠呼吸暂停（OSA）、慢性阻塞性肺疾病（COPD）及复杂呼吸需求患者。随着全球人口老龄化与慢性呼吸系统疾病患病率的上升，无创通气治疗在住院急性期与家庭慢性管理中的应用日益广泛。在技术层面，设备正朝着微型化、智能化与个性化方向演进，自动调节算法能够根据患者实时呼吸模式动态调整压力设置，显著提升了治疗舒适度与依从性。同时，无线连接与远程监测功能的集成，使医疗服务提供者能够实时跟踪患者数据，有效降低了再入院率。</w:t>
      </w:r>
      <w:r>
        <w:rPr>
          <w:rFonts w:hint="eastAsia"/>
        </w:rPr>
        <w:br/>
      </w:r>
      <w:r>
        <w:rPr>
          <w:rFonts w:hint="eastAsia"/>
        </w:rPr>
        <w:t>　　未来，双水平无创呼吸机将全面迈向精准医疗与分散式护理的新阶段。市场调研网认为，在技术架构上，AI驱动的智能算法与先进传感功能的深度融合，将实现更精准的呼吸事件识别与自适应压力滴定。在应用场景上，随着家庭护理偏好的增加与有利报销政策的推动，专为居家使用设计的低噪音、高舒适性设备将迎来广阔增量空间。此外，针对儿科及特定解剖学挑战患者的定制化设备将成为新的增长点。具备核心通气算法、全链路数据管理及全球化渠道布局的企业，将在无创通气市场中持续引领行业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555d2fccce49a0" w:history="1">
        <w:r>
          <w:rPr>
            <w:rStyle w:val="Hyperlink"/>
          </w:rPr>
          <w:t>2026-2032年中国双水平无创呼吸机市场调查研究与发展前景预测报告</w:t>
        </w:r>
      </w:hyperlink>
      <w:r>
        <w:rPr>
          <w:rFonts w:hint="eastAsia"/>
        </w:rPr>
        <w:t>》，2025年双水平无创呼吸机行业市场规模达 亿元，预计2032年市场规模将达 亿元，期间年均复合增长率（CAGR）达 %。报告基于权威机构和相关协会的详实数据资料，系统分析了双水平无创呼吸机行业的市场规模、竞争格局及技术发展现状，并对双水平无创呼吸机未来趋势作出科学预测。报告梳理了双水平无创呼吸机产业链结构、消费需求变化和价格波动情况，重点评估了双水平无创呼吸机重点企业的市场表现与竞争态势，同时客观分析了双水平无创呼吸机技术创新方向、市场机遇及潜在风险。通过翔实的数据支持和直观的图表展示，为相关企业及投资者提供了可靠的决策参考，帮助把握双水平无创呼吸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双水平无创呼吸机行业概述</w:t>
      </w:r>
      <w:r>
        <w:rPr>
          <w:rFonts w:hint="eastAsia"/>
        </w:rPr>
        <w:br/>
      </w:r>
      <w:r>
        <w:rPr>
          <w:rFonts w:hint="eastAsia"/>
        </w:rPr>
        <w:t>　　第一节 双水平无创呼吸机定义与分类</w:t>
      </w:r>
      <w:r>
        <w:rPr>
          <w:rFonts w:hint="eastAsia"/>
        </w:rPr>
        <w:br/>
      </w:r>
      <w:r>
        <w:rPr>
          <w:rFonts w:hint="eastAsia"/>
        </w:rPr>
        <w:t>　　第二节 双水平无创呼吸机应用领域</w:t>
      </w:r>
      <w:r>
        <w:rPr>
          <w:rFonts w:hint="eastAsia"/>
        </w:rPr>
        <w:br/>
      </w:r>
      <w:r>
        <w:rPr>
          <w:rFonts w:hint="eastAsia"/>
        </w:rPr>
        <w:t>　　第三节 双水平无创呼吸机行业经济指标分析</w:t>
      </w:r>
      <w:r>
        <w:rPr>
          <w:rFonts w:hint="eastAsia"/>
        </w:rPr>
        <w:br/>
      </w:r>
      <w:r>
        <w:rPr>
          <w:rFonts w:hint="eastAsia"/>
        </w:rPr>
        <w:t>　　　　一、双水平无创呼吸机行业赢利性评估</w:t>
      </w:r>
      <w:r>
        <w:rPr>
          <w:rFonts w:hint="eastAsia"/>
        </w:rPr>
        <w:br/>
      </w:r>
      <w:r>
        <w:rPr>
          <w:rFonts w:hint="eastAsia"/>
        </w:rPr>
        <w:t>　　　　二、双水平无创呼吸机行业成长速度分析</w:t>
      </w:r>
      <w:r>
        <w:rPr>
          <w:rFonts w:hint="eastAsia"/>
        </w:rPr>
        <w:br/>
      </w:r>
      <w:r>
        <w:rPr>
          <w:rFonts w:hint="eastAsia"/>
        </w:rPr>
        <w:t>　　　　三、双水平无创呼吸机附加值提升空间探讨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四、双水平无创呼吸机行业进入壁垒分析</w:t>
      </w:r>
      <w:r>
        <w:rPr>
          <w:rFonts w:hint="eastAsia"/>
        </w:rPr>
        <w:br/>
      </w:r>
      <w:r>
        <w:rPr>
          <w:rFonts w:hint="eastAsia"/>
        </w:rPr>
        <w:t>　　　　五、双水平无创呼吸机行业风险性评估</w:t>
      </w:r>
      <w:r>
        <w:rPr>
          <w:rFonts w:hint="eastAsia"/>
        </w:rPr>
        <w:br/>
      </w:r>
      <w:r>
        <w:rPr>
          <w:rFonts w:hint="eastAsia"/>
        </w:rPr>
        <w:t>　　　　六、双水平无创呼吸机行业周期性分析</w:t>
      </w:r>
      <w:r>
        <w:rPr>
          <w:rFonts w:hint="eastAsia"/>
        </w:rPr>
        <w:br/>
      </w:r>
      <w:r>
        <w:rPr>
          <w:rFonts w:hint="eastAsia"/>
        </w:rPr>
        <w:t>　　　　七、双水平无创呼吸机行业竞争程度指标</w:t>
      </w:r>
      <w:r>
        <w:rPr>
          <w:rFonts w:hint="eastAsia"/>
        </w:rPr>
        <w:br/>
      </w:r>
      <w:r>
        <w:rPr>
          <w:rFonts w:hint="eastAsia"/>
        </w:rPr>
        <w:t>　　　　八、双水平无创呼吸机行业成熟度综合分析</w:t>
      </w:r>
      <w:r>
        <w:rPr>
          <w:rFonts w:hint="eastAsia"/>
        </w:rPr>
        <w:br/>
      </w:r>
      <w:r>
        <w:rPr>
          <w:rFonts w:hint="eastAsia"/>
        </w:rPr>
        <w:t>　　第四节 双水平无创呼吸机产业链及经营模式分析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三、双水平无创呼吸机销售模式与渠道策略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全球双水平无创呼吸机市场发展分析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2025-2026年全球双水平无创呼吸机行业发展分析</w:t>
      </w:r>
      <w:r>
        <w:rPr>
          <w:rFonts w:hint="eastAsia"/>
        </w:rPr>
        <w:br/>
      </w:r>
      <w:r>
        <w:rPr>
          <w:rFonts w:hint="eastAsia"/>
        </w:rPr>
        <w:t>　　　　一、全球双水平无创呼吸机行业市场规模与趋势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二、全球双水平无创呼吸机行业发展特点</w:t>
      </w:r>
      <w:r>
        <w:rPr>
          <w:rFonts w:hint="eastAsia"/>
        </w:rPr>
        <w:br/>
      </w:r>
      <w:r>
        <w:rPr>
          <w:rFonts w:hint="eastAsia"/>
        </w:rPr>
        <w:t>　　　　三、全球双水平无创呼吸机行业竞争格局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主要国家与地区双水平无创呼吸机市场分析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2026-2032年全球双水平无创呼吸机行业发展趋势与前景预测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一、双水平无创呼吸机行业发展趋势</w:t>
      </w:r>
      <w:r>
        <w:rPr>
          <w:rFonts w:hint="eastAsia"/>
        </w:rPr>
        <w:br/>
      </w:r>
      <w:r>
        <w:rPr>
          <w:rFonts w:hint="eastAsia"/>
        </w:rPr>
        <w:t>　　　　二、双水平无创呼吸机行业发展潜力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中国双水平无创呼吸机行业市场分析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2025-2026年双水平无创呼吸机产能与投资动态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一、国内双水平无创呼吸机产能现状与利用效率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二、双水平无创呼吸机产能扩张与投资动态分析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2026-2032年双水平无创呼吸机行业产量统计与趋势预测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一、2020-2025年双水平无创呼吸机行业产量与增长趋势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1、2020-2025年双水平无创呼吸机产量及增长趋势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2、2020-2025年双水平无创呼吸机细分产品产量及份额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二、双水平无创呼吸机产量影响因素分析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三、2026-2032年双水平无创呼吸机产量预测</w:t>
      </w:r>
      <w:r>
        <w:rPr>
          <w:rFonts w:hint="eastAsia"/>
        </w:rPr>
        <w:br/>
      </w:r>
      <w:r>
        <w:rPr>
          <w:rFonts w:hint="eastAsia"/>
        </w:rPr>
        <w:t>　　第三节 2026-2032年双水平无创呼吸机市场需求与销售分析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一、2025-2026年双水平无创呼吸机行业需求现状</w:t>
      </w:r>
      <w:r>
        <w:rPr>
          <w:rFonts w:hint="eastAsia"/>
        </w:rPr>
        <w:br/>
      </w:r>
      <w:r>
        <w:rPr>
          <w:rFonts w:hint="eastAsia"/>
        </w:rPr>
        <w:t>　　　　二、双水平无创呼吸机客户群体与需求特点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三、2020-2025年双水平无创呼吸机行业销售规模分析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四、2026-2032年双水平无创呼吸机市场增长潜力与规模预测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2025-2026年双水平无创呼吸机行业技术发展现状及趋势分析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双水平无创呼吸机行业技术发展现状分析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国内外双水平无创呼吸机行业技术差距分析及差距形成的主要原因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双水平无创呼吸机行业技术发展方向、趋势预测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提升双水平无创呼吸机行业技术能力策略建议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中国双水平无创呼吸机细分市场分析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一、2025-2026年双水平无创呼吸机主要细分产品市场现状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双水平无创呼吸机价格机制与竞争策略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一、2020-2025年双水平无创呼吸机市场价格走势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双水平无创呼吸机定价策略与方法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2026-2032年双水平无创呼吸机价格竞争态势与趋势预测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中国双水平无创呼吸机行业重点区域市场研究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2025-2026年重点区域双水平无创呼吸机市场发展概况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二、2020-2025年双水平无创呼吸机市场需求规模情况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三、2026-2032年双水平无创呼吸机行业发展潜力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二、2020-2025年双水平无创呼吸机市场需求规模情况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三、2026-2032年双水平无创呼吸机行业发展潜力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二、2020-2025年双水平无创呼吸机市场需求规模情况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三、2026-2032年双水平无创呼吸机行业发展潜力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二、2020-2025年双水平无创呼吸机市场需求规模情况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三、2026-2032年双水平无创呼吸机行业发展潜力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二、2020-2025年双水平无创呼吸机市场需求规模情况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三、2026-2032年双水平无创呼吸机行业发展潜力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2020-2025年中国双水平无创呼吸机行业进出口情况分析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双水平无创呼吸机行业进口规模与来源分析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一、2020-2025年双水平无创呼吸机进口规模分析</w:t>
      </w:r>
      <w:r>
        <w:rPr>
          <w:rFonts w:hint="eastAsia"/>
        </w:rPr>
        <w:br/>
      </w:r>
      <w:r>
        <w:rPr>
          <w:rFonts w:hint="eastAsia"/>
        </w:rPr>
        <w:t>　　　　二、双水平无创呼吸机主要进口来源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双水平无创呼吸机行业出口规模与目的地分析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一、2020-2025年双水平无创呼吸机出口规模分析</w:t>
      </w:r>
      <w:r>
        <w:rPr>
          <w:rFonts w:hint="eastAsia"/>
        </w:rPr>
        <w:br/>
      </w:r>
      <w:r>
        <w:rPr>
          <w:rFonts w:hint="eastAsia"/>
        </w:rPr>
        <w:t>　　　　二、双水平无创呼吸机主要出口目的地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2020-2025年中国双水平无创呼吸机总体规模与财务指标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中国双水平无创呼吸机行业总体规模分析</w:t>
      </w:r>
      <w:r>
        <w:rPr>
          <w:rFonts w:hint="eastAsia"/>
        </w:rPr>
        <w:br/>
      </w:r>
      <w:r>
        <w:rPr>
          <w:rFonts w:hint="eastAsia"/>
        </w:rPr>
        <w:t>　　　　一、双水平无创呼吸机企业数量与结构</w:t>
      </w:r>
      <w:r>
        <w:rPr>
          <w:rFonts w:hint="eastAsia"/>
        </w:rPr>
        <w:br/>
      </w:r>
      <w:r>
        <w:rPr>
          <w:rFonts w:hint="eastAsia"/>
        </w:rPr>
        <w:t>　　　　二、双水平无创呼吸机从业人员规模</w:t>
      </w:r>
      <w:r>
        <w:rPr>
          <w:rFonts w:hint="eastAsia"/>
        </w:rPr>
        <w:br/>
      </w:r>
      <w:r>
        <w:rPr>
          <w:rFonts w:hint="eastAsia"/>
        </w:rPr>
        <w:t>　　　　三、双水平无创呼吸机行业资产状况</w:t>
      </w:r>
      <w:r>
        <w:rPr>
          <w:rFonts w:hint="eastAsia"/>
        </w:rPr>
        <w:br/>
      </w:r>
      <w:r>
        <w:rPr>
          <w:rFonts w:hint="eastAsia"/>
        </w:rPr>
        <w:t>　　第二节 中国双水平无创呼吸机行业财务指标总体分析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双水平无创呼吸机行业重点企业经营状况分析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双水平无创呼吸机重点企业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双水平无创呼吸机领先企业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双水平无创呼吸机标杆企业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双水平无创呼吸机代表企业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双水平无创呼吸机龙头企业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双水平无创呼吸机重点企业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中国双水平无创呼吸机行业竞争格局分析</w:t>
      </w:r>
      <w:r>
        <w:rPr>
          <w:rFonts w:hint="eastAsia"/>
        </w:rPr>
        <w:br/>
      </w:r>
      <w:r>
        <w:rPr>
          <w:rFonts w:hint="eastAsia"/>
        </w:rPr>
        <w:t>　　第一节 双水平无创呼吸机行业竞争格局总览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2025-2026年双水平无创呼吸机行业竞争力分析</w:t>
      </w:r>
      <w:r>
        <w:rPr>
          <w:rFonts w:hint="eastAsia"/>
        </w:rPr>
        <w:br/>
      </w:r>
      <w:r>
        <w:rPr>
          <w:rFonts w:hint="eastAsia"/>
        </w:rPr>
        <w:t>　　　　一、双水平无创呼吸机供应商议价能力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四、双水平无创呼吸机替代品威胁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2020-2025年双水平无创呼吸机行业企业并购活动分析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2025-2026年双水平无创呼吸机行业会展与招投标活动分析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一、双水平无创呼吸机行业会展活动及其市场影响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2026年中国双水平无创呼吸机企业发展策略分析</w:t>
      </w:r>
      <w:r>
        <w:rPr>
          <w:rFonts w:hint="eastAsia"/>
        </w:rPr>
        <w:br/>
      </w:r>
      <w:r>
        <w:rPr>
          <w:rFonts w:hint="eastAsia"/>
        </w:rPr>
        <w:t>　　第一节 双水平无创呼吸机市场策略分析</w:t>
      </w:r>
      <w:r>
        <w:rPr>
          <w:rFonts w:hint="eastAsia"/>
        </w:rPr>
        <w:br/>
      </w:r>
      <w:r>
        <w:rPr>
          <w:rFonts w:hint="eastAsia"/>
        </w:rPr>
        <w:t>　　　　一、双水平无创呼吸机市场定位与拓展策略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二、双水平无创呼吸机市场细分与目标客户</w:t>
      </w:r>
      <w:r>
        <w:rPr>
          <w:rFonts w:hint="eastAsia"/>
        </w:rPr>
        <w:br/>
      </w:r>
      <w:r>
        <w:rPr>
          <w:rFonts w:hint="eastAsia"/>
        </w:rPr>
        <w:t>　　第二节 双水平无创呼吸机销售策略分析</w:t>
      </w:r>
      <w:r>
        <w:rPr>
          <w:rFonts w:hint="eastAsia"/>
        </w:rPr>
        <w:br/>
      </w:r>
      <w:r>
        <w:rPr>
          <w:rFonts w:hint="eastAsia"/>
        </w:rPr>
        <w:t>　　　　一、双水平无创呼吸机销售渠道与网络建设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提高双水平无创呼吸机企业竞争力建议</w:t>
      </w:r>
      <w:r>
        <w:rPr>
          <w:rFonts w:hint="eastAsia"/>
        </w:rPr>
        <w:br/>
      </w:r>
      <w:r>
        <w:rPr>
          <w:rFonts w:hint="eastAsia"/>
        </w:rPr>
        <w:t>　　　　一、双水平无创呼吸机技术创新与管理优化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双水平无创呼吸机品牌战略思考</w:t>
      </w:r>
      <w:r>
        <w:rPr>
          <w:rFonts w:hint="eastAsia"/>
        </w:rPr>
        <w:br/>
      </w:r>
      <w:r>
        <w:rPr>
          <w:rFonts w:hint="eastAsia"/>
        </w:rPr>
        <w:t>　　　　一、双水平无创呼吸机品牌建设与维护</w:t>
      </w:r>
      <w:r>
        <w:rPr>
          <w:rFonts w:hint="eastAsia"/>
        </w:rPr>
        <w:br/>
      </w:r>
      <w:r>
        <w:rPr>
          <w:rFonts w:hint="eastAsia"/>
        </w:rPr>
        <w:t>　　　　二、双水平无创呼吸机品牌影响力与市场竞争力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中国双水平无创呼吸机行业风险与对策</w:t>
      </w:r>
      <w:r>
        <w:rPr>
          <w:rFonts w:hint="eastAsia"/>
        </w:rPr>
        <w:br/>
      </w:r>
      <w:r>
        <w:rPr>
          <w:rFonts w:hint="eastAsia"/>
        </w:rPr>
        <w:t>　　第一节 双水平无创呼吸机行业SWOT分析</w:t>
      </w:r>
      <w:r>
        <w:rPr>
          <w:rFonts w:hint="eastAsia"/>
        </w:rPr>
        <w:br/>
      </w:r>
      <w:r>
        <w:rPr>
          <w:rFonts w:hint="eastAsia"/>
        </w:rPr>
        <w:t>　　　　一、双水平无创呼吸机行业优势分析</w:t>
      </w:r>
      <w:r>
        <w:rPr>
          <w:rFonts w:hint="eastAsia"/>
        </w:rPr>
        <w:br/>
      </w:r>
      <w:r>
        <w:rPr>
          <w:rFonts w:hint="eastAsia"/>
        </w:rPr>
        <w:t>　　　　二、双水平无创呼吸机行业劣势分析</w:t>
      </w:r>
      <w:r>
        <w:rPr>
          <w:rFonts w:hint="eastAsia"/>
        </w:rPr>
        <w:br/>
      </w:r>
      <w:r>
        <w:rPr>
          <w:rFonts w:hint="eastAsia"/>
        </w:rPr>
        <w:t>　　　　三、双水平无创呼吸机市场机会探索</w:t>
      </w:r>
      <w:r>
        <w:rPr>
          <w:rFonts w:hint="eastAsia"/>
        </w:rPr>
        <w:br/>
      </w:r>
      <w:r>
        <w:rPr>
          <w:rFonts w:hint="eastAsia"/>
        </w:rPr>
        <w:t>　　　　四、双水平无创呼吸机市场威胁评估</w:t>
      </w:r>
      <w:r>
        <w:rPr>
          <w:rFonts w:hint="eastAsia"/>
        </w:rPr>
        <w:br/>
      </w:r>
      <w:r>
        <w:rPr>
          <w:rFonts w:hint="eastAsia"/>
        </w:rPr>
        <w:t>　　第二节 双水平无创呼吸机行业风险及对策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2026-2032年中国双水平无创呼吸机行业前景与发展趋势</w:t>
      </w:r>
      <w:r>
        <w:rPr>
          <w:rFonts w:hint="eastAsia"/>
        </w:rPr>
        <w:br/>
      </w:r>
      <w:r>
        <w:rPr>
          <w:rFonts w:hint="eastAsia"/>
        </w:rPr>
        <w:t>　　第一节 双水平无创呼吸机行业发展环境分析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2026-2032年双水平无创呼吸机行业发展趋势与方向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一、双水平无创呼吸机行业发展方向预测</w:t>
      </w:r>
      <w:r>
        <w:rPr>
          <w:rFonts w:hint="eastAsia"/>
        </w:rPr>
        <w:br/>
      </w:r>
      <w:r>
        <w:rPr>
          <w:rFonts w:hint="eastAsia"/>
        </w:rPr>
        <w:t>　　　　二、双水平无创呼吸机发展趋势分析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2026-2032年双水平无创呼吸机行业发展潜力与机遇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一、双水平无创呼吸机市场发展潜力评估</w:t>
      </w:r>
      <w:r>
        <w:rPr>
          <w:rFonts w:hint="eastAsia"/>
        </w:rPr>
        <w:br/>
      </w:r>
      <w:r>
        <w:rPr>
          <w:rFonts w:hint="eastAsia"/>
        </w:rPr>
        <w:t>　　　　二、双水平无创呼吸机新兴市场与机遇探索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双水平无创呼吸机行业研究结论与建议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中-智-林-：双水平无创呼吸机行业发展建议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2020-2025年中国双水平无创呼吸机市场规模及增长情况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2020-2025年中国双水平无创呼吸机行业产量及增长趋势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2026-2032年中国双水平无创呼吸机行业产量预测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2020-2025年中国双水平无创呼吸机行业市场需求及增长情况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2026-2032年中国双水平无创呼吸机行业市场需求预测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2020-2025年中国双水平无创呼吸机行业利润及增长情况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**地区双水平无创呼吸机市场规模及增长情况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**地区双水平无创呼吸机行业市场需求情况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**地区双水平无创呼吸机市场规模及增长情况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**地区双水平无创呼吸机行业市场需求情况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2020-2025年中国双水平无创呼吸机行业出口情况分析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2020-2025年中国双水平无创呼吸机行业产品市场价格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2026-2032年中国双水平无创呼吸机行业产品市场价格走势预测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双水平无创呼吸机重点企业经营情况分析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双水平无创呼吸机重点企业经营情况分析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2026-2032年中国双水平无创呼吸机市场规模预测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2026-2032年中国双水平无创呼吸机行业利润预测</w:t>
      </w:r>
      <w:r>
        <w:rPr>
          <w:rFonts w:hint="eastAsia"/>
        </w:rPr>
        <w:br/>
      </w:r>
      <w:r>
        <w:rPr>
          <w:rFonts w:hint="eastAsia"/>
        </w:rPr>
        <w:t>　　图表 2026年双水平无创呼吸机行业壁垒</w:t>
      </w:r>
      <w:r>
        <w:rPr>
          <w:rFonts w:hint="eastAsia"/>
        </w:rPr>
        <w:br/>
      </w:r>
      <w:r>
        <w:rPr>
          <w:rFonts w:hint="eastAsia"/>
        </w:rPr>
        <w:t>　　图表 2026年双水平无创呼吸机市场前景分析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2026-2032年中国双水平无创呼吸机市场需求预测</w:t>
      </w:r>
      <w:r>
        <w:rPr>
          <w:rFonts w:hint="eastAsia"/>
        </w:rPr>
        <w:br/>
      </w:r>
      <w:r>
        <w:rPr>
          <w:rFonts w:hint="eastAsia"/>
        </w:rPr>
        <w:t>　　图表 2026年双水平无创呼吸机发展趋势预测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55d2fccce49a0" w:history="1">
        <w:r>
          <w:rPr>
            <w:rStyle w:val="Hyperlink"/>
          </w:rPr>
          <w:t>2026-2032年中国双水平无创呼吸机市场调查研究与发展前景预测报告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55d2fccce49a0" w:history="1">
        <w:r>
          <w:rPr>
            <w:rStyle w:val="Hyperlink"/>
          </w:rPr>
          <w:t>https://www.20087.com/0/07/ShuangShuiPingWuChuangHuXiJiQianJing.html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水平呼吸机多少钱一台、双水平无创呼吸机是什么意思、双水平无创呼吸机出气发抖正常吗、双水平无创呼吸机多少钱一台、呼吸机的三大危害、双水平无创呼吸机哪个牌子好、无创呼吸机允许漏气量、双水平无创呼吸机怎么用,注意事项、呼吸机拔了多久会死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1c68ff8c34ae8" w:history="1">
      <w:r>
        <w:rPr>
          <w:rStyle w:val="Hyperlink"/>
        </w:rPr>
        <w:t>2026-2032年中国双水平无创呼吸机市场调查研究与发展前景预测报告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ShuangShuiPingWuChuangHuXiJiQianJing.html" TargetMode="External" Id="R93555d2fccce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ShuangShuiPingWuChuangHuXiJiQianJing.html" TargetMode="External" Id="R0421c68ff8c3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2026-06-05T04:52:03Z</dcterms:created>
  <dcterms:modified xsi:type="dcterms:W3CDTF">2026-06-05T05:52:03Z</dcterms:modified>
  <dc:subject>2026-2032年中国双水平无创呼吸机市场调查研究与发展前景预测报告</dc:subject>
  <dc:title>2026-2032年中国双水平无创呼吸机市场调查研究与发展前景预测报告</dc:title>
  <cp:keywords>2026-2032年中国双水平无创呼吸机市场调查研究与发展前景预测报告</cp:keywords>
  <dc:description>2026-2032年中国双水平无创呼吸机市场调查研究与发展前景预测报告</dc:description>
</cp:coreProperties>
</file>