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29220ee5d044ac" w:history="1">
              <w:r>
                <w:rPr>
                  <w:rStyle w:val="Hyperlink"/>
                </w:rPr>
                <w:t>2026-2032年中国手指假肢市场调研与前景趋势预测报告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29220ee5d044ac" w:history="1">
              <w:r>
                <w:rPr>
                  <w:rStyle w:val="Hyperlink"/>
                </w:rPr>
                <w:t>2026-2032年中国手指假肢市场调研与前景趋势预测报告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29220ee5d044ac" w:history="1">
                <w:r>
                  <w:rPr>
                    <w:rStyle w:val="Hyperlink"/>
                  </w:rPr>
                  <w:t>https://www.20087.com/0/77/ShouZhiJiaZhiDeXianZhuangYuFaZhanQianJing.html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指假肢是用于替代缺失手指的功能性康复装置，服务于因创伤、疾病或先天因素导致手指缺损的个体。手指假肢设计兼顾外观仿真与基础功能恢复，涵盖被动型装饰性假肢与机械联动式功能型假肢。被动型产品多采用硅胶或高分子材料定制成型，色泽与纹理接近真实皮肤，具备良好的美观性与触感；功能型假肢则通过绳索牵引、弹簧机构或身体驱动实现指间开合，辅助完成抓握、捏取等基本动作。制造过程结合三维扫描与手工修型，确保与残肢形态高度贴合，佩戴舒适。在临床康复体系中，手指假肢作为肢体功能重建的重要组成部分，有助于提升使用者的自理能力与社会心理适应。材料选择注重生物相容性与耐久性，部分高端型号具备防水与抗紫外线性能，适应日常多样化使用环境。</w:t>
      </w:r>
      <w:r>
        <w:rPr>
          <w:rFonts w:hint="eastAsia"/>
        </w:rPr>
        <w:br/>
      </w:r>
      <w:r>
        <w:rPr>
          <w:rFonts w:hint="eastAsia"/>
        </w:rPr>
        <w:t>　　未来，手指假肢的发展将向机电一体化、神经接口融合与个性化定制深化。市场调研网认为，未来产品将集成微型电机、传感器与反馈系统，实现更自然的运动控制与力度调节，提升操作精度与使用效率。肌电控制技术的成熟使得假肢可通过残肢肌肉电信号驱动，实现意念控制下的多自由度动作。在高端康复领域，探索将假肢与周围神经或中枢神经系统连接，实现双向信息传递，使使用者感知触觉、压力与温度反馈，形成闭环感知系统。3D打印与数字化建模技术将支持快速、低成本的个性化生产，满足不同残肢结构与功能需求。材料创新将推动更轻质、高弹性的仿生结构开发，增强佩戴舒适性与运动自由度。长远来看，手指假肢将从替代性装置演变为增强型人机接口，融入神经工程与智能康复体系，显著提升肢体残障者的生活质量与社会参与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29220ee5d044ac" w:history="1">
        <w:r>
          <w:rPr>
            <w:rStyle w:val="Hyperlink"/>
          </w:rPr>
          <w:t>2026-2032年中国手指假肢市场调研与前景趋势预测报告</w:t>
        </w:r>
      </w:hyperlink>
      <w:r>
        <w:rPr>
          <w:rFonts w:hint="eastAsia"/>
        </w:rPr>
        <w:t>》，2025年手指假肢行业市场规模达 亿元，预计2032年市场规模将达 亿元，期间年均复合增长率（CAGR）达 %。报告系统梳理了手指假肢行业的产业链结构，详细解读了手指假肢市场规模、需求变化及价格动态，并对手指假肢行业现状进行了全面分析。报告基于详实数据，科学预测了手指假肢市场前景与发展趋势，同时聚焦手指假肢重点企业的经营表现，剖析了行业竞争格局、市场集中度及品牌影响力。通过对手指假肢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手指假肢行业界定</w:t>
      </w:r>
      <w:r>
        <w:rPr>
          <w:rFonts w:hint="eastAsia"/>
        </w:rPr>
        <w:br/>
      </w:r>
      <w:r>
        <w:rPr>
          <w:rFonts w:hint="eastAsia"/>
        </w:rPr>
        <w:t>　　第一节 手指假肢行业定义</w:t>
      </w:r>
      <w:r>
        <w:rPr>
          <w:rFonts w:hint="eastAsia"/>
        </w:rPr>
        <w:br/>
      </w:r>
      <w:r>
        <w:rPr>
          <w:rFonts w:hint="eastAsia"/>
        </w:rPr>
        <w:t>　　第二节 手指假肢行业特点分析</w:t>
      </w:r>
      <w:r>
        <w:rPr>
          <w:rFonts w:hint="eastAsia"/>
        </w:rPr>
        <w:br/>
      </w:r>
      <w:r>
        <w:rPr>
          <w:rFonts w:hint="eastAsia"/>
        </w:rPr>
        <w:t>　　第三节 手指假肢产业链分析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中国手指假肢行业发展环境分析</w:t>
      </w:r>
      <w:r>
        <w:rPr>
          <w:rFonts w:hint="eastAsia"/>
        </w:rPr>
        <w:br/>
      </w:r>
      <w:r>
        <w:rPr>
          <w:rFonts w:hint="eastAsia"/>
        </w:rPr>
        <w:t>　　第一节 手指假肢行业经济环境分析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2025-2026年中国手指假肢技术发展研究</w:t>
      </w:r>
      <w:r>
        <w:rPr>
          <w:rFonts w:hint="eastAsia"/>
        </w:rPr>
        <w:br/>
      </w:r>
      <w:r>
        <w:rPr>
          <w:rFonts w:hint="eastAsia"/>
        </w:rPr>
        <w:t>　　第一节 当前手指假肢技术发展现状</w:t>
      </w:r>
      <w:r>
        <w:rPr>
          <w:rFonts w:hint="eastAsia"/>
        </w:rPr>
        <w:br/>
      </w:r>
      <w:r>
        <w:rPr>
          <w:rFonts w:hint="eastAsia"/>
        </w:rPr>
        <w:t>　　第二节 国内外手指假肢技术差异与原因</w:t>
      </w:r>
      <w:r>
        <w:rPr>
          <w:rFonts w:hint="eastAsia"/>
        </w:rPr>
        <w:br/>
      </w:r>
      <w:r>
        <w:rPr>
          <w:rFonts w:hint="eastAsia"/>
        </w:rPr>
        <w:t>　　第三节 手指假肢技术创新与发展趋势预测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技术进步对手指假肢行业的影响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2026年全球手指假肢行业市场运行形势分析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2026年全球手指假肢行业发展概况</w:t>
      </w:r>
      <w:r>
        <w:rPr>
          <w:rFonts w:hint="eastAsia"/>
        </w:rPr>
        <w:br/>
      </w:r>
      <w:r>
        <w:rPr>
          <w:rFonts w:hint="eastAsia"/>
        </w:rPr>
        <w:t>　　第二节 全球手指假肢行业发展走势</w:t>
      </w:r>
      <w:r>
        <w:rPr>
          <w:rFonts w:hint="eastAsia"/>
        </w:rPr>
        <w:br/>
      </w:r>
      <w:r>
        <w:rPr>
          <w:rFonts w:hint="eastAsia"/>
        </w:rPr>
        <w:t>　　　　二、全球手指假肢行业市场分布情况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三、全球手指假肢行业发展趋势分析</w:t>
      </w:r>
      <w:r>
        <w:rPr>
          <w:rFonts w:hint="eastAsia"/>
        </w:rPr>
        <w:br/>
      </w:r>
      <w:r>
        <w:rPr>
          <w:rFonts w:hint="eastAsia"/>
        </w:rPr>
        <w:t>　　第三节 全球手指假肢行业重点国家和区域分析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中国手指假肢行业发展调研</w:t>
      </w:r>
      <w:r>
        <w:rPr>
          <w:rFonts w:hint="eastAsia"/>
        </w:rPr>
        <w:br/>
      </w:r>
      <w:r>
        <w:rPr>
          <w:rFonts w:hint="eastAsia"/>
        </w:rPr>
        <w:t>　　第一节 中国手指假肢市场现状分析</w:t>
      </w:r>
      <w:r>
        <w:rPr>
          <w:rFonts w:hint="eastAsia"/>
        </w:rPr>
        <w:br/>
      </w:r>
      <w:r>
        <w:rPr>
          <w:rFonts w:hint="eastAsia"/>
        </w:rPr>
        <w:t>　　第二节 中国手指假肢行业产量情况分析及预测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一、手指假肢总体产能规模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三、2020-2025年中国手指假肢行业产量统计分析</w:t>
      </w:r>
      <w:r>
        <w:rPr>
          <w:rFonts w:hint="eastAsia"/>
        </w:rPr>
        <w:br/>
      </w:r>
      <w:r>
        <w:rPr>
          <w:rFonts w:hint="eastAsia"/>
        </w:rPr>
        <w:t>　　　　二、手指假肢生产区域分布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三、2026-2032年中国手指假肢行业产量预测分析</w:t>
      </w:r>
      <w:r>
        <w:rPr>
          <w:rFonts w:hint="eastAsia"/>
        </w:rPr>
        <w:br/>
      </w:r>
      <w:r>
        <w:rPr>
          <w:rFonts w:hint="eastAsia"/>
        </w:rPr>
        <w:t>　　第三节 中国手指假肢市场需求分析及预测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一、中国手指假肢市场需求特点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二、2020-2025年中国手指假肢市场需求量统计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三、2026-2032年中国手指假肢市场需求量预测分析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手指假肢行业细分产品市场调研分析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2020-2025年中国手指假肢行业重点地区调研分析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一、中国手指假肢行业重点区域市场结构调研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二、**地区手指假肢市场调研分析</w:t>
      </w:r>
      <w:r>
        <w:rPr>
          <w:rFonts w:hint="eastAsia"/>
        </w:rPr>
        <w:br/>
      </w:r>
      <w:r>
        <w:rPr>
          <w:rFonts w:hint="eastAsia"/>
        </w:rPr>
        <w:t>　　　　三、**地区手指假肢市场调研分析</w:t>
      </w:r>
      <w:r>
        <w:rPr>
          <w:rFonts w:hint="eastAsia"/>
        </w:rPr>
        <w:br/>
      </w:r>
      <w:r>
        <w:rPr>
          <w:rFonts w:hint="eastAsia"/>
        </w:rPr>
        <w:t>　　　　四、**地区手指假肢市场调研分析</w:t>
      </w:r>
      <w:r>
        <w:rPr>
          <w:rFonts w:hint="eastAsia"/>
        </w:rPr>
        <w:br/>
      </w:r>
      <w:r>
        <w:rPr>
          <w:rFonts w:hint="eastAsia"/>
        </w:rPr>
        <w:t>　　　　五、**地区手指假肢市场调研分析</w:t>
      </w:r>
      <w:r>
        <w:rPr>
          <w:rFonts w:hint="eastAsia"/>
        </w:rPr>
        <w:br/>
      </w:r>
      <w:r>
        <w:rPr>
          <w:rFonts w:hint="eastAsia"/>
        </w:rPr>
        <w:t>　　　　六、**地区手指假肢市场调研分析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中国手指假肢行业进出口情况分析预测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2020-2025年中国手指假肢行业进出口情况分析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一、2020-2025年中国手指假肢行业进口分析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二、2020-2025年中国手指假肢行业出口分析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2026-2032年中国手指假肢行业进出口情况预测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一、2026-2032年中国手指假肢行业进口预测分析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二、2026-2032年中国手指假肢行业出口预测分析</w:t>
      </w:r>
      <w:r>
        <w:rPr>
          <w:rFonts w:hint="eastAsia"/>
        </w:rPr>
        <w:br/>
      </w:r>
      <w:r>
        <w:rPr>
          <w:rFonts w:hint="eastAsia"/>
        </w:rPr>
        <w:t>　　第三节 影响手指假肢行业进出口变化的主要原因分析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手指假肢行业竞争格局分析</w:t>
      </w:r>
      <w:r>
        <w:rPr>
          <w:rFonts w:hint="eastAsia"/>
        </w:rPr>
        <w:br/>
      </w:r>
      <w:r>
        <w:rPr>
          <w:rFonts w:hint="eastAsia"/>
        </w:rPr>
        <w:t>　　第一节 手指假肢行业集中度分析</w:t>
      </w:r>
      <w:r>
        <w:rPr>
          <w:rFonts w:hint="eastAsia"/>
        </w:rPr>
        <w:br/>
      </w:r>
      <w:r>
        <w:rPr>
          <w:rFonts w:hint="eastAsia"/>
        </w:rPr>
        <w:t>　　　　一、手指假肢市场集中度分析</w:t>
      </w:r>
      <w:r>
        <w:rPr>
          <w:rFonts w:hint="eastAsia"/>
        </w:rPr>
        <w:br/>
      </w:r>
      <w:r>
        <w:rPr>
          <w:rFonts w:hint="eastAsia"/>
        </w:rPr>
        <w:t>　　　　二、手指假肢企业集中度分析</w:t>
      </w:r>
      <w:r>
        <w:rPr>
          <w:rFonts w:hint="eastAsia"/>
        </w:rPr>
        <w:br/>
      </w:r>
      <w:r>
        <w:rPr>
          <w:rFonts w:hint="eastAsia"/>
        </w:rPr>
        <w:t>　　　　三、手指假肢区域集中度分析</w:t>
      </w:r>
      <w:r>
        <w:rPr>
          <w:rFonts w:hint="eastAsia"/>
        </w:rPr>
        <w:br/>
      </w:r>
      <w:r>
        <w:rPr>
          <w:rFonts w:hint="eastAsia"/>
        </w:rPr>
        <w:t>　　第二节 手指假肢行业主要企业竞争力分析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手指假肢行业竞争格局分析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一、2026年手指假肢行业竞争分析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二、2026年中外手指假肢产品竞争分析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三、2020-2025年我国手指假肢市场竞争分析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四、2026-2032年国内主要手指假肢企业动向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手指假肢行业重点企业发展调研</w:t>
      </w:r>
      <w:r>
        <w:rPr>
          <w:rFonts w:hint="eastAsia"/>
        </w:rPr>
        <w:br/>
      </w:r>
      <w:r>
        <w:rPr>
          <w:rFonts w:hint="eastAsia"/>
        </w:rPr>
        <w:t>　　第一节 手指假肢重点企业（一）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手指假肢重点企业（二）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手指假肢重点企业（三）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手指假肢重点企业（四）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手指假肢重点企业（五）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手指假肢重点企业（六）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手指假肢企业管理策略建议</w:t>
      </w:r>
      <w:r>
        <w:rPr>
          <w:rFonts w:hint="eastAsia"/>
        </w:rPr>
        <w:br/>
      </w:r>
      <w:r>
        <w:rPr>
          <w:rFonts w:hint="eastAsia"/>
        </w:rPr>
        <w:t>　　第一节 提高手指假肢企业竞争力的策略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一、提高中国手指假肢企业核心竞争力的对策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二、手指假肢企业提升竞争力的主要方向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三、影响手指假肢企业核心竞争力的因素及提升途径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四、提高手指假肢企业竞争力的策略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对我国手指假肢品牌的战略思考</w:t>
      </w:r>
      <w:r>
        <w:rPr>
          <w:rFonts w:hint="eastAsia"/>
        </w:rPr>
        <w:br/>
      </w:r>
      <w:r>
        <w:rPr>
          <w:rFonts w:hint="eastAsia"/>
        </w:rPr>
        <w:t>　　　　一、手指假肢实施品牌战略的意义</w:t>
      </w:r>
      <w:r>
        <w:rPr>
          <w:rFonts w:hint="eastAsia"/>
        </w:rPr>
        <w:br/>
      </w:r>
      <w:r>
        <w:rPr>
          <w:rFonts w:hint="eastAsia"/>
        </w:rPr>
        <w:t>　　　　二、手指假肢企业品牌的现状分析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三、我国手指假肢企业的品牌战略</w:t>
      </w:r>
      <w:r>
        <w:rPr>
          <w:rFonts w:hint="eastAsia"/>
        </w:rPr>
        <w:br/>
      </w:r>
      <w:r>
        <w:rPr>
          <w:rFonts w:hint="eastAsia"/>
        </w:rPr>
        <w:t>　　　　四、手指假肢品牌战略管理的策略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2026-2032年中国手指假肢行业前景与风险预测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2026年中国手指假肢市场前景分析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2026-2032年中国手指假肢发展趋势预测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2026-2032年中国手指假肢行业投资特性分析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一、2026-2032年中国手指假肢行业进入壁垒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二、2026-2032年中国手指假肢行业盈利模式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三、2026-2032年中国手指假肢行业盈利因素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2026-2032年中国手指假肢行业投资机会分析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一、2026-2032年中国手指假肢细分市场投资机会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二、2026-2032年中国手指假肢行业区域市场投资潜力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2026-2032年中国手指假肢行业投资风险分析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一、2026-2032年中国手指假肢行业市场竞争风险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二、2026-2032年中国手指假肢行业技术风险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三、2026-2032年中国手指假肢行业政策风险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四、2026-2032年中国手指假肢行业进入退出风险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2026年手指假肢行业多维发展策略专题研究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2026年手指假肢行业降本增效与转型升级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一、手指假肢企业降本增效实施路径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2、智能制造提升手指假肢生产效率</w:t>
      </w:r>
      <w:r>
        <w:rPr>
          <w:rFonts w:hint="eastAsia"/>
        </w:rPr>
        <w:br/>
      </w:r>
      <w:r>
        <w:rPr>
          <w:rFonts w:hint="eastAsia"/>
        </w:rPr>
        <w:t>　　　　二、手指假肢产业转型升级关键举措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1、传统手指假肢业务数字化改造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2026年手指假肢行业价值评估与全球布局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一、手指假肢企业价值评估体系构建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1、手指假肢行业估值模型分析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2、成长性手指假肢企业筛选标准</w:t>
      </w:r>
      <w:r>
        <w:rPr>
          <w:rFonts w:hint="eastAsia"/>
        </w:rPr>
        <w:br/>
      </w:r>
      <w:r>
        <w:rPr>
          <w:rFonts w:hint="eastAsia"/>
        </w:rPr>
        <w:t>　　　　二、手指假肢行业出海布局战略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1、重点海外手指假肢市场投资机遇</w:t>
      </w:r>
      <w:r>
        <w:rPr>
          <w:rFonts w:hint="eastAsia"/>
        </w:rPr>
        <w:br/>
      </w:r>
      <w:r>
        <w:rPr>
          <w:rFonts w:hint="eastAsia"/>
        </w:rPr>
        <w:t>　　　　　　2、跨境手指假肢贸易风险应对策略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2026年手指假肢行业标准体系与产业治理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一、手指假肢行业标准建设规划</w:t>
      </w:r>
      <w:r>
        <w:rPr>
          <w:rFonts w:hint="eastAsia"/>
        </w:rPr>
        <w:br/>
      </w:r>
      <w:r>
        <w:rPr>
          <w:rFonts w:hint="eastAsia"/>
        </w:rPr>
        <w:t>　　　　　　1、手指假肢产品质量标准升级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2、国际手指假肢标准对接路径</w:t>
      </w:r>
      <w:r>
        <w:rPr>
          <w:rFonts w:hint="eastAsia"/>
        </w:rPr>
        <w:br/>
      </w:r>
      <w:r>
        <w:rPr>
          <w:rFonts w:hint="eastAsia"/>
        </w:rPr>
        <w:t>　　　　二、手指假肢产业治理现代化建议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1、手指假肢行业监管创新机制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2、区域手指假肢产业集群培育政策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手指假肢行业研究结论</w:t>
      </w:r>
      <w:r>
        <w:rPr>
          <w:rFonts w:hint="eastAsia"/>
        </w:rPr>
        <w:br/>
      </w:r>
      <w:r>
        <w:rPr>
          <w:rFonts w:hint="eastAsia"/>
        </w:rPr>
        <w:t>　　第二节 手指假肢行业投资价值评估</w:t>
      </w:r>
      <w:r>
        <w:rPr>
          <w:rFonts w:hint="eastAsia"/>
        </w:rPr>
        <w:br/>
      </w:r>
      <w:r>
        <w:rPr>
          <w:rFonts w:hint="eastAsia"/>
        </w:rPr>
        <w:t>　　第三节 中-智-林-－手指假肢行业投资建议</w:t>
      </w:r>
      <w:r>
        <w:rPr>
          <w:rFonts w:hint="eastAsia"/>
        </w:rPr>
        <w:br/>
      </w:r>
      <w:r>
        <w:rPr>
          <w:rFonts w:hint="eastAsia"/>
        </w:rPr>
        <w:t>　　　　一、手指假肢行业投资策略建议</w:t>
      </w:r>
      <w:r>
        <w:rPr>
          <w:rFonts w:hint="eastAsia"/>
        </w:rPr>
        <w:br/>
      </w:r>
      <w:r>
        <w:rPr>
          <w:rFonts w:hint="eastAsia"/>
        </w:rPr>
        <w:t>　　　　二、手指假肢行业投资方向建议</w:t>
      </w:r>
      <w:r>
        <w:rPr>
          <w:rFonts w:hint="eastAsia"/>
        </w:rPr>
        <w:br/>
      </w:r>
      <w:r>
        <w:rPr>
          <w:rFonts w:hint="eastAsia"/>
        </w:rPr>
        <w:t>　　　　三、手指假肢行业投资方式建议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手指假肢行业历程</w:t>
      </w:r>
      <w:r>
        <w:rPr>
          <w:rFonts w:hint="eastAsia"/>
        </w:rPr>
        <w:br/>
      </w:r>
      <w:r>
        <w:rPr>
          <w:rFonts w:hint="eastAsia"/>
        </w:rPr>
        <w:t>　　图表 手指假肢行业生命周期</w:t>
      </w:r>
      <w:r>
        <w:rPr>
          <w:rFonts w:hint="eastAsia"/>
        </w:rPr>
        <w:br/>
      </w:r>
      <w:r>
        <w:rPr>
          <w:rFonts w:hint="eastAsia"/>
        </w:rPr>
        <w:t>　　图表 手指假肢行业产业链分析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2020-2025年中国手指假肢行业市场规模及增长情况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2020-2025年手指假肢行业市场容量分析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2020-2025年中国手指假肢行业产能统计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2020-2025年中国手指假肢行业产量及增长趋势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2020-2025年中国手指假肢市场需求量及增速统计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2025年中国手指假肢行业需求领域分布格局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2020-2025年中国手指假肢行业销售收入分析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2020-2025年中国手指假肢行业盈利情况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2020-2025年中国手指假肢行业利润总额统计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2020-2025年中国手指假肢进口数量分析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2020-2025年中国手指假肢进口金额分析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2020-2025年中国手指假肢出口数量分析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2020-2025年中国手指假肢出口金额分析</w:t>
      </w:r>
      <w:r>
        <w:rPr>
          <w:rFonts w:hint="eastAsia"/>
        </w:rPr>
        <w:br/>
      </w:r>
      <w:r>
        <w:rPr>
          <w:rFonts w:hint="eastAsia"/>
        </w:rPr>
        <w:t>　　图表 2025年中国手指假肢进口国家及地区分析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2025年中国手指假肢出口国家及地区分析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2020-2025年中国手指假肢行业企业数量情况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2020-2025年中国手指假肢行业企业平均规模情况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**地区手指假肢市场规模及增长情况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**地区手指假肢行业市场需求情况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**地区手指假肢市场规模及增长情况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**地区手指假肢行业市场需求情况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**地区手指假肢市场规模及增长情况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**地区手指假肢行业市场需求情况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**地区手指假肢市场规模及增长情况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**地区手指假肢行业市场需求情况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手指假肢重点企业（一）基本信息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手指假肢重点企业（一）经营情况分析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手指假肢重点企业（一）主要经济指标情况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手指假肢重点企业（一）盈利能力情况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手指假肢重点企业（一）偿债能力情况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手指假肢重点企业（一）运营能力情况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手指假肢重点企业（一）成长能力情况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手指假肢重点企业（二）基本信息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手指假肢重点企业（二）经营情况分析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手指假肢重点企业（二）主要经济指标情况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手指假肢重点企业（二）盈利能力情况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手指假肢重点企业（二）偿债能力情况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手指假肢重点企业（二）运营能力情况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手指假肢重点企业（二）成长能力情况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手指假肢重点企业（三）基本信息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手指假肢重点企业（三）经营情况分析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手指假肢重点企业（三）主要经济指标情况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手指假肢重点企业（三）盈利能力情况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手指假肢重点企业（三）偿债能力情况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手指假肢重点企业（三）运营能力情况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手指假肢重点企业（三）成长能力情况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2026-2032年中国手指假肢行业产能预测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2026-2032年中国手指假肢行业产量预测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2026-2032年中国手指假肢市场需求量预测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2026-2032年中国手指假肢行业供需平衡预测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2026-2032年中国手指假肢行业市场容量预测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2026-2032年中国手指假肢行业市场规模预测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2026-2032年中国手指假肢市场前景分析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2026-2032年中国手指假肢行业发展趋势预测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29220ee5d044ac" w:history="1">
        <w:r>
          <w:rPr>
            <w:rStyle w:val="Hyperlink"/>
          </w:rPr>
          <w:t>2026-2032年中国手指假肢市场调研与前景趋势预测报告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29220ee5d044ac" w:history="1">
        <w:r>
          <w:rPr>
            <w:rStyle w:val="Hyperlink"/>
          </w:rPr>
          <w:t>https://www.20087.com/0/77/ShouZhiJiaZhiDeXianZhuangYuFaZhanQianJing.html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热点：假肢手指头多少钱、手指假肢佩戴图片、手指断了是前世欠了什么、手指假肢价格目录表、无畏契约假肢是什么意思、硅胶手指假肢、手指再造术大概多少钱、能活动的手指假肢、假手指仿真一模一样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c2eea3ecc545b7" w:history="1">
      <w:r>
        <w:rPr>
          <w:rStyle w:val="Hyperlink"/>
        </w:rPr>
        <w:t>2026-2032年中国手指假肢市场调研与前景趋势预测报告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7/ShouZhiJiaZhiDeXianZhuangYuFaZhanQianJing.html" TargetMode="External" Id="R3b29220ee5d044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7/ShouZhiJiaZhiDeXianZhuangYuFaZhanQianJing.html" TargetMode="External" Id="Rb6c2eea3ecc545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2026-08-26T09:14:45Z</dcterms:created>
  <dcterms:modified xsi:type="dcterms:W3CDTF">2026-08-26T10:14:45Z</dcterms:modified>
  <dc:subject>2026-2032年中国手指假肢市场调研与前景趋势预测报告</dc:subject>
  <dc:title>2026-2032年中国手指假肢市场调研与前景趋势预测报告</dc:title>
  <cp:keywords>2026-2032年中国手指假肢市场调研与前景趋势预测报告</cp:keywords>
  <dc:description>2026-2032年中国手指假肢市场调研与前景趋势预测报告</dc:description>
</cp:coreProperties>
</file>