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cd31ff27242f3" w:history="1">
              <w:r>
                <w:rPr>
                  <w:rStyle w:val="Hyperlink"/>
                </w:rPr>
                <w:t>2024-2030年中国比索洛尔行业现状及行业前景分析报告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cd31ff27242f3" w:history="1">
              <w:r>
                <w:rPr>
                  <w:rStyle w:val="Hyperlink"/>
                </w:rPr>
                <w:t>2024-2030年中国比索洛尔行业现状及行业前景分析报告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cd31ff27242f3" w:history="1">
                <w:r>
                  <w:rPr>
                    <w:rStyle w:val="Hyperlink"/>
                  </w:rPr>
                  <w:t>https://www.20087.com/0/87/BiSuoLuoErDeQianJing.html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索洛尔是一种选择性β1受体阻滞剂，近年来在心血管疾病治疗中，尤其是高血压、心绞痛和心律失常的管理中，得到了广泛应用。比索洛尔因其良好的心血管保护作用、较低的副作用和较高的患者依从性，成为一线治疗药物之一。同时，随着心血管疾病早期筛查和个性化治疗的推广，比索洛尔的市场定位和适应症范围进一步明确。</w:t>
      </w:r>
      <w:r>
        <w:rPr>
          <w:rFonts w:hint="eastAsia"/>
        </w:rPr>
        <w:br/>
      </w:r>
      <w:r>
        <w:rPr>
          <w:rFonts w:hint="eastAsia"/>
        </w:rPr>
        <w:t>　　未来，比索洛尔将更加注重药物优化和患者管理。药物优化趋势体现在结合基因组学和药代动力学研究，开发更有效的药物配方，以及探索与其他心血管药物的联合应用，提高治疗效果。患者管理趋势则意味着利用远程医疗和数字健康平台，提供个性化治疗方案和持续监测，以改善患者的生活质量和预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cd31ff27242f3" w:history="1">
        <w:r>
          <w:rPr>
            <w:rStyle w:val="Hyperlink"/>
          </w:rPr>
          <w:t>2024-2030年中国比索洛尔行业现状及行业前景分析报告</w:t>
        </w:r>
      </w:hyperlink>
      <w:r>
        <w:rPr>
          <w:rFonts w:hint="eastAsia"/>
        </w:rPr>
        <w:t>》通过严谨的分析、翔实的数据及直观的图表，系统解析了比索洛尔行业的市场规模、需求变化、价格波动及产业链结构。报告全面评估了当前比索洛尔市场现状，科学预测了未来市场前景与发展趋势，重点剖析了比索洛尔细分市场的机遇与挑战。同时，报告对比索洛尔重点企业的竞争地位及市场集中度进行了评估，为比索洛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一、2024年全球医药市场规模预测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中国医药产业终端市场分析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二、中国卫生总费用投入情况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t>　　　　一、中国医药产业“十四五”规划结果</w:t>
      </w:r>
      <w:r>
        <w:rPr>
          <w:rFonts w:hint="eastAsia"/>
        </w:rPr>
        <w:br/>
      </w:r>
      <w:r>
        <w:rPr>
          <w:rFonts w:hint="eastAsia"/>
        </w:rPr>
        <w:t>　　　　二、中国医药产业“十四五”规划分析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第三章 中国比索洛尔发展概况</w:t>
      </w:r>
      <w:r>
        <w:rPr>
          <w:rFonts w:hint="eastAsia"/>
        </w:rPr>
        <w:br/>
      </w:r>
      <w:r>
        <w:rPr>
          <w:rFonts w:hint="eastAsia"/>
        </w:rPr>
        <w:t>　　第一节 中国比索洛尔特征分析</w:t>
      </w:r>
      <w:r>
        <w:rPr>
          <w:rFonts w:hint="eastAsia"/>
        </w:rPr>
        <w:br/>
      </w:r>
      <w:r>
        <w:rPr>
          <w:rFonts w:hint="eastAsia"/>
        </w:rPr>
        <w:t>　　　　一、药物概念与适用范围</w:t>
      </w:r>
      <w:r>
        <w:rPr>
          <w:rFonts w:hint="eastAsia"/>
        </w:rPr>
        <w:br/>
      </w:r>
      <w:r>
        <w:rPr>
          <w:rFonts w:hint="eastAsia"/>
        </w:rPr>
        <w:t>　　　　二、中国比索洛尔生命周期分析</w:t>
      </w:r>
      <w:r>
        <w:rPr>
          <w:rFonts w:hint="eastAsia"/>
        </w:rPr>
        <w:br/>
      </w:r>
      <w:r>
        <w:rPr>
          <w:rFonts w:hint="eastAsia"/>
        </w:rPr>
        <w:t>　　　　三、中国比索洛尔进入/退出壁垒</w:t>
      </w:r>
      <w:r>
        <w:rPr>
          <w:rFonts w:hint="eastAsia"/>
        </w:rPr>
        <w:br/>
      </w:r>
      <w:r>
        <w:rPr>
          <w:rFonts w:hint="eastAsia"/>
        </w:rPr>
        <w:t>　　　　四、中国比索洛尔行业管理体制</w:t>
      </w:r>
      <w:r>
        <w:rPr>
          <w:rFonts w:hint="eastAsia"/>
        </w:rPr>
        <w:br/>
      </w:r>
      <w:r>
        <w:rPr>
          <w:rFonts w:hint="eastAsia"/>
        </w:rPr>
        <w:t>　　　　五、中国比索洛尔行业所属管理部门</w:t>
      </w:r>
      <w:r>
        <w:rPr>
          <w:rFonts w:hint="eastAsia"/>
        </w:rPr>
        <w:br/>
      </w:r>
      <w:r>
        <w:rPr>
          <w:rFonts w:hint="eastAsia"/>
        </w:rPr>
        <w:t>　　第二节 中国比索洛尔应用历史</w:t>
      </w:r>
      <w:r>
        <w:rPr>
          <w:rFonts w:hint="eastAsia"/>
        </w:rPr>
        <w:br/>
      </w:r>
      <w:r>
        <w:rPr>
          <w:rFonts w:hint="eastAsia"/>
        </w:rPr>
        <w:t>　　第三节 中国比索洛尔使用现状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t>　　第五节 中国高血压患者情况</w:t>
      </w:r>
      <w:r>
        <w:rPr>
          <w:rFonts w:hint="eastAsia"/>
        </w:rPr>
        <w:br/>
      </w:r>
      <w:r>
        <w:rPr>
          <w:rFonts w:hint="eastAsia"/>
        </w:rPr>
        <w:t>　　　　一、现有患者数量规模</w:t>
      </w:r>
      <w:r>
        <w:rPr>
          <w:rFonts w:hint="eastAsia"/>
        </w:rPr>
        <w:br/>
      </w:r>
      <w:r>
        <w:rPr>
          <w:rFonts w:hint="eastAsia"/>
        </w:rPr>
        <w:t>　　　　二、每年增长情况</w:t>
      </w:r>
      <w:r>
        <w:rPr>
          <w:rFonts w:hint="eastAsia"/>
        </w:rPr>
        <w:br/>
      </w:r>
      <w:r>
        <w:rPr>
          <w:rFonts w:hint="eastAsia"/>
        </w:rPr>
        <w:t>　　　　三、预计到2024年患者规模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中国比索洛尔发展数据</w:t>
      </w:r>
      <w:r>
        <w:rPr>
          <w:rFonts w:hint="eastAsia"/>
        </w:rPr>
        <w:br/>
      </w:r>
      <w:r>
        <w:rPr>
          <w:rFonts w:hint="eastAsia"/>
        </w:rPr>
        <w:t>　　第一节 2019-2024年比索洛尔所属行业前景数据分析</w:t>
      </w:r>
      <w:r>
        <w:rPr>
          <w:rFonts w:hint="eastAsia"/>
        </w:rPr>
        <w:br/>
      </w:r>
      <w:r>
        <w:rPr>
          <w:rFonts w:hint="eastAsia"/>
        </w:rPr>
        <w:t>　　　　一、2019-2024年比索洛尔所属行业市场规模分析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二、2019-2024年比索洛尔所属行业销售收入分析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三、2019-2024年比索洛尔所属行业利润总额分析</w:t>
      </w:r>
      <w:r>
        <w:rPr>
          <w:rFonts w:hint="eastAsia"/>
        </w:rPr>
        <w:br/>
      </w:r>
      <w:r>
        <w:rPr>
          <w:rFonts w:hint="eastAsia"/>
        </w:rPr>
        <w:t>　　　　四、2019-2024年比索洛尔行业企业数量分析</w:t>
      </w:r>
      <w:r>
        <w:rPr>
          <w:rFonts w:hint="eastAsia"/>
        </w:rPr>
        <w:br/>
      </w:r>
      <w:r>
        <w:rPr>
          <w:rFonts w:hint="eastAsia"/>
        </w:rPr>
        <w:t>　　第二节 2019-2024年比索洛尔所属行业经济效益分析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一、2019-2024年比索洛尔所属行业盈利能力分析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二、2019-2024年比索洛尔所属行业偿债能力分析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三、2019-2024年比索洛尔行业运营能力分析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四、2019-2024年比索洛尔行业成长能力分析</w:t>
      </w:r>
      <w:r>
        <w:rPr>
          <w:rFonts w:hint="eastAsia"/>
        </w:rPr>
        <w:br/>
      </w:r>
      <w:r>
        <w:rPr>
          <w:rFonts w:hint="eastAsia"/>
        </w:rPr>
        <w:t>　　第三节 2019-2024年比索洛尔价格走势</w:t>
      </w:r>
      <w:r>
        <w:rPr>
          <w:rFonts w:hint="eastAsia"/>
        </w:rPr>
        <w:br/>
      </w:r>
      <w:r>
        <w:rPr>
          <w:rFonts w:hint="eastAsia"/>
        </w:rPr>
        <w:t>　　第四节 中国比索洛尔定价机制分析</w:t>
      </w:r>
      <w:r>
        <w:rPr>
          <w:rFonts w:hint="eastAsia"/>
        </w:rPr>
        <w:br/>
      </w:r>
      <w:r>
        <w:rPr>
          <w:rFonts w:hint="eastAsia"/>
        </w:rPr>
        <w:t>　　第五节 2019-2024年比索洛尔市场结构分析</w:t>
      </w:r>
      <w:r>
        <w:rPr>
          <w:rFonts w:hint="eastAsia"/>
        </w:rPr>
        <w:br/>
      </w:r>
      <w:r>
        <w:rPr>
          <w:rFonts w:hint="eastAsia"/>
        </w:rPr>
        <w:t>　　　　一、主要应用疾病分析</w:t>
      </w:r>
      <w:r>
        <w:rPr>
          <w:rFonts w:hint="eastAsia"/>
        </w:rPr>
        <w:br/>
      </w:r>
      <w:r>
        <w:rPr>
          <w:rFonts w:hint="eastAsia"/>
        </w:rPr>
        <w:t>　　　　二、主要疾病应用规模与总体市场结构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产业深入研究</w:t>
      </w:r>
      <w:r>
        <w:rPr>
          <w:rFonts w:hint="eastAsia"/>
        </w:rPr>
        <w:br/>
      </w:r>
      <w:r>
        <w:rPr>
          <w:rFonts w:hint="eastAsia"/>
        </w:rPr>
        <w:t>第五章 中国比索洛尔产业链发展分析</w:t>
      </w:r>
      <w:r>
        <w:rPr>
          <w:rFonts w:hint="eastAsia"/>
        </w:rPr>
        <w:br/>
      </w:r>
      <w:r>
        <w:rPr>
          <w:rFonts w:hint="eastAsia"/>
        </w:rPr>
        <w:t>　　第一节 中国比索洛尔产业结构</w:t>
      </w:r>
      <w:r>
        <w:rPr>
          <w:rFonts w:hint="eastAsia"/>
        </w:rPr>
        <w:br/>
      </w:r>
      <w:r>
        <w:rPr>
          <w:rFonts w:hint="eastAsia"/>
        </w:rPr>
        <w:t>　　第二节 比索洛尔上游产业发展分析</w:t>
      </w:r>
      <w:r>
        <w:rPr>
          <w:rFonts w:hint="eastAsia"/>
        </w:rPr>
        <w:br/>
      </w:r>
      <w:r>
        <w:rPr>
          <w:rFonts w:hint="eastAsia"/>
        </w:rPr>
        <w:t>　　　　一、比索洛尔制造工艺发展分析</w:t>
      </w:r>
      <w:r>
        <w:rPr>
          <w:rFonts w:hint="eastAsia"/>
        </w:rPr>
        <w:br/>
      </w:r>
      <w:r>
        <w:rPr>
          <w:rFonts w:hint="eastAsia"/>
        </w:rPr>
        <w:t>　　　　二、主要原材料</w:t>
      </w:r>
      <w:r>
        <w:rPr>
          <w:rFonts w:hint="eastAsia"/>
        </w:rPr>
        <w:br/>
      </w:r>
      <w:r>
        <w:rPr>
          <w:rFonts w:hint="eastAsia"/>
        </w:rPr>
        <w:t>　　　　三、主要原材料供给能力分析</w:t>
      </w:r>
      <w:r>
        <w:rPr>
          <w:rFonts w:hint="eastAsia"/>
        </w:rPr>
        <w:br/>
      </w:r>
      <w:r>
        <w:rPr>
          <w:rFonts w:hint="eastAsia"/>
        </w:rPr>
        <w:t>　　　　四、近年来主要原材料价格走势</w:t>
      </w:r>
      <w:r>
        <w:rPr>
          <w:rFonts w:hint="eastAsia"/>
        </w:rPr>
        <w:br/>
      </w:r>
      <w:r>
        <w:rPr>
          <w:rFonts w:hint="eastAsia"/>
        </w:rPr>
        <w:t>　　　　五、2024-2030年主要原材料价格走势预测</w:t>
      </w:r>
      <w:r>
        <w:rPr>
          <w:rFonts w:hint="eastAsia"/>
        </w:rPr>
        <w:br/>
      </w:r>
      <w:r>
        <w:rPr>
          <w:rFonts w:hint="eastAsia"/>
        </w:rPr>
        <w:t>　　　　六、2024-2030年主要原材料供给能力预测</w:t>
      </w:r>
      <w:r>
        <w:rPr>
          <w:rFonts w:hint="eastAsia"/>
        </w:rPr>
        <w:br/>
      </w:r>
      <w:r>
        <w:rPr>
          <w:rFonts w:hint="eastAsia"/>
        </w:rPr>
        <w:t>　　第三节 比索洛尔下游需求市场现状</w:t>
      </w:r>
      <w:r>
        <w:rPr>
          <w:rFonts w:hint="eastAsia"/>
        </w:rPr>
        <w:br/>
      </w:r>
      <w:r>
        <w:rPr>
          <w:rFonts w:hint="eastAsia"/>
        </w:rPr>
        <w:t>　　　　一、医院市场需求现状及前景</w:t>
      </w:r>
      <w:r>
        <w:rPr>
          <w:rFonts w:hint="eastAsia"/>
        </w:rPr>
        <w:br/>
      </w:r>
      <w:r>
        <w:rPr>
          <w:rFonts w:hint="eastAsia"/>
        </w:rPr>
        <w:t>　　　　二、药店零售市场现状及前景</w:t>
      </w:r>
      <w:r>
        <w:rPr>
          <w:rFonts w:hint="eastAsia"/>
        </w:rPr>
        <w:br/>
      </w:r>
      <w:r>
        <w:rPr>
          <w:rFonts w:hint="eastAsia"/>
        </w:rPr>
        <w:t>　　　　三、网络市场需求现状及前景</w:t>
      </w:r>
      <w:r>
        <w:rPr>
          <w:rFonts w:hint="eastAsia"/>
        </w:rPr>
        <w:br/>
      </w:r>
      <w:r>
        <w:rPr>
          <w:rFonts w:hint="eastAsia"/>
        </w:rPr>
        <w:t>　　　　四、中国比索洛尔行业市场需求结构总结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中国比索洛尔药物不良反应研究</w:t>
      </w:r>
      <w:r>
        <w:rPr>
          <w:rFonts w:hint="eastAsia"/>
        </w:rPr>
        <w:br/>
      </w:r>
      <w:r>
        <w:rPr>
          <w:rFonts w:hint="eastAsia"/>
        </w:rPr>
        <w:t>　　第一节 比索洛尔药物主要不良反应及原理</w:t>
      </w:r>
      <w:r>
        <w:rPr>
          <w:rFonts w:hint="eastAsia"/>
        </w:rPr>
        <w:br/>
      </w:r>
      <w:r>
        <w:rPr>
          <w:rFonts w:hint="eastAsia"/>
        </w:rPr>
        <w:t>　　　　一、比索洛尔药物不良反应的原理分析</w:t>
      </w:r>
      <w:r>
        <w:rPr>
          <w:rFonts w:hint="eastAsia"/>
        </w:rPr>
        <w:br/>
      </w:r>
      <w:r>
        <w:rPr>
          <w:rFonts w:hint="eastAsia"/>
        </w:rPr>
        <w:t>　　　　二、近年来比索洛尔药物不良反应率变化情况</w:t>
      </w:r>
      <w:r>
        <w:rPr>
          <w:rFonts w:hint="eastAsia"/>
        </w:rPr>
        <w:br/>
      </w:r>
      <w:r>
        <w:rPr>
          <w:rFonts w:hint="eastAsia"/>
        </w:rPr>
        <w:t>　　第二节 不良反应对于比索洛尔药物市场的影响分析</w:t>
      </w:r>
      <w:r>
        <w:rPr>
          <w:rFonts w:hint="eastAsia"/>
        </w:rPr>
        <w:br/>
      </w:r>
      <w:r>
        <w:rPr>
          <w:rFonts w:hint="eastAsia"/>
        </w:rPr>
        <w:t>　　第三节 提高药物使用安全的建议</w:t>
      </w:r>
      <w:r>
        <w:rPr>
          <w:rFonts w:hint="eastAsia"/>
        </w:rPr>
        <w:br/>
      </w:r>
      <w:r>
        <w:rPr>
          <w:rFonts w:hint="eastAsia"/>
        </w:rPr>
        <w:t>　　　　一、合理处方用药</w:t>
      </w:r>
      <w:r>
        <w:rPr>
          <w:rFonts w:hint="eastAsia"/>
        </w:rPr>
        <w:br/>
      </w:r>
      <w:r>
        <w:rPr>
          <w:rFonts w:hint="eastAsia"/>
        </w:rPr>
        <w:t>　　　　二、研发最新产品，降低不良反应</w:t>
      </w:r>
      <w:r>
        <w:rPr>
          <w:rFonts w:hint="eastAsia"/>
        </w:rPr>
        <w:br/>
      </w:r>
      <w:r>
        <w:rPr>
          <w:rFonts w:hint="eastAsia"/>
        </w:rPr>
        <w:t>　　　　三、建议药物组合，降低不良反应</w:t>
      </w:r>
      <w:r>
        <w:rPr>
          <w:rFonts w:hint="eastAsia"/>
        </w:rPr>
        <w:br/>
      </w:r>
      <w:r>
        <w:rPr>
          <w:rFonts w:hint="eastAsia"/>
        </w:rPr>
        <w:t>　　　　四、提供不良反应应对措施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中国比索洛尔区域市场分析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第八章 中国比索洛尔行业竞争格局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国内比索洛尔行业主要竞争对手分析</w:t>
      </w:r>
      <w:r>
        <w:rPr>
          <w:rFonts w:hint="eastAsia"/>
        </w:rPr>
        <w:br/>
      </w:r>
      <w:r>
        <w:rPr>
          <w:rFonts w:hint="eastAsia"/>
        </w:rPr>
        <w:t>　　第一节 扬子江药业集团江苏制药股份有限公司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北京四环制药有限公司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北京华素制药股份有限公司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南京先声东元制药有限公司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北京华素制药股份有限公司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成都苑东生物制药股份有限公司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湖南健朗药业有限责任公司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北京朗依制药有限公司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第十章 比索洛尔行业前景分析</w:t>
      </w:r>
      <w:r>
        <w:rPr>
          <w:rFonts w:hint="eastAsia"/>
        </w:rPr>
        <w:br/>
      </w:r>
      <w:r>
        <w:rPr>
          <w:rFonts w:hint="eastAsia"/>
        </w:rPr>
        <w:t>　　第一节 比索洛尔行业发展趋势分析</w:t>
      </w:r>
      <w:r>
        <w:rPr>
          <w:rFonts w:hint="eastAsia"/>
        </w:rPr>
        <w:br/>
      </w:r>
      <w:r>
        <w:rPr>
          <w:rFonts w:hint="eastAsia"/>
        </w:rPr>
        <w:t>　　第二节 比索洛尔行业发展影响因素分析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一、比索洛尔行业发展的有利因素分析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二、比索洛尔行业发展的稳定因素分析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三、比索洛尔行业发展的不利因素分析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比索洛尔行业前景SWOT分析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2024-2030年比索洛尔所属行业前景数据预测</w:t>
      </w:r>
      <w:r>
        <w:rPr>
          <w:rFonts w:hint="eastAsia"/>
        </w:rPr>
        <w:br/>
      </w:r>
      <w:r>
        <w:rPr>
          <w:rFonts w:hint="eastAsia"/>
        </w:rPr>
        <w:t>　　　　一、2024-2030年比索洛尔行业市场规模预测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二、2024-2030年比索洛尔所属行业销售收入预测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三、2024-2030年比索洛尔所属行业利润总额预测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四、2024-2030年比索洛尔行业企业数量预测</w:t>
      </w:r>
      <w:r>
        <w:rPr>
          <w:rFonts w:hint="eastAsia"/>
        </w:rPr>
        <w:br/>
      </w:r>
      <w:r>
        <w:rPr>
          <w:rFonts w:hint="eastAsia"/>
        </w:rPr>
        <w:t>　　第五节 2024-2030年比索洛尔所属行业经济效益预测</w:t>
      </w:r>
      <w:r>
        <w:rPr>
          <w:rFonts w:hint="eastAsia"/>
        </w:rPr>
        <w:br/>
      </w:r>
      <w:r>
        <w:rPr>
          <w:rFonts w:hint="eastAsia"/>
        </w:rPr>
        <w:t>　　　　一、2024-2030年比索洛尔所属行业盈利能力预测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二、2024-2030年比索洛尔所属行业偿债能力预测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三、2024-2030年比索洛尔所属行业运营能力预测</w:t>
      </w:r>
      <w:r>
        <w:rPr>
          <w:rFonts w:hint="eastAsia"/>
        </w:rPr>
        <w:br/>
      </w:r>
      <w:r>
        <w:rPr>
          <w:rFonts w:hint="eastAsia"/>
        </w:rPr>
        <w:t>　　　　四、2024-2030年比索洛尔所属行业成长能力预测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比索洛尔行业投资战略研究</w:t>
      </w:r>
      <w:r>
        <w:rPr>
          <w:rFonts w:hint="eastAsia"/>
        </w:rPr>
        <w:br/>
      </w:r>
      <w:r>
        <w:rPr>
          <w:rFonts w:hint="eastAsia"/>
        </w:rPr>
        <w:t>　　第一节 比索洛尔行业发展中面临的主要问题</w:t>
      </w:r>
      <w:r>
        <w:rPr>
          <w:rFonts w:hint="eastAsia"/>
        </w:rPr>
        <w:br/>
      </w:r>
      <w:r>
        <w:rPr>
          <w:rFonts w:hint="eastAsia"/>
        </w:rPr>
        <w:t>　　第二节 比索洛尔行业发展过程中面对的挑战及策略建议</w:t>
      </w:r>
      <w:r>
        <w:rPr>
          <w:rFonts w:hint="eastAsia"/>
        </w:rPr>
        <w:br/>
      </w:r>
      <w:r>
        <w:rPr>
          <w:rFonts w:hint="eastAsia"/>
        </w:rPr>
        <w:t>　　第三节 比索洛尔行业投资过程中需要注意的问题</w:t>
      </w:r>
      <w:r>
        <w:rPr>
          <w:rFonts w:hint="eastAsia"/>
        </w:rPr>
        <w:br/>
      </w:r>
      <w:r>
        <w:rPr>
          <w:rFonts w:hint="eastAsia"/>
        </w:rPr>
        <w:t>　　第四节 比索洛尔行业投资战略研究</w:t>
      </w:r>
      <w:r>
        <w:rPr>
          <w:rFonts w:hint="eastAsia"/>
        </w:rPr>
        <w:br/>
      </w:r>
      <w:r>
        <w:rPr>
          <w:rFonts w:hint="eastAsia"/>
        </w:rPr>
        <w:t>　　　　一、2019-2024年比索洛尔行业投资战略分析</w:t>
      </w:r>
      <w:r>
        <w:rPr>
          <w:rFonts w:hint="eastAsia"/>
        </w:rPr>
        <w:br/>
      </w:r>
      <w:r>
        <w:rPr>
          <w:rFonts w:hint="eastAsia"/>
        </w:rPr>
        <w:t>　　　　二、2024-2030年比索洛尔行业投资战略分析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比索洛尔行业投资建议</w:t>
      </w:r>
      <w:r>
        <w:rPr>
          <w:rFonts w:hint="eastAsia"/>
        </w:rPr>
        <w:br/>
      </w:r>
      <w:r>
        <w:rPr>
          <w:rFonts w:hint="eastAsia"/>
        </w:rPr>
        <w:t>　　第一节 比索洛尔行业投资价值评价</w:t>
      </w:r>
      <w:r>
        <w:rPr>
          <w:rFonts w:hint="eastAsia"/>
        </w:rPr>
        <w:br/>
      </w:r>
      <w:r>
        <w:rPr>
          <w:rFonts w:hint="eastAsia"/>
        </w:rPr>
        <w:t>　　第二节 比索洛尔行业投资风险分析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比索洛尔行业投资战略研究</w:t>
      </w:r>
      <w:r>
        <w:rPr>
          <w:rFonts w:hint="eastAsia"/>
        </w:rPr>
        <w:br/>
      </w:r>
      <w:r>
        <w:rPr>
          <w:rFonts w:hint="eastAsia"/>
        </w:rPr>
        <w:t>　　　　一、比索洛尔行业投资战略分析</w:t>
      </w:r>
      <w:r>
        <w:rPr>
          <w:rFonts w:hint="eastAsia"/>
        </w:rPr>
        <w:br/>
      </w:r>
      <w:r>
        <w:rPr>
          <w:rFonts w:hint="eastAsia"/>
        </w:rPr>
        <w:t>　　　　二、细分市场投资战略分析</w:t>
      </w:r>
      <w:r>
        <w:rPr>
          <w:rFonts w:hint="eastAsia"/>
        </w:rPr>
        <w:br/>
      </w:r>
      <w:r>
        <w:rPr>
          <w:rFonts w:hint="eastAsia"/>
        </w:rPr>
        <w:t>　　第四节 (中⋅智⋅林)投资机会与建议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比索洛尔行业类别</w:t>
      </w:r>
      <w:r>
        <w:rPr>
          <w:rFonts w:hint="eastAsia"/>
        </w:rPr>
        <w:br/>
      </w:r>
      <w:r>
        <w:rPr>
          <w:rFonts w:hint="eastAsia"/>
        </w:rPr>
        <w:t>　　图表 比索洛尔行业产业链调研</w:t>
      </w:r>
      <w:r>
        <w:rPr>
          <w:rFonts w:hint="eastAsia"/>
        </w:rPr>
        <w:br/>
      </w:r>
      <w:r>
        <w:rPr>
          <w:rFonts w:hint="eastAsia"/>
        </w:rPr>
        <w:t>　　图表 比索洛尔行业现状</w:t>
      </w:r>
      <w:r>
        <w:rPr>
          <w:rFonts w:hint="eastAsia"/>
        </w:rPr>
        <w:br/>
      </w:r>
      <w:r>
        <w:rPr>
          <w:rFonts w:hint="eastAsia"/>
        </w:rPr>
        <w:t>　　图表 比索洛尔行业标准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2019-2024年中国比索洛尔行业市场规模</w:t>
      </w:r>
      <w:r>
        <w:rPr>
          <w:rFonts w:hint="eastAsia"/>
        </w:rPr>
        <w:br/>
      </w:r>
      <w:r>
        <w:rPr>
          <w:rFonts w:hint="eastAsia"/>
        </w:rPr>
        <w:t>　　图表 2024年中国比索洛尔行业产能</w:t>
      </w:r>
      <w:r>
        <w:rPr>
          <w:rFonts w:hint="eastAsia"/>
        </w:rPr>
        <w:br/>
      </w:r>
      <w:r>
        <w:rPr>
          <w:rFonts w:hint="eastAsia"/>
        </w:rPr>
        <w:t>　　图表 2019-2024年中国比索洛尔行业产量统计</w:t>
      </w:r>
      <w:r>
        <w:rPr>
          <w:rFonts w:hint="eastAsia"/>
        </w:rPr>
        <w:br/>
      </w:r>
      <w:r>
        <w:rPr>
          <w:rFonts w:hint="eastAsia"/>
        </w:rPr>
        <w:t>　　图表 比索洛尔行业动态</w:t>
      </w:r>
      <w:r>
        <w:rPr>
          <w:rFonts w:hint="eastAsia"/>
        </w:rPr>
        <w:br/>
      </w:r>
      <w:r>
        <w:rPr>
          <w:rFonts w:hint="eastAsia"/>
        </w:rPr>
        <w:t>　　图表 2019-2024年中国比索洛尔市场需求量</w:t>
      </w:r>
      <w:r>
        <w:rPr>
          <w:rFonts w:hint="eastAsia"/>
        </w:rPr>
        <w:br/>
      </w:r>
      <w:r>
        <w:rPr>
          <w:rFonts w:hint="eastAsia"/>
        </w:rPr>
        <w:t>　　图表 2024年中国比索洛尔行业需求区域调研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2019-2024年中国比索洛尔行情</w:t>
      </w:r>
      <w:r>
        <w:rPr>
          <w:rFonts w:hint="eastAsia"/>
        </w:rPr>
        <w:br/>
      </w:r>
      <w:r>
        <w:rPr>
          <w:rFonts w:hint="eastAsia"/>
        </w:rPr>
        <w:t>　　图表 2019-2024年中国比索洛尔价格走势图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2019-2024年中国比索洛尔行业销售收入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2019-2024年中国比索洛尔行业盈利情况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2019-2024年中国比索洛尔行业利润总额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2019-2024年中国比索洛尔进口统计</w:t>
      </w:r>
      <w:r>
        <w:rPr>
          <w:rFonts w:hint="eastAsia"/>
        </w:rPr>
        <w:br/>
      </w:r>
      <w:r>
        <w:rPr>
          <w:rFonts w:hint="eastAsia"/>
        </w:rPr>
        <w:t>　　图表 2019-2024年中国比索洛尔出口统计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2019-2024年中国比索洛尔行业企业数量统计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**地区比索洛尔市场规模</w:t>
      </w:r>
      <w:r>
        <w:rPr>
          <w:rFonts w:hint="eastAsia"/>
        </w:rPr>
        <w:br/>
      </w:r>
      <w:r>
        <w:rPr>
          <w:rFonts w:hint="eastAsia"/>
        </w:rPr>
        <w:t>　　图表 **地区比索洛尔行业市场需求</w:t>
      </w:r>
      <w:r>
        <w:rPr>
          <w:rFonts w:hint="eastAsia"/>
        </w:rPr>
        <w:br/>
      </w:r>
      <w:r>
        <w:rPr>
          <w:rFonts w:hint="eastAsia"/>
        </w:rPr>
        <w:t>　　图表 **地区比索洛尔市场调研</w:t>
      </w:r>
      <w:r>
        <w:rPr>
          <w:rFonts w:hint="eastAsia"/>
        </w:rPr>
        <w:br/>
      </w:r>
      <w:r>
        <w:rPr>
          <w:rFonts w:hint="eastAsia"/>
        </w:rPr>
        <w:t>　　图表 **地区比索洛尔行业市场需求分析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**地区比索洛尔市场规模</w:t>
      </w:r>
      <w:r>
        <w:rPr>
          <w:rFonts w:hint="eastAsia"/>
        </w:rPr>
        <w:br/>
      </w:r>
      <w:r>
        <w:rPr>
          <w:rFonts w:hint="eastAsia"/>
        </w:rPr>
        <w:t>　　图表 **地区比索洛尔行业市场需求</w:t>
      </w:r>
      <w:r>
        <w:rPr>
          <w:rFonts w:hint="eastAsia"/>
        </w:rPr>
        <w:br/>
      </w:r>
      <w:r>
        <w:rPr>
          <w:rFonts w:hint="eastAsia"/>
        </w:rPr>
        <w:t>　　图表 **地区比索洛尔市场调研</w:t>
      </w:r>
      <w:r>
        <w:rPr>
          <w:rFonts w:hint="eastAsia"/>
        </w:rPr>
        <w:br/>
      </w:r>
      <w:r>
        <w:rPr>
          <w:rFonts w:hint="eastAsia"/>
        </w:rPr>
        <w:t>　　图表 **地区比索洛尔行业市场需求分析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比索洛尔行业竞争对手分析</w:t>
      </w:r>
      <w:r>
        <w:rPr>
          <w:rFonts w:hint="eastAsia"/>
        </w:rPr>
        <w:br/>
      </w:r>
      <w:r>
        <w:rPr>
          <w:rFonts w:hint="eastAsia"/>
        </w:rPr>
        <w:t>　　图表 比索洛尔重点企业（一）基本信息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比索洛尔重点企业（一）经营情况分析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比索洛尔重点企业（一）主要经济指标情况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比索洛尔重点企业（一）盈利能力情况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比索洛尔重点企业（一）偿债能力情况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比索洛尔重点企业（一）运营能力情况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比索洛尔重点企业（一）成长能力情况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比索洛尔重点企业（二）基本信息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比索洛尔重点企业（二）经营情况分析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比索洛尔重点企业（二）主要经济指标情况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比索洛尔重点企业（二）盈利能力情况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比索洛尔重点企业（二）偿债能力情况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比索洛尔重点企业（二）运营能力情况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比索洛尔重点企业（二）成长能力情况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比索洛尔重点企业（三）基本信息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比索洛尔重点企业（三）经营情况分析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比索洛尔重点企业（三）主要经济指标情况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比索洛尔重点企业（三）盈利能力情况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比索洛尔重点企业（三）偿债能力情况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比索洛尔重点企业（三）运营能力情况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比索洛尔重点企业（三）成长能力情况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2024-2030年中国比索洛尔行业产能预测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2024-2030年中国比索洛尔行业产量预测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2024-2030年中国比索洛尔市场需求预测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2024-2030年中国比索洛尔行业市场规模预测</w:t>
      </w:r>
      <w:r>
        <w:rPr>
          <w:rFonts w:hint="eastAsia"/>
        </w:rPr>
        <w:br/>
      </w:r>
      <w:r>
        <w:rPr>
          <w:rFonts w:hint="eastAsia"/>
        </w:rPr>
        <w:t>　　图表 比索洛尔行业准入条件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2024-2030年中国比索洛尔行业信息化</w:t>
      </w:r>
      <w:r>
        <w:rPr>
          <w:rFonts w:hint="eastAsia"/>
        </w:rPr>
        <w:br/>
      </w:r>
      <w:r>
        <w:rPr>
          <w:rFonts w:hint="eastAsia"/>
        </w:rPr>
        <w:t>　　图表 2024-2030年中国比索洛尔行业风险分析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2024-2030年中国比索洛尔行业发展趋势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2024-2030年中国比索洛尔市场前景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cd31ff27242f3" w:history="1">
        <w:r>
          <w:rPr>
            <w:rStyle w:val="Hyperlink"/>
          </w:rPr>
          <w:t>2024-2030年中国比索洛尔行业现状及行业前景分析报告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cd31ff27242f3" w:history="1">
        <w:r>
          <w:rPr>
            <w:rStyle w:val="Hyperlink"/>
          </w:rPr>
          <w:t>https://www.20087.com/0/87/BiSuoLuoErDeQianJing.html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率多少才可以吃比索洛尔片、比索洛尔和美托洛尔区别、进口比索洛尔叫什么牌子、比索洛尔是降压药还是降心率药、比索洛尔与倍他乐克区别、比索洛尔片说明书、焦虑症其实很简单治愈、比索洛尔副作用、比索洛尔长期吃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7632b482d42ab" w:history="1">
      <w:r>
        <w:rPr>
          <w:rStyle w:val="Hyperlink"/>
        </w:rPr>
        <w:t>2024-2030年中国比索洛尔行业现状及行业前景分析报告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BiSuoLuoErDeQianJing.html" TargetMode="External" Id="R4dacd31ff272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BiSuoLuoErDeQianJing.html" TargetMode="External" Id="Rabe7632b482d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2024-04-02T04:06:00Z</dcterms:created>
  <dcterms:modified xsi:type="dcterms:W3CDTF">2024-04-02T05:06:00Z</dcterms:modified>
  <dc:subject>2024-2030年中国比索洛尔行业现状及行业前景分析报告</dc:subject>
  <dc:title>2024-2030年中国比索洛尔行业现状及行业前景分析报告</dc:title>
  <cp:keywords>2024-2030年中国比索洛尔行业现状及行业前景分析报告</cp:keywords>
  <dc:description>2024-2030年中国比索洛尔行业现状及行业前景分析报告</dc:description>
</cp:coreProperties>
</file>