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334f063fc406c" w:history="1">
              <w:r>
                <w:rPr>
                  <w:rStyle w:val="Hyperlink"/>
                </w:rPr>
                <w:t>2026-2032年中国生殖医学中心行业发展调研与前景分析报告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334f063fc406c" w:history="1">
              <w:r>
                <w:rPr>
                  <w:rStyle w:val="Hyperlink"/>
                </w:rPr>
                <w:t>2026-2032年中国生殖医学中心行业发展调研与前景分析报告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334f063fc406c" w:history="1">
                <w:r>
                  <w:rPr>
                    <w:rStyle w:val="Hyperlink"/>
                  </w:rPr>
                  <w:t>https://www.20087.com/0/77/ShengZhiYiXueZhongXinDeFaZhanQianJing.html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殖医学中心当前聚焦于辅助生殖技术（ART）的临床应用与服务优化，涵盖体外受精（IVF）、卵子/精子冷冻、胚胎植入前遗传学检测等核心业务。伴随生育年龄推迟、不孕不育率上升及政策适度放宽，患者就诊意愿持续增强。国内头部中心已建立标准化诊疗流程，并引入时差成像、人工智能胚胎筛选等先进技术提升妊娠成功率。然而，区域资源分布不均、专业人才短缺及伦理争议仍是制约因素。此外，医保覆盖有限导致自费比例较高，影响部分群体可及性。行业正经历从规模扩张向质量提升的转型，强调多学科协作与全周期患者管理。</w:t>
      </w:r>
      <w:r>
        <w:rPr>
          <w:rFonts w:hint="eastAsia"/>
        </w:rPr>
        <w:br/>
      </w:r>
      <w:r>
        <w:rPr>
          <w:rFonts w:hint="eastAsia"/>
        </w:rPr>
        <w:t>　　未来，生殖医学中心将朝着精准化、人性化与整合化方向演进。基因编辑伦理边界虽受严格限制，但无创胚胎评估、代谢组学分析等非干预性技术有望提高筛选准确性与安全性。冻卵、生育力保存等预防性服务将随社会认知提升而扩大应用，尤其在职场女性及肿瘤患者群体中。政策层面，辅助生殖纳入医保试点或将逐步推进，提升公平可及性。同时，心理支持、营养干预及远程随访等配套服务将被系统整合，构建“医学-心理-社会”三位一体照护模式。长期看，生殖医学中心或与妇产、遗传、内分泌等专科深度融合，成为全生命周期生殖健康管理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334f063fc406c" w:history="1">
        <w:r>
          <w:rPr>
            <w:rStyle w:val="Hyperlink"/>
          </w:rPr>
          <w:t>2026-2032年中国生殖医学中心行业发展调研与前景分析报告</w:t>
        </w:r>
      </w:hyperlink>
      <w:r>
        <w:rPr>
          <w:rFonts w:hint="eastAsia"/>
        </w:rPr>
        <w:t>》基于国家统计局及生殖医学中心行业协会的权威数据，全面调研了生殖医学中心行业的市场规模、市场需求、产业链结构及价格变动，并对生殖医学中心细分市场进行了深入分析。报告详细剖析了生殖医学中心市场竞争格局，重点关注品牌影响力及重点企业的运营表现，同时科学预测了生殖医学中心市场前景与发展趋势，识别了行业潜在的风险与机遇。通过专业、科学的研究方法，报告为生殖医学中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生殖医学中心产业概述</w:t>
      </w:r>
      <w:r>
        <w:rPr>
          <w:rFonts w:hint="eastAsia"/>
        </w:rPr>
        <w:br/>
      </w:r>
      <w:r>
        <w:rPr>
          <w:rFonts w:hint="eastAsia"/>
        </w:rPr>
        <w:t>　　第一节 生殖医学中心定义与分类</w:t>
      </w:r>
      <w:r>
        <w:rPr>
          <w:rFonts w:hint="eastAsia"/>
        </w:rPr>
        <w:br/>
      </w:r>
      <w:r>
        <w:rPr>
          <w:rFonts w:hint="eastAsia"/>
        </w:rPr>
        <w:t>　　第二节 生殖医学中心产业链结构及关键环节剖析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生殖医学中心商业模式与盈利模式解析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生殖医学中心经济指标与行业评估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全球生殖医学中心市场发展综述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2020-2025年全球生殖医学中心市场规模及增长趋势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主要国家与地区生殖医学中心市场对比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2026-2032年全球生殖医学中心行业发展趋势与前景预测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国际生殖医学中心市场发展趋势及对我国启示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二、对我国生殖医学中心市场的借鉴意义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中国生殖医学中心行业市场规模分析与预测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生殖医学中心市场的总体规模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一、2020-2025年生殖医学中心市场规模变化及趋势分析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二、2026年生殖医学中心行业市场规模特点</w:t>
      </w:r>
      <w:r>
        <w:rPr>
          <w:rFonts w:hint="eastAsia"/>
        </w:rPr>
        <w:br/>
      </w:r>
      <w:r>
        <w:rPr>
          <w:rFonts w:hint="eastAsia"/>
        </w:rPr>
        <w:t>　　第二节 生殖医学中心市场规模的构成</w:t>
      </w:r>
      <w:r>
        <w:rPr>
          <w:rFonts w:hint="eastAsia"/>
        </w:rPr>
        <w:br/>
      </w:r>
      <w:r>
        <w:rPr>
          <w:rFonts w:hint="eastAsia"/>
        </w:rPr>
        <w:t>　　　　一、生殖医学中心客户群体特征与偏好分析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二、不同类型生殖医学中心市场规模分布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三、各地区生殖医学中心市场规模差异与特点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生殖医学中心市场规模的预测与展望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一、未来几年生殖医学中心市场规模增长预测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2025-2026年生殖医学中心行业技术发展现状及趋势分析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生殖医学中心行业技术发展现状分析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国内外生殖医学中心行业技术差距分析及差距形成的主要原因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生殖医学中心行业技术发展方向、趋势预测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提升生殖医学中心行业技术能力策略建议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2020-2025年中国生殖医学中心行业总体发展与财务状况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2020-2025年生殖医学中心行业规模情况</w:t>
      </w:r>
      <w:r>
        <w:rPr>
          <w:rFonts w:hint="eastAsia"/>
        </w:rPr>
        <w:br/>
      </w:r>
      <w:r>
        <w:rPr>
          <w:rFonts w:hint="eastAsia"/>
        </w:rPr>
        <w:t>　　　　一、生殖医学中心行业企业数量规模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二、生殖医学中心行业从业人员规模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三、生殖医学中心行业市场敏感性分析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2020-2025年生殖医学中心行业财务能力分析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一、生殖医学中心行业盈利能力</w:t>
      </w:r>
      <w:r>
        <w:rPr>
          <w:rFonts w:hint="eastAsia"/>
        </w:rPr>
        <w:br/>
      </w:r>
      <w:r>
        <w:rPr>
          <w:rFonts w:hint="eastAsia"/>
        </w:rPr>
        <w:t>　　　　二、生殖医学中心行业偿债能力</w:t>
      </w:r>
      <w:r>
        <w:rPr>
          <w:rFonts w:hint="eastAsia"/>
        </w:rPr>
        <w:br/>
      </w:r>
      <w:r>
        <w:rPr>
          <w:rFonts w:hint="eastAsia"/>
        </w:rPr>
        <w:t>　　　　三、生殖医学中心行业营运能力</w:t>
      </w:r>
      <w:r>
        <w:rPr>
          <w:rFonts w:hint="eastAsia"/>
        </w:rPr>
        <w:br/>
      </w:r>
      <w:r>
        <w:rPr>
          <w:rFonts w:hint="eastAsia"/>
        </w:rPr>
        <w:t>　　　　四、生殖医学中心行业发展能力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中国生殖医学中心行业细分市场调研与机会挖掘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生殖医学中心细分市场（一）市场调研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生殖医学中心细分市场（二）市场调研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中国生殖医学中心行业区域市场调研分析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2020-2025年中国生殖医学中心行业重点区域调研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一、重点地区（一）生殖医学中心市场规模与特点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二、重点地区（二）生殖医学中心市场规模及特点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三、重点地区（三）生殖医学中心市场规模及特点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四、重点地区（四）生殖医学中心市场规模及特点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不同区域生殖医学中心市场的对比与启示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二、生殖医学中心市场拓展策略与建议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中国生殖医学中心行业的营销渠道与客户分析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生殖医学中心行业渠道分析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二、各类渠道对生殖医学中心行业的影响</w:t>
      </w:r>
      <w:r>
        <w:rPr>
          <w:rFonts w:hint="eastAsia"/>
        </w:rPr>
        <w:br/>
      </w:r>
      <w:r>
        <w:rPr>
          <w:rFonts w:hint="eastAsia"/>
        </w:rPr>
        <w:t>　　　　三、主要生殖医学中心企业渠道策略研究</w:t>
      </w:r>
      <w:r>
        <w:rPr>
          <w:rFonts w:hint="eastAsia"/>
        </w:rPr>
        <w:br/>
      </w:r>
      <w:r>
        <w:rPr>
          <w:rFonts w:hint="eastAsia"/>
        </w:rPr>
        <w:t>　　第二节 生殖医学中心行业客户分析与定位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中国生殖医学中心行业竞争格局及策略选择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生殖医学中心行业总体市场竞争状况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一、生殖医学中心行业竞争结构分析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二、生殖医学中心企业竞争格局与集中度评估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三、生殖医学中心行业SWOT分析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生殖医学中心行业重点企业调研分析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生殖医学中心企业发展策略分析</w:t>
      </w:r>
      <w:r>
        <w:rPr>
          <w:rFonts w:hint="eastAsia"/>
        </w:rPr>
        <w:br/>
      </w:r>
      <w:r>
        <w:rPr>
          <w:rFonts w:hint="eastAsia"/>
        </w:rPr>
        <w:t>　　第一节 生殖医学中心市场与销售策略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生殖医学中心品牌战略思考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中国生殖医学中心行业发展环境分析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二、生殖医学中心行业主管部门、监管体制及相关政策法规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3、生殖医学中心行业的主要法律、法规和政策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4、2026年生殖医学中心行业法律法规和政策对行业的影响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二、生殖医学中心消费者需求分析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一、生殖医学中心技术的应用与创新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二、生殖医学中心行业发展的技术趋势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2026-2032年生殖医学中心行业展趋势预测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2026-2032年生殖医学中心市场发展前景分析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一、生殖医学中心市场发展潜力</w:t>
      </w:r>
      <w:r>
        <w:rPr>
          <w:rFonts w:hint="eastAsia"/>
        </w:rPr>
        <w:br/>
      </w:r>
      <w:r>
        <w:rPr>
          <w:rFonts w:hint="eastAsia"/>
        </w:rPr>
        <w:t>　　　　二、生殖医学中心市场前景分析</w:t>
      </w:r>
      <w:r>
        <w:rPr>
          <w:rFonts w:hint="eastAsia"/>
        </w:rPr>
        <w:br/>
      </w:r>
      <w:r>
        <w:rPr>
          <w:rFonts w:hint="eastAsia"/>
        </w:rPr>
        <w:t>　　　　三、生殖医学中心细分行业发展前景分析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2026-2032年生殖医学中心发展趋势预测</w:t>
      </w:r>
      <w:r>
        <w:rPr>
          <w:rFonts w:hint="eastAsia"/>
        </w:rPr>
        <w:br/>
      </w:r>
      <w:r>
        <w:rPr>
          <w:rFonts w:hint="eastAsia"/>
        </w:rPr>
        <w:t>　　　　一、生殖医学中心发展趋势预测</w:t>
      </w:r>
      <w:r>
        <w:rPr>
          <w:rFonts w:hint="eastAsia"/>
        </w:rPr>
        <w:br/>
      </w:r>
      <w:r>
        <w:rPr>
          <w:rFonts w:hint="eastAsia"/>
        </w:rPr>
        <w:t>　　　　二、生殖医学中心市场规模预测</w:t>
      </w:r>
      <w:r>
        <w:rPr>
          <w:rFonts w:hint="eastAsia"/>
        </w:rPr>
        <w:br/>
      </w:r>
      <w:r>
        <w:rPr>
          <w:rFonts w:hint="eastAsia"/>
        </w:rPr>
        <w:t>　　　　三、生殖医学中心细分市场发展趋势预测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未来生殖医学中心行业挑战与机遇探讨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一、生殖医学中心行业挑战</w:t>
      </w:r>
      <w:r>
        <w:rPr>
          <w:rFonts w:hint="eastAsia"/>
        </w:rPr>
        <w:br/>
      </w:r>
      <w:r>
        <w:rPr>
          <w:rFonts w:hint="eastAsia"/>
        </w:rPr>
        <w:t>　　　　二、生殖医学中心行业机遇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生殖医学中心行业研究结论及建议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对生殖医学中心行业发展的建议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中智~林~：对生殖医学中心企业和投资者的建议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生殖医学中心行业现状</w:t>
      </w:r>
      <w:r>
        <w:rPr>
          <w:rFonts w:hint="eastAsia"/>
        </w:rPr>
        <w:br/>
      </w:r>
      <w:r>
        <w:rPr>
          <w:rFonts w:hint="eastAsia"/>
        </w:rPr>
        <w:t>　　图表 生殖医学中心行业产业链调研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2020-2025年生殖医学中心行业市场容量统计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2020-2025年中国生殖医学中心行业市场规模情况</w:t>
      </w:r>
      <w:r>
        <w:rPr>
          <w:rFonts w:hint="eastAsia"/>
        </w:rPr>
        <w:br/>
      </w:r>
      <w:r>
        <w:rPr>
          <w:rFonts w:hint="eastAsia"/>
        </w:rPr>
        <w:t>　　图表 生殖医学中心行业动态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2020-2025年中国生殖医学中心行业经营效益分析</w:t>
      </w:r>
      <w:r>
        <w:rPr>
          <w:rFonts w:hint="eastAsia"/>
        </w:rPr>
        <w:br/>
      </w:r>
      <w:r>
        <w:rPr>
          <w:rFonts w:hint="eastAsia"/>
        </w:rPr>
        <w:t>　　图表 生殖医学中心行业竞争对手分析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**地区生殖医学中心市场规模</w:t>
      </w:r>
      <w:r>
        <w:rPr>
          <w:rFonts w:hint="eastAsia"/>
        </w:rPr>
        <w:br/>
      </w:r>
      <w:r>
        <w:rPr>
          <w:rFonts w:hint="eastAsia"/>
        </w:rPr>
        <w:t>　　图表 **地区生殖医学中心行业市场需求</w:t>
      </w:r>
      <w:r>
        <w:rPr>
          <w:rFonts w:hint="eastAsia"/>
        </w:rPr>
        <w:br/>
      </w:r>
      <w:r>
        <w:rPr>
          <w:rFonts w:hint="eastAsia"/>
        </w:rPr>
        <w:t>　　图表 **地区生殖医学中心市场调研</w:t>
      </w:r>
      <w:r>
        <w:rPr>
          <w:rFonts w:hint="eastAsia"/>
        </w:rPr>
        <w:br/>
      </w:r>
      <w:r>
        <w:rPr>
          <w:rFonts w:hint="eastAsia"/>
        </w:rPr>
        <w:t>　　图表 **地区生殖医学中心行业市场需求分析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**地区生殖医学中心市场规模</w:t>
      </w:r>
      <w:r>
        <w:rPr>
          <w:rFonts w:hint="eastAsia"/>
        </w:rPr>
        <w:br/>
      </w:r>
      <w:r>
        <w:rPr>
          <w:rFonts w:hint="eastAsia"/>
        </w:rPr>
        <w:t>　　图表 **地区生殖医学中心行业市场需求</w:t>
      </w:r>
      <w:r>
        <w:rPr>
          <w:rFonts w:hint="eastAsia"/>
        </w:rPr>
        <w:br/>
      </w:r>
      <w:r>
        <w:rPr>
          <w:rFonts w:hint="eastAsia"/>
        </w:rPr>
        <w:t>　　图表 **地区生殖医学中心市场调研</w:t>
      </w:r>
      <w:r>
        <w:rPr>
          <w:rFonts w:hint="eastAsia"/>
        </w:rPr>
        <w:br/>
      </w:r>
      <w:r>
        <w:rPr>
          <w:rFonts w:hint="eastAsia"/>
        </w:rPr>
        <w:t>　　图表 **地区生殖医学中心行业市场需求分析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生殖医学中心重点企业（一）基本信息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生殖医学中心重点企业（一）经营情况分析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生殖医学中心重点企业（一）盈利能力情况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生殖医学中心重点企业（一）偿债能力情况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生殖医学中心重点企业（一）运营能力情况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生殖医学中心重点企业（一）成长能力情况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生殖医学中心重点企业（二）基本信息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生殖医学中心重点企业（二）经营情况分析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生殖医学中心重点企业（二）盈利能力情况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生殖医学中心重点企业（二）偿债能力情况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生殖医学中心重点企业（二）运营能力情况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生殖医学中心重点企业（二）成长能力情况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2026-2032年中国生殖医学中心行业信息化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2026-2032年中国生殖医学中心行业市场容量预测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2026-2032年中国生殖医学中心行业市场规模预测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2026-2032年中国生殖医学中心行业风险分析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2026-2032年中国生殖医学中心市场前景分析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2026-2032年中国生殖医学中心行业发展趋势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334f063fc406c" w:history="1">
        <w:r>
          <w:rPr>
            <w:rStyle w:val="Hyperlink"/>
          </w:rPr>
          <w:t>2026-2032年中国生殖医学中心行业发展调研与前景分析报告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334f063fc406c" w:history="1">
        <w:r>
          <w:rPr>
            <w:rStyle w:val="Hyperlink"/>
          </w:rPr>
          <w:t>https://www.20087.com/0/77/ShengZhiYiXueZhongXinDeFaZhanQianJing.html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昌生殖科最好的医院、生殖医学中心是干嘛的、太原生殖医学医院、生殖医学中心是什么科、生殖医院是看什么的、生殖医学中心门诊是看什么的、济南山大生殖做试管费用、郑大一附院生殖医学中心、成都西区hpv医院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e18e3a3484481" w:history="1">
      <w:r>
        <w:rPr>
          <w:rStyle w:val="Hyperlink"/>
        </w:rPr>
        <w:t>2026-2032年中国生殖医学中心行业发展调研与前景分析报告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engZhiYiXueZhongXinDeFaZhanQianJing.html" TargetMode="External" Id="R27b334f063fc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engZhiYiXueZhongXinDeFaZhanQianJing.html" TargetMode="External" Id="R43fe18e3a348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2025-12-25T05:46:25Z</dcterms:created>
  <dcterms:modified xsi:type="dcterms:W3CDTF">2025-12-25T06:46:25Z</dcterms:modified>
  <dc:subject>2026-2032年中国生殖医学中心行业发展调研与前景分析报告</dc:subject>
  <dc:title>2026-2032年中国生殖医学中心行业发展调研与前景分析报告</dc:title>
  <cp:keywords>2026-2032年中国生殖医学中心行业发展调研与前景分析报告</cp:keywords>
  <dc:description>2026-2032年中国生殖医学中心行业发展调研与前景分析报告</dc:description>
</cp:coreProperties>
</file>