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7c615ba024bc4" w:history="1">
              <w:r>
                <w:rPr>
                  <w:rStyle w:val="Hyperlink"/>
                </w:rPr>
                <w:t>2025-2031年中国研究型流式细胞仪行业发展调研与市场前景预测报告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7c615ba024bc4" w:history="1">
              <w:r>
                <w:rPr>
                  <w:rStyle w:val="Hyperlink"/>
                </w:rPr>
                <w:t>2025-2031年中国研究型流式细胞仪行业发展调研与市场前景预测报告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7c615ba024bc4" w:history="1">
                <w:r>
                  <w:rPr>
                    <w:rStyle w:val="Hyperlink"/>
                  </w:rPr>
                  <w:t>https://www.20087.com/0/17/YanJiuXingLiuShiXiBaoYiDeXianZhuangYuQianJing.html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究型流式细胞仪是一种用于细胞分析与分选的高端科研仪器，广泛应用于免疫学、肿瘤生物学、干细胞研究、药物筛选等领域。该设备通过激光激发荧光标记抗体，结合光电探测器采集信号，能够对细胞表面或内部分子表达、细胞周期、凋亡状态等进行多参数同步分析，并具备细胞分选功能。目前，研究型流式细胞仪已进入高通量、多色荧光检测阶段，主流机型支持多达30个以上的荧光通道，具备自动样本加载、数据分析与云平台连接等智能功能。随着生命科学研究向单细胞水平深入，流式细胞仪在科研机构、高校实验室及生物制药企业中的使用频率持续上升。</w:t>
      </w:r>
      <w:r>
        <w:rPr>
          <w:rFonts w:hint="eastAsia"/>
        </w:rPr>
        <w:br/>
      </w:r>
      <w:r>
        <w:rPr>
          <w:rFonts w:hint="eastAsia"/>
        </w:rPr>
        <w:t>　　未来，研究型流式细胞仪的发展将更加注重检测灵敏度提升、操作智能化与跨平台整合。一方面，随着新型荧光染料、量子点标记及时间分辨荧光技术的应用，仪器的检测极限将进一步下探，使得稀有细胞群体（如循环肿瘤细胞、干细胞）的识别与定量更加精准。另一方面，借助人工智能算法与云计算平台，未来的流式细胞仪将实现图像识别辅助门控设定、数据自动分类与报告生成，大幅提升实验效率与结果可重复性。此外，在单细胞测序、质谱流式等新兴技术融合背景下，流式细胞仪或将与这些平台形成互补，构建多维度细胞分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7c615ba024bc4" w:history="1">
        <w:r>
          <w:rPr>
            <w:rStyle w:val="Hyperlink"/>
          </w:rPr>
          <w:t>2025-2031年中国研究型流式细胞仪行业发展调研与市场前景预测报告</w:t>
        </w:r>
      </w:hyperlink>
      <w:r>
        <w:rPr>
          <w:rFonts w:hint="eastAsia"/>
        </w:rPr>
        <w:t>》系统梳理了研究型流式细胞仪产业链的整体结构，详细解读了研究型流式细胞仪市场规模、需求动态及价格波动的影响因素。报告基于研究型流式细胞仪行业现状，结合技术发展与应用趋势，对研究型流式细胞仪市场前景和未来发展方向进行了预测。同时，报告重点分析了行业重点企业的竞争策略、市场集中度及品牌表现，并对研究型流式细胞仪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研究型流式细胞仪行业概述</w:t>
      </w:r>
      <w:r>
        <w:rPr>
          <w:rFonts w:hint="eastAsia"/>
        </w:rPr>
        <w:br/>
      </w:r>
      <w:r>
        <w:rPr>
          <w:rFonts w:hint="eastAsia"/>
        </w:rPr>
        <w:t>　　第一节 研究型流式细胞仪定义与分类</w:t>
      </w:r>
      <w:r>
        <w:rPr>
          <w:rFonts w:hint="eastAsia"/>
        </w:rPr>
        <w:br/>
      </w:r>
      <w:r>
        <w:rPr>
          <w:rFonts w:hint="eastAsia"/>
        </w:rPr>
        <w:t>　　第二节 研究型流式细胞仪应用领域</w:t>
      </w:r>
      <w:r>
        <w:rPr>
          <w:rFonts w:hint="eastAsia"/>
        </w:rPr>
        <w:br/>
      </w:r>
      <w:r>
        <w:rPr>
          <w:rFonts w:hint="eastAsia"/>
        </w:rPr>
        <w:t>　　第三节 研究型流式细胞仪行业经济指标分析</w:t>
      </w:r>
      <w:r>
        <w:rPr>
          <w:rFonts w:hint="eastAsia"/>
        </w:rPr>
        <w:br/>
      </w:r>
      <w:r>
        <w:rPr>
          <w:rFonts w:hint="eastAsia"/>
        </w:rPr>
        <w:t>　　　　一、研究型流式细胞仪行业赢利性评估</w:t>
      </w:r>
      <w:r>
        <w:rPr>
          <w:rFonts w:hint="eastAsia"/>
        </w:rPr>
        <w:br/>
      </w:r>
      <w:r>
        <w:rPr>
          <w:rFonts w:hint="eastAsia"/>
        </w:rPr>
        <w:t>　　　　二、研究型流式细胞仪行业成长速度分析</w:t>
      </w:r>
      <w:r>
        <w:rPr>
          <w:rFonts w:hint="eastAsia"/>
        </w:rPr>
        <w:br/>
      </w:r>
      <w:r>
        <w:rPr>
          <w:rFonts w:hint="eastAsia"/>
        </w:rPr>
        <w:t>　　　　三、研究型流式细胞仪附加值提升空间探讨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四、研究型流式细胞仪行业进入壁垒分析</w:t>
      </w:r>
      <w:r>
        <w:rPr>
          <w:rFonts w:hint="eastAsia"/>
        </w:rPr>
        <w:br/>
      </w:r>
      <w:r>
        <w:rPr>
          <w:rFonts w:hint="eastAsia"/>
        </w:rPr>
        <w:t>　　　　五、研究型流式细胞仪行业风险性评估</w:t>
      </w:r>
      <w:r>
        <w:rPr>
          <w:rFonts w:hint="eastAsia"/>
        </w:rPr>
        <w:br/>
      </w:r>
      <w:r>
        <w:rPr>
          <w:rFonts w:hint="eastAsia"/>
        </w:rPr>
        <w:t>　　　　六、研究型流式细胞仪行业周期性分析</w:t>
      </w:r>
      <w:r>
        <w:rPr>
          <w:rFonts w:hint="eastAsia"/>
        </w:rPr>
        <w:br/>
      </w:r>
      <w:r>
        <w:rPr>
          <w:rFonts w:hint="eastAsia"/>
        </w:rPr>
        <w:t>　　　　七、研究型流式细胞仪行业竞争程度指标</w:t>
      </w:r>
      <w:r>
        <w:rPr>
          <w:rFonts w:hint="eastAsia"/>
        </w:rPr>
        <w:br/>
      </w:r>
      <w:r>
        <w:rPr>
          <w:rFonts w:hint="eastAsia"/>
        </w:rPr>
        <w:t>　　　　八、研究型流式细胞仪行业成熟度综合分析</w:t>
      </w:r>
      <w:r>
        <w:rPr>
          <w:rFonts w:hint="eastAsia"/>
        </w:rPr>
        <w:br/>
      </w:r>
      <w:r>
        <w:rPr>
          <w:rFonts w:hint="eastAsia"/>
        </w:rPr>
        <w:t>　　第四节 研究型流式细胞仪产业链及经营模式分析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三、研究型流式细胞仪销售模式与渠道策略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全球研究型流式细胞仪市场发展分析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2024-2025年全球研究型流式细胞仪行业发展分析</w:t>
      </w:r>
      <w:r>
        <w:rPr>
          <w:rFonts w:hint="eastAsia"/>
        </w:rPr>
        <w:br/>
      </w:r>
      <w:r>
        <w:rPr>
          <w:rFonts w:hint="eastAsia"/>
        </w:rPr>
        <w:t>　　　　一、全球研究型流式细胞仪行业市场规模与趋势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二、全球研究型流式细胞仪行业发展特点</w:t>
      </w:r>
      <w:r>
        <w:rPr>
          <w:rFonts w:hint="eastAsia"/>
        </w:rPr>
        <w:br/>
      </w:r>
      <w:r>
        <w:rPr>
          <w:rFonts w:hint="eastAsia"/>
        </w:rPr>
        <w:t>　　　　三、全球研究型流式细胞仪行业竞争格局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主要国家与地区研究型流式细胞仪市场分析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2025-2031年全球研究型流式细胞仪行业发展趋势与前景预测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一、研究型流式细胞仪行业发展趋势</w:t>
      </w:r>
      <w:r>
        <w:rPr>
          <w:rFonts w:hint="eastAsia"/>
        </w:rPr>
        <w:br/>
      </w:r>
      <w:r>
        <w:rPr>
          <w:rFonts w:hint="eastAsia"/>
        </w:rPr>
        <w:t>　　　　二、研究型流式细胞仪行业发展潜力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中国研究型流式细胞仪行业市场分析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2024-2025年研究型流式细胞仪产能与投资动态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一、国内研究型流式细胞仪产能现状与利用效率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二、研究型流式细胞仪产能扩张与投资动态分析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2025-2031年研究型流式细胞仪行业产量统计与趋势预测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一、2019-2024年研究型流式细胞仪行业产量与增长趋势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1、2019-2024年研究型流式细胞仪产量及增长趋势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2、2019-2024年研究型流式细胞仪细分产品产量及份额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二、研究型流式细胞仪产量影响因素分析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三、2025-2031年研究型流式细胞仪产量预测</w:t>
      </w:r>
      <w:r>
        <w:rPr>
          <w:rFonts w:hint="eastAsia"/>
        </w:rPr>
        <w:br/>
      </w:r>
      <w:r>
        <w:rPr>
          <w:rFonts w:hint="eastAsia"/>
        </w:rPr>
        <w:t>　　第三节 2025-2031年研究型流式细胞仪市场需求与销售分析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一、2024-2025年研究型流式细胞仪行业需求现状</w:t>
      </w:r>
      <w:r>
        <w:rPr>
          <w:rFonts w:hint="eastAsia"/>
        </w:rPr>
        <w:br/>
      </w:r>
      <w:r>
        <w:rPr>
          <w:rFonts w:hint="eastAsia"/>
        </w:rPr>
        <w:t>　　　　二、研究型流式细胞仪客户群体与需求特点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三、2019-2024年研究型流式细胞仪行业销售规模分析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四、2025-2031年研究型流式细胞仪市场增长潜力与规模预测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2024-2025年研究型流式细胞仪行业技术发展现状及趋势分析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研究型流式细胞仪行业技术发展现状分析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国内外研究型流式细胞仪行业技术差距分析及差距形成的主要原因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研究型流式细胞仪行业技术发展方向、趋势预测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提升研究型流式细胞仪行业技术能力策略建议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中国研究型流式细胞仪细分市场分析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一、2024-2025年研究型流式细胞仪主要细分产品市场现状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研究型流式细胞仪价格机制与竞争策略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一、2019-2024年研究型流式细胞仪市场价格走势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研究型流式细胞仪定价策略与方法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2025-2031年研究型流式细胞仪价格竞争态势与趋势预测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中国研究型流式细胞仪行业重点区域市场研究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2024-2025年重点区域研究型流式细胞仪市场发展概况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二、2019-2024年研究型流式细胞仪市场需求规模情况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三、2025-2031年研究型流式细胞仪行业发展潜力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二、2019-2024年研究型流式细胞仪市场需求规模情况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三、2025-2031年研究型流式细胞仪行业发展潜力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二、2019-2024年研究型流式细胞仪市场需求规模情况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三、2025-2031年研究型流式细胞仪行业发展潜力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二、2019-2024年研究型流式细胞仪市场需求规模情况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三、2025-2031年研究型流式细胞仪行业发展潜力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二、2019-2024年研究型流式细胞仪市场需求规模情况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三、2025-2031年研究型流式细胞仪行业发展潜力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2019-2024年中国研究型流式细胞仪行业进出口情况分析</w:t>
      </w:r>
      <w:r>
        <w:rPr>
          <w:rFonts w:hint="eastAsia"/>
        </w:rPr>
        <w:br/>
      </w:r>
      <w:r>
        <w:rPr>
          <w:rFonts w:hint="eastAsia"/>
        </w:rPr>
        <w:t>　　第一节 研究型流式细胞仪行业进口规模与来源分析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一、2019-2024年研究型流式细胞仪进口规模分析</w:t>
      </w:r>
      <w:r>
        <w:rPr>
          <w:rFonts w:hint="eastAsia"/>
        </w:rPr>
        <w:br/>
      </w:r>
      <w:r>
        <w:rPr>
          <w:rFonts w:hint="eastAsia"/>
        </w:rPr>
        <w:t>　　　　二、研究型流式细胞仪主要进口来源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研究型流式细胞仪行业出口规模与目的地分析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一、2019-2024年研究型流式细胞仪出口规模分析</w:t>
      </w:r>
      <w:r>
        <w:rPr>
          <w:rFonts w:hint="eastAsia"/>
        </w:rPr>
        <w:br/>
      </w:r>
      <w:r>
        <w:rPr>
          <w:rFonts w:hint="eastAsia"/>
        </w:rPr>
        <w:t>　　　　二、研究型流式细胞仪主要出口目的地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2019-2024年中国研究型流式细胞仪总体规模与财务指标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中国研究型流式细胞仪行业总体规模分析</w:t>
      </w:r>
      <w:r>
        <w:rPr>
          <w:rFonts w:hint="eastAsia"/>
        </w:rPr>
        <w:br/>
      </w:r>
      <w:r>
        <w:rPr>
          <w:rFonts w:hint="eastAsia"/>
        </w:rPr>
        <w:t>　　　　一、研究型流式细胞仪企业数量与结构</w:t>
      </w:r>
      <w:r>
        <w:rPr>
          <w:rFonts w:hint="eastAsia"/>
        </w:rPr>
        <w:br/>
      </w:r>
      <w:r>
        <w:rPr>
          <w:rFonts w:hint="eastAsia"/>
        </w:rPr>
        <w:t>　　　　二、研究型流式细胞仪从业人员规模</w:t>
      </w:r>
      <w:r>
        <w:rPr>
          <w:rFonts w:hint="eastAsia"/>
        </w:rPr>
        <w:br/>
      </w:r>
      <w:r>
        <w:rPr>
          <w:rFonts w:hint="eastAsia"/>
        </w:rPr>
        <w:t>　　　　三、研究型流式细胞仪行业资产状况</w:t>
      </w:r>
      <w:r>
        <w:rPr>
          <w:rFonts w:hint="eastAsia"/>
        </w:rPr>
        <w:br/>
      </w:r>
      <w:r>
        <w:rPr>
          <w:rFonts w:hint="eastAsia"/>
        </w:rPr>
        <w:t>　　第二节 中国研究型流式细胞仪行业财务指标总体分析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研究型流式细胞仪行业重点企业经营状况分析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研究型流式细胞仪重点企业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研究型流式细胞仪领先企业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研究型流式细胞仪标杆企业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研究型流式细胞仪代表企业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研究型流式细胞仪龙头企业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研究型流式细胞仪重点企业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中国研究型流式细胞仪行业竞争格局分析</w:t>
      </w:r>
      <w:r>
        <w:rPr>
          <w:rFonts w:hint="eastAsia"/>
        </w:rPr>
        <w:br/>
      </w:r>
      <w:r>
        <w:rPr>
          <w:rFonts w:hint="eastAsia"/>
        </w:rPr>
        <w:t>　　第一节 研究型流式细胞仪行业竞争格局总览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2024-2025年研究型流式细胞仪行业竞争力分析</w:t>
      </w:r>
      <w:r>
        <w:rPr>
          <w:rFonts w:hint="eastAsia"/>
        </w:rPr>
        <w:br/>
      </w:r>
      <w:r>
        <w:rPr>
          <w:rFonts w:hint="eastAsia"/>
        </w:rPr>
        <w:t>　　　　一、研究型流式细胞仪供应商议价能力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四、研究型流式细胞仪替代品威胁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2019-2024年研究型流式细胞仪行业企业并购活动分析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2024-2025年研究型流式细胞仪行业会展与招投标活动分析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一、研究型流式细胞仪行业会展活动及其市场影响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2025年中国研究型流式细胞仪企业发展策略分析</w:t>
      </w:r>
      <w:r>
        <w:rPr>
          <w:rFonts w:hint="eastAsia"/>
        </w:rPr>
        <w:br/>
      </w:r>
      <w:r>
        <w:rPr>
          <w:rFonts w:hint="eastAsia"/>
        </w:rPr>
        <w:t>　　第一节 研究型流式细胞仪市场策略分析</w:t>
      </w:r>
      <w:r>
        <w:rPr>
          <w:rFonts w:hint="eastAsia"/>
        </w:rPr>
        <w:br/>
      </w:r>
      <w:r>
        <w:rPr>
          <w:rFonts w:hint="eastAsia"/>
        </w:rPr>
        <w:t>　　　　一、研究型流式细胞仪市场定位与拓展策略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二、研究型流式细胞仪市场细分与目标客户</w:t>
      </w:r>
      <w:r>
        <w:rPr>
          <w:rFonts w:hint="eastAsia"/>
        </w:rPr>
        <w:br/>
      </w:r>
      <w:r>
        <w:rPr>
          <w:rFonts w:hint="eastAsia"/>
        </w:rPr>
        <w:t>　　第二节 研究型流式细胞仪销售策略分析</w:t>
      </w:r>
      <w:r>
        <w:rPr>
          <w:rFonts w:hint="eastAsia"/>
        </w:rPr>
        <w:br/>
      </w:r>
      <w:r>
        <w:rPr>
          <w:rFonts w:hint="eastAsia"/>
        </w:rPr>
        <w:t>　　　　一、研究型流式细胞仪销售渠道与网络建设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提高研究型流式细胞仪企业竞争力建议</w:t>
      </w:r>
      <w:r>
        <w:rPr>
          <w:rFonts w:hint="eastAsia"/>
        </w:rPr>
        <w:br/>
      </w:r>
      <w:r>
        <w:rPr>
          <w:rFonts w:hint="eastAsia"/>
        </w:rPr>
        <w:t>　　　　一、研究型流式细胞仪技术创新与管理优化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研究型流式细胞仪品牌战略思考</w:t>
      </w:r>
      <w:r>
        <w:rPr>
          <w:rFonts w:hint="eastAsia"/>
        </w:rPr>
        <w:br/>
      </w:r>
      <w:r>
        <w:rPr>
          <w:rFonts w:hint="eastAsia"/>
        </w:rPr>
        <w:t>　　　　一、研究型流式细胞仪品牌建设与维护</w:t>
      </w:r>
      <w:r>
        <w:rPr>
          <w:rFonts w:hint="eastAsia"/>
        </w:rPr>
        <w:br/>
      </w:r>
      <w:r>
        <w:rPr>
          <w:rFonts w:hint="eastAsia"/>
        </w:rPr>
        <w:t>　　　　二、研究型流式细胞仪品牌影响力与市场竞争力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中国研究型流式细胞仪行业风险与对策</w:t>
      </w:r>
      <w:r>
        <w:rPr>
          <w:rFonts w:hint="eastAsia"/>
        </w:rPr>
        <w:br/>
      </w:r>
      <w:r>
        <w:rPr>
          <w:rFonts w:hint="eastAsia"/>
        </w:rPr>
        <w:t>　　第一节 研究型流式细胞仪行业SWOT分析</w:t>
      </w:r>
      <w:r>
        <w:rPr>
          <w:rFonts w:hint="eastAsia"/>
        </w:rPr>
        <w:br/>
      </w:r>
      <w:r>
        <w:rPr>
          <w:rFonts w:hint="eastAsia"/>
        </w:rPr>
        <w:t>　　　　一、研究型流式细胞仪行业优势分析</w:t>
      </w:r>
      <w:r>
        <w:rPr>
          <w:rFonts w:hint="eastAsia"/>
        </w:rPr>
        <w:br/>
      </w:r>
      <w:r>
        <w:rPr>
          <w:rFonts w:hint="eastAsia"/>
        </w:rPr>
        <w:t>　　　　二、研究型流式细胞仪行业劣势分析</w:t>
      </w:r>
      <w:r>
        <w:rPr>
          <w:rFonts w:hint="eastAsia"/>
        </w:rPr>
        <w:br/>
      </w:r>
      <w:r>
        <w:rPr>
          <w:rFonts w:hint="eastAsia"/>
        </w:rPr>
        <w:t>　　　　三、研究型流式细胞仪市场机会探索</w:t>
      </w:r>
      <w:r>
        <w:rPr>
          <w:rFonts w:hint="eastAsia"/>
        </w:rPr>
        <w:br/>
      </w:r>
      <w:r>
        <w:rPr>
          <w:rFonts w:hint="eastAsia"/>
        </w:rPr>
        <w:t>　　　　四、研究型流式细胞仪市场威胁评估</w:t>
      </w:r>
      <w:r>
        <w:rPr>
          <w:rFonts w:hint="eastAsia"/>
        </w:rPr>
        <w:br/>
      </w:r>
      <w:r>
        <w:rPr>
          <w:rFonts w:hint="eastAsia"/>
        </w:rPr>
        <w:t>　　第二节 研究型流式细胞仪行业风险及对策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2025-2031年中国研究型流式细胞仪行业前景与发展趋势</w:t>
      </w:r>
      <w:r>
        <w:rPr>
          <w:rFonts w:hint="eastAsia"/>
        </w:rPr>
        <w:br/>
      </w:r>
      <w:r>
        <w:rPr>
          <w:rFonts w:hint="eastAsia"/>
        </w:rPr>
        <w:t>　　第一节 研究型流式细胞仪行业发展环境分析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2025-2031年研究型流式细胞仪行业发展趋势与方向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一、研究型流式细胞仪行业发展方向预测</w:t>
      </w:r>
      <w:r>
        <w:rPr>
          <w:rFonts w:hint="eastAsia"/>
        </w:rPr>
        <w:br/>
      </w:r>
      <w:r>
        <w:rPr>
          <w:rFonts w:hint="eastAsia"/>
        </w:rPr>
        <w:t>　　　　二、研究型流式细胞仪发展趋势分析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2025-2031年研究型流式细胞仪行业发展潜力与机遇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一、研究型流式细胞仪市场发展潜力评估</w:t>
      </w:r>
      <w:r>
        <w:rPr>
          <w:rFonts w:hint="eastAsia"/>
        </w:rPr>
        <w:br/>
      </w:r>
      <w:r>
        <w:rPr>
          <w:rFonts w:hint="eastAsia"/>
        </w:rPr>
        <w:t>　　　　二、研究型流式细胞仪新兴市场与机遇探索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研究型流式细胞仪行业研究结论与建议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研究型流式细胞仪行业发展建议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研究型流式细胞仪行业历程</w:t>
      </w:r>
      <w:r>
        <w:rPr>
          <w:rFonts w:hint="eastAsia"/>
        </w:rPr>
        <w:br/>
      </w:r>
      <w:r>
        <w:rPr>
          <w:rFonts w:hint="eastAsia"/>
        </w:rPr>
        <w:t>　　图表 研究型流式细胞仪行业生命周期</w:t>
      </w:r>
      <w:r>
        <w:rPr>
          <w:rFonts w:hint="eastAsia"/>
        </w:rPr>
        <w:br/>
      </w:r>
      <w:r>
        <w:rPr>
          <w:rFonts w:hint="eastAsia"/>
        </w:rPr>
        <w:t>　　图表 研究型流式细胞仪行业产业链分析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2019-2024年中国研究型流式细胞仪行业市场规模及增长情况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2019-2024年研究型流式细胞仪行业市场容量分析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2019-2024年中国研究型流式细胞仪行业产能统计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2019-2024年中国研究型流式细胞仪行业产量及增长趋势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2019-2024年中国研究型流式细胞仪市场需求量及增速统计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2024年中国研究型流式细胞仪行业需求领域分布格局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2019-2024年中国研究型流式细胞仪行业销售收入分析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2019-2024年中国研究型流式细胞仪行业盈利情况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2019-2024年中国研究型流式细胞仪行业利润总额统计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2019-2024年中国研究型流式细胞仪进口数量分析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2019-2024年中国研究型流式细胞仪进口金额分析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2019-2024年中国研究型流式细胞仪出口数量分析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2019-2024年中国研究型流式细胞仪出口金额分析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2024年中国研究型流式细胞仪进口国家及地区分析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2024年中国研究型流式细胞仪出口国家及地区分析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2019-2024年中国研究型流式细胞仪行业企业数量情况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2019-2024年中国研究型流式细胞仪行业企业平均规模情况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**地区研究型流式细胞仪市场规模及增长情况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**地区研究型流式细胞仪行业市场需求情况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**地区研究型流式细胞仪市场规模及增长情况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**地区研究型流式细胞仪行业市场需求情况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**地区研究型流式细胞仪市场规模及增长情况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**地区研究型流式细胞仪行业市场需求情况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**地区研究型流式细胞仪市场规模及增长情况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**地区研究型流式细胞仪行业市场需求情况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研究型流式细胞仪重点企业（一）基本信息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研究型流式细胞仪重点企业（一）经营情况分析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研究型流式细胞仪重点企业（一）主要经济指标情况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研究型流式细胞仪重点企业（一）盈利能力情况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研究型流式细胞仪重点企业（一）偿债能力情况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研究型流式细胞仪重点企业（一）运营能力情况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研究型流式细胞仪重点企业（一）成长能力情况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研究型流式细胞仪重点企业（二）基本信息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研究型流式细胞仪重点企业（二）经营情况分析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研究型流式细胞仪重点企业（二）主要经济指标情况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研究型流式细胞仪重点企业（二）盈利能力情况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研究型流式细胞仪重点企业（二）偿债能力情况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研究型流式细胞仪重点企业（二）运营能力情况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研究型流式细胞仪重点企业（二）成长能力情况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研究型流式细胞仪企业信息</w:t>
      </w:r>
      <w:r>
        <w:rPr>
          <w:rFonts w:hint="eastAsia"/>
        </w:rPr>
        <w:br/>
      </w:r>
      <w:r>
        <w:rPr>
          <w:rFonts w:hint="eastAsia"/>
        </w:rPr>
        <w:t>　　图表 研究型流式细胞仪企业经营情况分析</w:t>
      </w:r>
      <w:r>
        <w:rPr>
          <w:rFonts w:hint="eastAsia"/>
        </w:rPr>
        <w:br/>
      </w:r>
      <w:r>
        <w:rPr>
          <w:rFonts w:hint="eastAsia"/>
        </w:rPr>
        <w:t>　　图表 研究型流式细胞仪重点企业（三）主要经济指标情况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研究型流式细胞仪重点企业（三）盈利能力情况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研究型流式细胞仪重点企业（三）偿债能力情况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研究型流式细胞仪重点企业（三）运营能力情况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研究型流式细胞仪重点企业（三）成长能力情况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2025-2031年中国研究型流式细胞仪行业产能预测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2025-2031年中国研究型流式细胞仪行业产量预测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2025-2031年中国研究型流式细胞仪市场需求量预测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2025-2031年中国研究型流式细胞仪行业供需平衡预测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2025-2031年中国研究型流式细胞仪行业市场容量预测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2025-2031年中国研究型流式细胞仪行业市场规模预测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2025-2031年中国研究型流式细胞仪市场前景分析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2025-2031年中国研究型流式细胞仪发展趋势预测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7c615ba024bc4" w:history="1">
        <w:r>
          <w:rPr>
            <w:rStyle w:val="Hyperlink"/>
          </w:rPr>
          <w:t>2025-2031年中国研究型流式细胞仪行业发展调研与市场前景预测报告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7c615ba024bc4" w:history="1">
        <w:r>
          <w:rPr>
            <w:rStyle w:val="Hyperlink"/>
          </w:rPr>
          <w:t>https://www.20087.com/0/17/YanJiuXingLiuShiXiBaoYiDeXianZhuangYuQianJing.html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5da11f7924164" w:history="1">
      <w:r>
        <w:rPr>
          <w:rStyle w:val="Hyperlink"/>
        </w:rPr>
        <w:t>2025-2031年中国研究型流式细胞仪行业发展调研与市场前景预测报告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anJiuXingLiuShiXiBaoYiDeXianZhuangYuQianJing.html" TargetMode="External" Id="R4b87c615ba02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anJiuXingLiuShiXiBaoYiDeXianZhuangYuQianJing.html" TargetMode="External" Id="R1c35da11f792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2025-05-19T00:39:07Z</dcterms:created>
  <dcterms:modified xsi:type="dcterms:W3CDTF">2025-05-19T01:39:07Z</dcterms:modified>
  <dc:subject>2025-2031年中国研究型流式细胞仪行业发展调研与市场前景预测报告</dc:subject>
  <dc:title>2025-2031年中国研究型流式细胞仪行业发展调研与市场前景预测报告</dc:title>
  <cp:keywords>2025-2031年中国研究型流式细胞仪行业发展调研与市场前景预测报告</cp:keywords>
  <dc:description>2025-2031年中国研究型流式细胞仪行业发展调研与市场前景预测报告</dc:description>
</cp:coreProperties>
</file>