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93cecbfe44e62" w:history="1">
              <w:r>
                <w:rPr>
                  <w:rStyle w:val="Hyperlink"/>
                </w:rPr>
                <w:t>中国碘131市场调查研究及前景趋势预测报告（2026-2032年）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93cecbfe44e62" w:history="1">
              <w:r>
                <w:rPr>
                  <w:rStyle w:val="Hyperlink"/>
                </w:rPr>
                <w:t>中国碘131市场调查研究及前景趋势预测报告（2026-2032年）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93cecbfe44e62" w:history="1">
                <w:r>
                  <w:rPr>
                    <w:rStyle w:val="Hyperlink"/>
                  </w:rPr>
                  <w:t>https://www.20087.com/0/27/Dian131QianJing.html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131是一种放射性同位素，半衰期约8天，发射β和γ射线，广泛应用于甲状腺功能亢进症治疗、分化型甲状腺癌术后清除残留组织及核医学显像。当前碘131以口服液或胶囊形式给药，由国家定点核素生产单位通过核反应堆辐照碲靶制得，全流程受严格辐射安全监管。行业在剂量精准分装、屏蔽运输容器及患者辐射防护指导方面持续完善。然而，碘131生产依赖有限的高通量研究堆，供应易受设施检修或地缘政治影响；同时，治疗后患者需短期隔离，社会接受度与医疗资源配置构成实际障碍。</w:t>
      </w:r>
      <w:r>
        <w:rPr>
          <w:rFonts w:hint="eastAsia"/>
        </w:rPr>
        <w:br/>
      </w:r>
      <w:r>
        <w:rPr>
          <w:rFonts w:hint="eastAsia"/>
        </w:rPr>
        <w:t>　　未来，碘131将聚焦于精准剂量个体化、生产自主化与诊疗一体化方向发展。基于患者甲状腺摄取率与体重的AI剂量模型将优化疗效-副作用平衡。国内新型研究堆（如CARR）扩能将提升本土供应韧性。在 theranostics（诊疗一体化）趋势下，碘131将与PET示踪剂（如碘124）配对使用，实现治疗前精准评估。远程给药机器人与智能病房将降低医护人员辐射暴露。长远看，尽管新型靶向药物兴起，碘131凭借疗效确切、成本可控，在甲状腺疾病管理中仍将维持不可替代地位，但应用将更趋精准化与人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93cecbfe44e62" w:history="1">
        <w:r>
          <w:rPr>
            <w:rStyle w:val="Hyperlink"/>
          </w:rPr>
          <w:t>中国碘131市场调查研究及前景趋势预测报告（2026-2032年）</w:t>
        </w:r>
      </w:hyperlink>
      <w:r>
        <w:rPr>
          <w:rFonts w:hint="eastAsia"/>
        </w:rPr>
        <w:t>》基于权威数据和调研资料，采用定量与定性相结合的方法，系统分析了碘131行业的现状和未来趋势。通过对行业的长期跟踪研究，报告提供了清晰的市场分析和趋势预测，帮助投资者更好地理解行业投资价值。同时，结合碘131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碘131市场概述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按照不同产品类型，碘131主要可以分为如下几个类别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中国不同产品类型碘131增长趋势2021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溶液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1.3 从不同应用，碘131主要包括如下几个方面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中国不同应用碘131增长趋势2021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医疗用途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1.4 中国碘131发展现状及未来趋势（2021-2032）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中国市场碘131收入及增长率（2021-2032）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中国市场碘131销量及增长率（2021-2032）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中国市场主要碘131厂商分析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中国市场主要厂商碘131销量及市场占有率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中国市场主要厂商碘131销量（2021-2026）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中国市场主要厂商碘131销量市场份额（2021-2026）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中国市场主要厂商碘131收入及市场占有率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中国市场主要厂商碘131收入（2021-2026）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中国市场主要厂商碘131收入市场份额（2021-2026）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2025年中国市场主要厂商碘131收入排名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中国市场主要厂商碘131价格（2021-2026）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中国市场主要厂商碘131总部及产地分布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中国市场主要厂商成立时间及碘131商业化日期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中国市场主要厂商碘131产品类型及应用</w:t>
      </w:r>
      <w:r>
        <w:rPr>
          <w:rFonts w:hint="eastAsia"/>
        </w:rPr>
        <w:br/>
      </w:r>
      <w:r>
        <w:rPr>
          <w:rFonts w:hint="eastAsia"/>
        </w:rPr>
        <w:t>　　2.7 碘131行业集中度、竞争程度分析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碘131行业集中度分析：2025年中国Top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中国市场碘131第一梯队、第二梯队和第三梯队厂商（品牌）及2025年市场份额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重点企业（1）基本信息、碘131生产基地、总部、竞争对手及市场地位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重点企业（1）在中国市场碘131销量、收入、价格及毛利率（2021-2026）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重点企业（2）基本信息、碘131生产基地、总部、竞争对手及市场地位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重点企业（2）在中国市场碘131销量、收入、价格及毛利率（2021-2026）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重点企业（3）基本信息、碘131生产基地、总部、竞争对手及市场地位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重点企业（3）在中国市场碘131销量、收入、价格及毛利率（2021-2026）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重点企业（4）基本信息、碘131生产基地、总部、竞争对手及市场地位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重点企业（4）在中国市场碘131销量、收入、价格及毛利率（2021-2026）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重点企业（5）基本信息、碘131生产基地、总部、竞争对手及市场地位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重点企业（5）在中国市场碘131销量、收入、价格及毛利率（2021-2026）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重点企业（6）基本信息、碘131生产基地、总部、竞争对手及市场地位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重点企业（6）在中国市场碘131销量、收入、价格及毛利率（2021-2026）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不同产品类型碘131分析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中国市场不同产品类型碘131销量（2021-2032）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中国市场不同产品类型碘131销量及市场份额（2021-2026）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中国市场不同产品类型碘131销量预测（2027-2032）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中国市场不同产品类型碘131规模（2021-2032）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中国市场不同产品类型碘131规模及市场份额（2021-2026）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中国市场不同产品类型碘131规模预测（2027-2032）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中国市场不同产品类型碘131价格走势（2021-2032）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不同应用碘131分析</w:t>
      </w:r>
      <w:r>
        <w:rPr>
          <w:rFonts w:hint="eastAsia"/>
        </w:rPr>
        <w:br/>
      </w:r>
      <w:r>
        <w:rPr>
          <w:rFonts w:hint="eastAsia"/>
        </w:rPr>
        <w:t>　　5.1 中国市场不同应用碘131销量（2021-2032）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中国市场不同应用碘131销量及市场份额（2021-2026）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中国市场不同应用碘131销量预测（2027-2032）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中国市场不同应用碘131规模（2021-2032）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中国市场不同应用碘131规模及市场份额（2021-2026）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中国市场不同应用碘131规模预测（2027-2032）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中国市场不同应用碘131价格走势（2021-2032）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碘131行业发展分析---发展趋势</w:t>
      </w:r>
      <w:r>
        <w:rPr>
          <w:rFonts w:hint="eastAsia"/>
        </w:rPr>
        <w:br/>
      </w:r>
      <w:r>
        <w:rPr>
          <w:rFonts w:hint="eastAsia"/>
        </w:rPr>
        <w:t>　　6.2 碘131行业发展分析---厂商壁垒</w:t>
      </w:r>
      <w:r>
        <w:rPr>
          <w:rFonts w:hint="eastAsia"/>
        </w:rPr>
        <w:br/>
      </w:r>
      <w:r>
        <w:rPr>
          <w:rFonts w:hint="eastAsia"/>
        </w:rPr>
        <w:t>　　6.3 碘131行业发展分析---驱动因素</w:t>
      </w:r>
      <w:r>
        <w:rPr>
          <w:rFonts w:hint="eastAsia"/>
        </w:rPr>
        <w:br/>
      </w:r>
      <w:r>
        <w:rPr>
          <w:rFonts w:hint="eastAsia"/>
        </w:rPr>
        <w:t>　　6.4 碘131行业发展分析---制约因素</w:t>
      </w:r>
      <w:r>
        <w:rPr>
          <w:rFonts w:hint="eastAsia"/>
        </w:rPr>
        <w:br/>
      </w:r>
      <w:r>
        <w:rPr>
          <w:rFonts w:hint="eastAsia"/>
        </w:rPr>
        <w:t>　　6.5 碘131中国企业SWOT分析</w:t>
      </w:r>
      <w:r>
        <w:rPr>
          <w:rFonts w:hint="eastAsia"/>
        </w:rPr>
        <w:br/>
      </w:r>
      <w:r>
        <w:rPr>
          <w:rFonts w:hint="eastAsia"/>
        </w:rPr>
        <w:t>　　6.6 碘131行业发展分析---行业政策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碘131行业产业链简介</w:t>
      </w:r>
      <w:r>
        <w:rPr>
          <w:rFonts w:hint="eastAsia"/>
        </w:rPr>
        <w:br/>
      </w:r>
      <w:r>
        <w:rPr>
          <w:rFonts w:hint="eastAsia"/>
        </w:rPr>
        <w:t>　　7.2 碘131产业链分析-上游</w:t>
      </w:r>
      <w:r>
        <w:rPr>
          <w:rFonts w:hint="eastAsia"/>
        </w:rPr>
        <w:br/>
      </w:r>
      <w:r>
        <w:rPr>
          <w:rFonts w:hint="eastAsia"/>
        </w:rPr>
        <w:t>　　7.3 碘131产业链分析-中游</w:t>
      </w:r>
      <w:r>
        <w:rPr>
          <w:rFonts w:hint="eastAsia"/>
        </w:rPr>
        <w:br/>
      </w:r>
      <w:r>
        <w:rPr>
          <w:rFonts w:hint="eastAsia"/>
        </w:rPr>
        <w:t>　　7.4 碘131产业链分析-下游</w:t>
      </w:r>
      <w:r>
        <w:rPr>
          <w:rFonts w:hint="eastAsia"/>
        </w:rPr>
        <w:br/>
      </w:r>
      <w:r>
        <w:rPr>
          <w:rFonts w:hint="eastAsia"/>
        </w:rPr>
        <w:t>　　7.5 碘131行业采购模式</w:t>
      </w:r>
      <w:r>
        <w:rPr>
          <w:rFonts w:hint="eastAsia"/>
        </w:rPr>
        <w:br/>
      </w:r>
      <w:r>
        <w:rPr>
          <w:rFonts w:hint="eastAsia"/>
        </w:rPr>
        <w:t>　　7.6 碘131行业生产模式</w:t>
      </w:r>
      <w:r>
        <w:rPr>
          <w:rFonts w:hint="eastAsia"/>
        </w:rPr>
        <w:br/>
      </w:r>
      <w:r>
        <w:rPr>
          <w:rFonts w:hint="eastAsia"/>
        </w:rPr>
        <w:t>　　7.7 碘131行业销售模式及销售渠道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中国本土碘131产能、产量分析</w:t>
      </w:r>
      <w:r>
        <w:rPr>
          <w:rFonts w:hint="eastAsia"/>
        </w:rPr>
        <w:br/>
      </w:r>
      <w:r>
        <w:rPr>
          <w:rFonts w:hint="eastAsia"/>
        </w:rPr>
        <w:t>　　8.1 中国碘131供需现状及预测（2021-2032）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中国碘131产能、产量、产能利用率及发展趋势（2021-2032）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中国碘131产量、市场需求量及发展趋势（2021-2032）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中国碘131进出口分析</w:t>
      </w:r>
      <w:r>
        <w:rPr>
          <w:rFonts w:hint="eastAsia"/>
        </w:rPr>
        <w:br/>
      </w:r>
      <w:r>
        <w:rPr>
          <w:rFonts w:hint="eastAsia"/>
        </w:rPr>
        <w:t>　　　　8.2.1 中国市场碘131主要进口来源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中国市场碘131主要出口目的地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不同产品类型碘131市场规模2021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不同应用碘131市场规模2021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中国市场主要厂商碘131销量（2021-2026）&amp;（毫居里）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4： 中国市场主要厂商碘131销量市场份额（2021-2026）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中国市场主要厂商碘131收入（2021-2026）&amp;（万元）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中国市场主要厂商碘131收入份额（2021-2026）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2025年中国主要生产商碘131收入排名（万元）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中国市场主要厂商碘131价格（2021-2026）&amp;（元/毫居里）</w:t>
      </w:r>
      <w:r>
        <w:rPr>
          <w:rFonts w:hint="eastAsia"/>
        </w:rPr>
        <w:br/>
      </w:r>
      <w:r>
        <w:rPr>
          <w:rFonts w:hint="eastAsia"/>
        </w:rPr>
        <w:t>　　表 9： 中国市场主要厂商碘131总部及产地分布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中国市场主要厂商成立时间及碘131商业化日期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中国市场主要厂商碘131产品类型及应用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2025年中国市场碘131主要厂商市场地位（第一梯队、第二梯队和第三梯队）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碘131市场投资、并购等现状分析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碘131生产基地、总部、竞争对手及市场地位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碘131销量（毫居里）、收入（万元）、价格（元/毫居里）及毛利率（2021-2026）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碘131生产基地、总部、竞争对手及市场地位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碘131销量（毫居里）、收入（万元）、价格（元/毫居里）及毛利率（2021-2026）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碘131生产基地、总部、竞争对手及市场地位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碘131销量（毫居里）、收入（万元）、价格（元/毫居里）及毛利率（2021-2026）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碘131生产基地、总部、竞争对手及市场地位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碘131销量（毫居里）、收入（万元）、价格（元/毫居里）及毛利率（2021-2026）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碘131生产基地、总部、竞争对手及市场地位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碘131销量（毫居里）、收入（万元）、价格（元/毫居里）及毛利率（2021-2026）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碘131生产基地、总部、竞争对手及市场地位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碘131销量（毫居里）、收入（万元）、价格（元/毫居里）及毛利率（2021-2026）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中国市场不同产品类型碘131销量（2021-2026）&amp;（毫居里）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中国市场不同产品类型碘131销量市场份额（2021-2026）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中国市场不同产品类型碘131销量预测（2027-2032）&amp;（毫居里）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中国市场不同产品类型碘131销量市场份额预测（2027-2032）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中国市场不同产品类型碘131规模（2021-2026）&amp;（万元）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中国市场不同产品类型碘131规模市场份额（2021-2026）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中国市场不同产品类型碘131规模预测（2027-2032）&amp;（万元）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中国市场不同产品类型碘131规模市场份额预测（2027-2032）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中国市场不同应用碘131销量（2021-2026）&amp;（毫居里）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53： 中国市场不同应用碘131销量市场份额（2021-2026）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中国市场不同应用碘131销量预测（2027-2032）&amp;（毫居里）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55： 中国市场不同应用碘131销量市场份额预测（2027-2032）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中国市场不同应用碘131规模（2021-2026）&amp;（万元）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中国市场不同应用碘131规模市场份额（2021-2026）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中国市场不同应用碘131规模预测（2027-2032）&amp;（万元）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中国市场不同应用碘131规模市场份额预测（2027-2032）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碘131行业发展分析---发展趋势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碘131行业发展分析---厂商壁垒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碘131行业发展分析---驱动因素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碘131行业发展分析---制约因素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碘131行业相关重点政策一览</w:t>
      </w:r>
      <w:r>
        <w:rPr>
          <w:rFonts w:hint="eastAsia"/>
        </w:rPr>
        <w:br/>
      </w:r>
      <w:r>
        <w:rPr>
          <w:rFonts w:hint="eastAsia"/>
        </w:rPr>
        <w:t>　　表 65： 碘131行业供应链分析</w:t>
      </w:r>
      <w:r>
        <w:rPr>
          <w:rFonts w:hint="eastAsia"/>
        </w:rPr>
        <w:br/>
      </w:r>
      <w:r>
        <w:rPr>
          <w:rFonts w:hint="eastAsia"/>
        </w:rPr>
        <w:t>　　表 66： 碘131上游原料供应商</w:t>
      </w:r>
      <w:r>
        <w:rPr>
          <w:rFonts w:hint="eastAsia"/>
        </w:rPr>
        <w:br/>
      </w:r>
      <w:r>
        <w:rPr>
          <w:rFonts w:hint="eastAsia"/>
        </w:rPr>
        <w:t>　　表 67： 碘131行业主要下游客户</w:t>
      </w:r>
      <w:r>
        <w:rPr>
          <w:rFonts w:hint="eastAsia"/>
        </w:rPr>
        <w:br/>
      </w:r>
      <w:r>
        <w:rPr>
          <w:rFonts w:hint="eastAsia"/>
        </w:rPr>
        <w:t>　　表 68： 碘131典型经销商</w:t>
      </w:r>
      <w:r>
        <w:rPr>
          <w:rFonts w:hint="eastAsia"/>
        </w:rPr>
        <w:br/>
      </w:r>
      <w:r>
        <w:rPr>
          <w:rFonts w:hint="eastAsia"/>
        </w:rPr>
        <w:t>　　表 69： 中国碘131产量、销量、进口量及出口量（2021-2026）&amp;（毫居里）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70： 中国碘131产量、销量、进口量及出口量预测（2027-2032）&amp;（毫居里）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71： 中国市场碘131主要进口来源</w:t>
      </w:r>
      <w:r>
        <w:rPr>
          <w:rFonts w:hint="eastAsia"/>
        </w:rPr>
        <w:br/>
      </w:r>
      <w:r>
        <w:rPr>
          <w:rFonts w:hint="eastAsia"/>
        </w:rPr>
        <w:t>　　表 72： 中国市场碘131主要出口目的地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碘131产品图片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中国不同产品类型碘131市场规模市场份额2025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溶液产品图片</w:t>
      </w:r>
      <w:r>
        <w:rPr>
          <w:rFonts w:hint="eastAsia"/>
        </w:rPr>
        <w:br/>
      </w:r>
      <w:r>
        <w:rPr>
          <w:rFonts w:hint="eastAsia"/>
        </w:rPr>
        <w:t>　　图 4： 胶囊产品图片</w:t>
      </w:r>
      <w:r>
        <w:rPr>
          <w:rFonts w:hint="eastAsia"/>
        </w:rPr>
        <w:br/>
      </w:r>
      <w:r>
        <w:rPr>
          <w:rFonts w:hint="eastAsia"/>
        </w:rPr>
        <w:t>　　图 5： 中国不同应用碘131市场份额2025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医疗用途</w:t>
      </w:r>
      <w:r>
        <w:rPr>
          <w:rFonts w:hint="eastAsia"/>
        </w:rPr>
        <w:br/>
      </w:r>
      <w:r>
        <w:rPr>
          <w:rFonts w:hint="eastAsia"/>
        </w:rPr>
        <w:t>　　图 7： 工业用途</w:t>
      </w:r>
      <w:r>
        <w:rPr>
          <w:rFonts w:hint="eastAsia"/>
        </w:rPr>
        <w:br/>
      </w:r>
      <w:r>
        <w:rPr>
          <w:rFonts w:hint="eastAsia"/>
        </w:rPr>
        <w:t>　　图 8： 中国市场碘131市场规模，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中国市场碘131收入及增长率（2021-2032）&amp;（万元）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中国市场碘131销量及增长率（2021-2032）&amp;（毫居里）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2025年中国市场主要厂商碘131销量市场份额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2025年中国市场主要厂商碘131收入市场份额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2025年中国市场前五大厂商碘131市场份额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2025年中国市场碘131第一梯队、第二梯队和第三梯队厂商（品牌）及市场份额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中国市场不同产品类型碘131价格走势（2021-2032）&amp;（元/毫居里）</w:t>
      </w:r>
      <w:r>
        <w:rPr>
          <w:rFonts w:hint="eastAsia"/>
        </w:rPr>
        <w:br/>
      </w:r>
      <w:r>
        <w:rPr>
          <w:rFonts w:hint="eastAsia"/>
        </w:rPr>
        <w:t>　　图 16： 中国市场不同应用碘131价格走势（2021-2032）&amp;（元/毫居里）</w:t>
      </w:r>
      <w:r>
        <w:rPr>
          <w:rFonts w:hint="eastAsia"/>
        </w:rPr>
        <w:br/>
      </w:r>
      <w:r>
        <w:rPr>
          <w:rFonts w:hint="eastAsia"/>
        </w:rPr>
        <w:t>　　图 17： 碘131中国企业SWOT分析</w:t>
      </w:r>
      <w:r>
        <w:rPr>
          <w:rFonts w:hint="eastAsia"/>
        </w:rPr>
        <w:br/>
      </w:r>
      <w:r>
        <w:rPr>
          <w:rFonts w:hint="eastAsia"/>
        </w:rPr>
        <w:t>　　图 18： 碘131产业链</w:t>
      </w:r>
      <w:r>
        <w:rPr>
          <w:rFonts w:hint="eastAsia"/>
        </w:rPr>
        <w:br/>
      </w:r>
      <w:r>
        <w:rPr>
          <w:rFonts w:hint="eastAsia"/>
        </w:rPr>
        <w:t>　　图 19： 碘131行业采购模式分析</w:t>
      </w:r>
      <w:r>
        <w:rPr>
          <w:rFonts w:hint="eastAsia"/>
        </w:rPr>
        <w:br/>
      </w:r>
      <w:r>
        <w:rPr>
          <w:rFonts w:hint="eastAsia"/>
        </w:rPr>
        <w:t>　　图 20： 碘131行业生产模式分析</w:t>
      </w:r>
      <w:r>
        <w:rPr>
          <w:rFonts w:hint="eastAsia"/>
        </w:rPr>
        <w:br/>
      </w:r>
      <w:r>
        <w:rPr>
          <w:rFonts w:hint="eastAsia"/>
        </w:rPr>
        <w:t>　　图 21： 碘131行业销售模式分析</w:t>
      </w:r>
      <w:r>
        <w:rPr>
          <w:rFonts w:hint="eastAsia"/>
        </w:rPr>
        <w:br/>
      </w:r>
      <w:r>
        <w:rPr>
          <w:rFonts w:hint="eastAsia"/>
        </w:rPr>
        <w:t>　　图 22： 中国碘131产能、产量、产能利用率及发展趋势（2021-2032）&amp;（毫居里）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23： 中国碘131产量、市场需求量及发展趋势（2021-2032）&amp;（毫居里）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93cecbfe44e62" w:history="1">
        <w:r>
          <w:rPr>
            <w:rStyle w:val="Hyperlink"/>
          </w:rPr>
          <w:t>中国碘131市场调查研究及前景趋势预测报告（2026-2032年）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93cecbfe44e62" w:history="1">
        <w:r>
          <w:rPr>
            <w:rStyle w:val="Hyperlink"/>
          </w:rPr>
          <w:t>https://www.20087.com/0/27/Dian131QianJing.html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131治疗费用大概多少、碘131治疗放射危害有多大、碘131治疗对身边的人有影响吗、碘131前的饮食禁忌大全、服碘131后最多活几年、碘131后多久可以跟正常人接触、碘131对家人辐射大吗、碘131治疗是属于放疗还是化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29801dbda4693" w:history="1">
      <w:r>
        <w:rPr>
          <w:rStyle w:val="Hyperlink"/>
        </w:rPr>
        <w:t>中国碘131市场调查研究及前景趋势预测报告（2026-2032年）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ian131QianJing.html" TargetMode="External" Id="R50d93cecbfe4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ian131QianJing.html" TargetMode="External" Id="R3ea29801dbda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2025-11-30T02:31:42Z</dcterms:created>
  <dcterms:modified xsi:type="dcterms:W3CDTF">2025-11-30T03:31:42Z</dcterms:modified>
  <dc:subject>中国碘131市场调查研究及前景趋势预测报告（2026-2032年）</dc:subject>
  <dc:title>中国碘131市场调查研究及前景趋势预测报告（2026-2032年）</dc:title>
  <cp:keywords>中国碘131市场调查研究及前景趋势预测报告（2026-2032年）</cp:keywords>
  <dc:description>中国碘131市场调查研究及前景趋势预测报告（2026-2032年）</dc:description>
</cp:coreProperties>
</file>