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cbe6721b44509" w:history="1">
              <w:r>
                <w:rPr>
                  <w:rStyle w:val="Hyperlink"/>
                </w:rPr>
                <w:t>2026-2032年中国神经退行性疾病治疗药物行业现状与前景趋势报告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cbe6721b44509" w:history="1">
              <w:r>
                <w:rPr>
                  <w:rStyle w:val="Hyperlink"/>
                </w:rPr>
                <w:t>2026-2032年中国神经退行性疾病治疗药物行业现状与前景趋势报告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5981170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cbe6721b44509" w:history="1">
                <w:r>
                  <w:rPr>
                    <w:rStyle w:val="Hyperlink"/>
                  </w:rPr>
                  <w:t>https://www.20087.com/0/17/ShenJingTuiXingXingJiBingZhiLiaoYaoWuDeQianJing.html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神经退行性疾病治疗药物的研发与应用聚焦于阿尔茨海默病、帕金森病、肌萎缩侧索硬化症（ALS）等重大疾病领域，当前治疗策略以缓解症状、延缓病程进展为主。主流药物包括胆碱酯酶抑制剂、NMDA受体拮抗剂及多巴胺替代疗法，通过调节神经递质水平改善认知功能或运动障碍。近年来，靶向疾病核心病理机制的生物制剂取得突破，如针对β-淀粉样蛋白的单克隆抗体已进入临床应用，为疾病修饰治疗提供新路径。药物递送系统注重血脑屏障穿透能力，采用小分子设计或载体技术提升中枢神经系统药物浓度。制药企业建立严格的临床试验体系，涵盖生物标志物检测、影像学评估与认知功能量表，确保疗效与安全性验证的科学性。在监管层面，加速审批通道与突破性疗法认定推动创新药物更快上市，满足未被满足的临床需求。</w:t>
      </w:r>
      <w:r>
        <w:rPr>
          <w:rFonts w:hint="eastAsia"/>
        </w:rPr>
        <w:br/>
      </w:r>
      <w:r>
        <w:rPr>
          <w:rFonts w:hint="eastAsia"/>
        </w:rPr>
        <w:t>　　未来，神经退行性疾病治疗药物将向早期干预、精准分型与联合疗法方向深化发展。市场调研网认为，早期诊断技术的进步将推动治疗窗口前移，药物研发将聚焦于疾病前驱期或轻度认知障碍阶段，旨在阻止或逆转神经元损伤。基于基因分型、脑脊液生物标志物与神经影像的精准医疗模式将指导个体化用药，提升治疗响应率。药物靶点如tau蛋白、α-突触核蛋白聚集、神经炎症通路与线粒体功能障碍将成为研发热点，催生更多疾病修饰候选药物。给药途径将创新，鼻腔给药、缓释植入剂与聚焦超声辅助递送等技术有望提高药物靶向性与患者依从性。此外，多机制联合治疗方案将被探索，结合药物、生活方式干预与数字疗法，形成综合管理策神经退行性疾病治疗药物正从症状控制向病因干预与全程管理转型，其突破将深刻改变神经系统疾病的治疗范式与患者生活质量。</w:t>
      </w:r>
      <w:r>
        <w:rPr>
          <w:rFonts w:hint="eastAsia"/>
        </w:rPr>
        <w:br/>
      </w:r>
      <w:r>
        <w:rPr>
          <w:rFonts w:hint="eastAsia"/>
        </w:rPr>
        <w:t>　　据市场调研网（中智林）《</w:t>
      </w:r>
      <w:hyperlink r:id="R610cbe6721b44509" w:history="1">
        <w:r>
          <w:rPr>
            <w:rStyle w:val="Hyperlink"/>
          </w:rPr>
          <w:t>2026-2032年中国神经退行性疾病治疗药物行业现状与前景趋势报告</w:t>
        </w:r>
      </w:hyperlink>
      <w:r>
        <w:rPr>
          <w:rFonts w:hint="eastAsia"/>
        </w:rPr>
        <w:t>》，2025年神经退行性疾病治疗药物行业市场规模达 亿元，预计2032年市场规模将达 亿元，期间年均复合增长率（CAGR）达 %。报告依据国家统计局、相关行业协会及科研机构的详实数据，系统分析了神经退行性疾病治疗药物行业的产业链结构、市场规模与需求状况，并探讨了神经退行性疾病治疗药物市场价格及行业现状。报告特别关注了神经退行性疾病治疗药物行业的重点企业，对神经退行性疾病治疗药物市场竞争格局、集中度和品牌影响力进行了剖析。此外，报告对神经退行性疾病治疗药物行业的市场前景和发展趋势进行了科学预测，同时进一步细分市场，指出了神经退行性疾病治疗药物各细分领域的增长潜力及投资机会，为投资者和从业者提供决策参考依据。</w:t>
      </w:r>
      <w:r>
        <w:rPr>
          <w:rFonts w:hint="eastAsia"/>
        </w:rPr>
        <w:br/>
      </w:r>
      <w:r>
        <w:rPr>
          <w:rFonts w:hint="eastAsia"/>
        </w:rPr>
        <w:br/>
      </w:r>
      <w:r>
        <w:rPr>
          <w:rFonts w:hint="eastAsia"/>
        </w:rPr>
        <w:t>第一章 神经退行性疾病治疗药物产品概述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神经退行性疾病治疗药物市场特点分析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神经退行性疾病治疗药物行业发展周期特征分析</w:t>
      </w:r>
      <w:r>
        <w:rPr>
          <w:rFonts w:hint="eastAsia"/>
        </w:rPr>
        <w:br/>
      </w:r>
      <w:r>
        <w:rPr>
          <w:rFonts w:hint="eastAsia"/>
        </w:rPr>
        <w:br/>
      </w:r>
      <w:r>
        <w:rPr>
          <w:rFonts w:hint="eastAsia"/>
        </w:rPr>
        <w:t>第二章 中国神经退行性疾病治疗药物行业发展环境分析</w:t>
      </w:r>
      <w:r>
        <w:rPr>
          <w:rFonts w:hint="eastAsia"/>
        </w:rPr>
        <w:br/>
      </w:r>
      <w:r>
        <w:rPr>
          <w:rFonts w:hint="eastAsia"/>
        </w:rPr>
        <w:t>　　第一节 中国神经退行性疾病治疗药物行业发展经济环境分析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中国神经退行性疾病治疗药物行业发展政策环境分析</w:t>
      </w:r>
      <w:r>
        <w:rPr>
          <w:rFonts w:hint="eastAsia"/>
        </w:rPr>
        <w:br/>
      </w:r>
      <w:r>
        <w:rPr>
          <w:rFonts w:hint="eastAsia"/>
        </w:rPr>
        <w:t>　　　　一、神经退行性疾病治疗药物行业政策影响分析</w:t>
      </w:r>
      <w:r>
        <w:rPr>
          <w:rFonts w:hint="eastAsia"/>
        </w:rPr>
        <w:br/>
      </w:r>
      <w:r>
        <w:rPr>
          <w:rFonts w:hint="eastAsia"/>
        </w:rPr>
        <w:t>　　　　二、相关神经退行性疾病治疗药物行业标准分析</w:t>
      </w:r>
      <w:r>
        <w:rPr>
          <w:rFonts w:hint="eastAsia"/>
        </w:rPr>
        <w:br/>
      </w:r>
      <w:r>
        <w:rPr>
          <w:rFonts w:hint="eastAsia"/>
        </w:rPr>
        <w:br/>
      </w:r>
      <w:r>
        <w:rPr>
          <w:rFonts w:hint="eastAsia"/>
        </w:rPr>
        <w:t>第三章 全球神经退行性疾病治疗药物行业市场发展调研分析</w:t>
      </w:r>
      <w:r>
        <w:rPr>
          <w:rFonts w:hint="eastAsia"/>
        </w:rPr>
        <w:br/>
      </w:r>
      <w:r>
        <w:rPr>
          <w:rFonts w:hint="eastAsia"/>
        </w:rPr>
        <w:t>　　第一节 全球神经退行性疾病治疗药物行业市场运行环境</w:t>
      </w:r>
      <w:r>
        <w:rPr>
          <w:rFonts w:hint="eastAsia"/>
        </w:rPr>
        <w:br/>
      </w:r>
      <w:r>
        <w:rPr>
          <w:rFonts w:hint="eastAsia"/>
        </w:rPr>
        <w:t>　　第二节 全球神经退行性疾病治疗药物行业市场发展情况</w:t>
      </w:r>
      <w:r>
        <w:rPr>
          <w:rFonts w:hint="eastAsia"/>
        </w:rPr>
        <w:br/>
      </w:r>
      <w:r>
        <w:rPr>
          <w:rFonts w:hint="eastAsia"/>
        </w:rPr>
        <w:t>　　　　一、全球神经退行性疾病治疗药物行业市场供给分析</w:t>
      </w:r>
      <w:r>
        <w:rPr>
          <w:rFonts w:hint="eastAsia"/>
        </w:rPr>
        <w:br/>
      </w:r>
      <w:r>
        <w:rPr>
          <w:rFonts w:hint="eastAsia"/>
        </w:rPr>
        <w:t>　　　　二、全球神经退行性疾病治疗药物行业市场需求分析</w:t>
      </w:r>
      <w:r>
        <w:rPr>
          <w:rFonts w:hint="eastAsia"/>
        </w:rPr>
        <w:br/>
      </w:r>
      <w:r>
        <w:rPr>
          <w:rFonts w:hint="eastAsia"/>
        </w:rPr>
        <w:t>　　　　三、全球神经退行性疾病治疗药物行业主要国家地区发展情况</w:t>
      </w:r>
      <w:r>
        <w:rPr>
          <w:rFonts w:hint="eastAsia"/>
        </w:rPr>
        <w:br/>
      </w:r>
      <w:r>
        <w:rPr>
          <w:rFonts w:hint="eastAsia"/>
        </w:rPr>
        <w:t>　　第三节 2026-2032年全球神经退行性疾病治疗药物行业市场规模趋势预测</w:t>
      </w:r>
      <w:r>
        <w:rPr>
          <w:rFonts w:hint="eastAsia"/>
        </w:rPr>
        <w:br/>
      </w:r>
      <w:r>
        <w:rPr>
          <w:rFonts w:hint="eastAsia"/>
        </w:rPr>
        <w:br/>
      </w:r>
      <w:r>
        <w:rPr>
          <w:rFonts w:hint="eastAsia"/>
        </w:rPr>
        <w:t>第四章 中国神经退行性疾病治疗药物行业市场供需现状</w:t>
      </w:r>
      <w:r>
        <w:rPr>
          <w:rFonts w:hint="eastAsia"/>
        </w:rPr>
        <w:br/>
      </w:r>
      <w:r>
        <w:rPr>
          <w:rFonts w:hint="eastAsia"/>
        </w:rPr>
        <w:t>　　第一节 中国神经退行性疾病治疗药物市场现状</w:t>
      </w:r>
      <w:r>
        <w:rPr>
          <w:rFonts w:hint="eastAsia"/>
        </w:rPr>
        <w:br/>
      </w:r>
      <w:r>
        <w:rPr>
          <w:rFonts w:hint="eastAsia"/>
        </w:rPr>
        <w:t>　　第二节 中国神经退行性疾病治疗药物产量情况分析及预测</w:t>
      </w:r>
      <w:r>
        <w:rPr>
          <w:rFonts w:hint="eastAsia"/>
        </w:rPr>
        <w:br/>
      </w:r>
      <w:r>
        <w:rPr>
          <w:rFonts w:hint="eastAsia"/>
        </w:rPr>
        <w:t>　　　　一、神经退行性疾病治疗药物总体产能规模</w:t>
      </w:r>
      <w:r>
        <w:rPr>
          <w:rFonts w:hint="eastAsia"/>
        </w:rPr>
        <w:br/>
      </w:r>
      <w:r>
        <w:rPr>
          <w:rFonts w:hint="eastAsia"/>
        </w:rPr>
        <w:t>　　　　二、2020-2025年中国神经退行性疾病治疗药物行业产量统计分析</w:t>
      </w:r>
      <w:r>
        <w:rPr>
          <w:rFonts w:hint="eastAsia"/>
        </w:rPr>
        <w:br/>
      </w:r>
      <w:r>
        <w:rPr>
          <w:rFonts w:hint="eastAsia"/>
        </w:rPr>
        <w:t>　　　　三、神经退行性疾病治疗药物行业区域产量分布</w:t>
      </w:r>
      <w:r>
        <w:rPr>
          <w:rFonts w:hint="eastAsia"/>
        </w:rPr>
        <w:br/>
      </w:r>
      <w:r>
        <w:rPr>
          <w:rFonts w:hint="eastAsia"/>
        </w:rPr>
        <w:t>　　　　四、2026-2032年中国神经退行性疾病治疗药物行业产量预测</w:t>
      </w:r>
      <w:r>
        <w:rPr>
          <w:rFonts w:hint="eastAsia"/>
        </w:rPr>
        <w:br/>
      </w:r>
      <w:r>
        <w:rPr>
          <w:rFonts w:hint="eastAsia"/>
        </w:rPr>
        <w:t>　　第三节 中国神经退行性疾病治疗药物市场需求分析及预测</w:t>
      </w:r>
      <w:r>
        <w:rPr>
          <w:rFonts w:hint="eastAsia"/>
        </w:rPr>
        <w:br/>
      </w:r>
      <w:r>
        <w:rPr>
          <w:rFonts w:hint="eastAsia"/>
        </w:rPr>
        <w:t>　　　　一、2020-2025年中国神经退行性疾病治疗药物市场需求统计</w:t>
      </w:r>
      <w:r>
        <w:rPr>
          <w:rFonts w:hint="eastAsia"/>
        </w:rPr>
        <w:br/>
      </w:r>
      <w:r>
        <w:rPr>
          <w:rFonts w:hint="eastAsia"/>
        </w:rPr>
        <w:t>　　　　二、中国神经退行性疾病治疗药物市场需求特点</w:t>
      </w:r>
      <w:r>
        <w:rPr>
          <w:rFonts w:hint="eastAsia"/>
        </w:rPr>
        <w:br/>
      </w:r>
      <w:r>
        <w:rPr>
          <w:rFonts w:hint="eastAsia"/>
        </w:rPr>
        <w:t>　　　　三、2026-2032年中国神经退行性疾病治疗药物市场需求量预测</w:t>
      </w:r>
      <w:r>
        <w:rPr>
          <w:rFonts w:hint="eastAsia"/>
        </w:rPr>
        <w:br/>
      </w:r>
      <w:r>
        <w:rPr>
          <w:rFonts w:hint="eastAsia"/>
        </w:rPr>
        <w:br/>
      </w:r>
      <w:r>
        <w:rPr>
          <w:rFonts w:hint="eastAsia"/>
        </w:rPr>
        <w:t>第五章 2025-2026年神经退行性疾病治疗药物行业技术发展现状及趋势分析</w:t>
      </w:r>
      <w:r>
        <w:rPr>
          <w:rFonts w:hint="eastAsia"/>
        </w:rPr>
        <w:br/>
      </w:r>
      <w:r>
        <w:rPr>
          <w:rFonts w:hint="eastAsia"/>
        </w:rPr>
        <w:t>　　第一节 神经退行性疾病治疗药物行业技术发展现状分析</w:t>
      </w:r>
      <w:r>
        <w:rPr>
          <w:rFonts w:hint="eastAsia"/>
        </w:rPr>
        <w:br/>
      </w:r>
      <w:r>
        <w:rPr>
          <w:rFonts w:hint="eastAsia"/>
        </w:rPr>
        <w:t>　　第二节 国内外神经退行性疾病治疗药物行业技术差异与原因</w:t>
      </w:r>
      <w:r>
        <w:rPr>
          <w:rFonts w:hint="eastAsia"/>
        </w:rPr>
        <w:br/>
      </w:r>
      <w:r>
        <w:rPr>
          <w:rFonts w:hint="eastAsia"/>
        </w:rPr>
        <w:t>　　第三节 神经退行性疾病治疗药物行业技术发展方向、趋势预测</w:t>
      </w:r>
      <w:r>
        <w:rPr>
          <w:rFonts w:hint="eastAsia"/>
        </w:rPr>
        <w:br/>
      </w:r>
      <w:r>
        <w:rPr>
          <w:rFonts w:hint="eastAsia"/>
        </w:rPr>
        <w:t>　　第四节 提升神经退行性疾病治疗药物行业技术能力策略建议</w:t>
      </w:r>
      <w:r>
        <w:rPr>
          <w:rFonts w:hint="eastAsia"/>
        </w:rPr>
        <w:br/>
      </w:r>
      <w:r>
        <w:rPr>
          <w:rFonts w:hint="eastAsia"/>
        </w:rPr>
        <w:br/>
      </w:r>
      <w:r>
        <w:rPr>
          <w:rFonts w:hint="eastAsia"/>
        </w:rPr>
        <w:t>第六章 中国神经退行性疾病治疗药物行业现状调研分析</w:t>
      </w:r>
      <w:r>
        <w:rPr>
          <w:rFonts w:hint="eastAsia"/>
        </w:rPr>
        <w:br/>
      </w:r>
      <w:r>
        <w:rPr>
          <w:rFonts w:hint="eastAsia"/>
        </w:rPr>
        <w:t>　　第一节 中国神经退行性疾病治疗药物行业发展现状</w:t>
      </w:r>
      <w:r>
        <w:rPr>
          <w:rFonts w:hint="eastAsia"/>
        </w:rPr>
        <w:br/>
      </w:r>
      <w:r>
        <w:rPr>
          <w:rFonts w:hint="eastAsia"/>
        </w:rPr>
        <w:t>　　　　一、2025-2026年神经退行性疾病治疗药物行业品牌发展现状</w:t>
      </w:r>
      <w:r>
        <w:rPr>
          <w:rFonts w:hint="eastAsia"/>
        </w:rPr>
        <w:br/>
      </w:r>
      <w:r>
        <w:rPr>
          <w:rFonts w:hint="eastAsia"/>
        </w:rPr>
        <w:t>　　　　二、2025-2026年神经退行性疾病治疗药物行业需求市场现状</w:t>
      </w:r>
      <w:r>
        <w:rPr>
          <w:rFonts w:hint="eastAsia"/>
        </w:rPr>
        <w:br/>
      </w:r>
      <w:r>
        <w:rPr>
          <w:rFonts w:hint="eastAsia"/>
        </w:rPr>
        <w:t>　　　　三、2025-2026年神经退行性疾病治疗药物市场需求层次分析</w:t>
      </w:r>
      <w:r>
        <w:rPr>
          <w:rFonts w:hint="eastAsia"/>
        </w:rPr>
        <w:br/>
      </w:r>
      <w:r>
        <w:rPr>
          <w:rFonts w:hint="eastAsia"/>
        </w:rPr>
        <w:t>　　　　四、2025-2026年中国神经退行性疾病治疗药物市场走向分析</w:t>
      </w:r>
      <w:r>
        <w:rPr>
          <w:rFonts w:hint="eastAsia"/>
        </w:rPr>
        <w:br/>
      </w:r>
      <w:r>
        <w:rPr>
          <w:rFonts w:hint="eastAsia"/>
        </w:rPr>
        <w:t>　　第二节 中国神经退行性疾病治疗药物行业存在的问题</w:t>
      </w:r>
      <w:r>
        <w:rPr>
          <w:rFonts w:hint="eastAsia"/>
        </w:rPr>
        <w:br/>
      </w:r>
      <w:r>
        <w:rPr>
          <w:rFonts w:hint="eastAsia"/>
        </w:rPr>
        <w:t>　　　　一、2025-2026年神经退行性疾病治疗药物产品市场存在的主要问题</w:t>
      </w:r>
      <w:r>
        <w:rPr>
          <w:rFonts w:hint="eastAsia"/>
        </w:rPr>
        <w:br/>
      </w:r>
      <w:r>
        <w:rPr>
          <w:rFonts w:hint="eastAsia"/>
        </w:rPr>
        <w:t>　　　　二、2025-2026年国内神经退行性疾病治疗药物产品市场的三大瓶颈</w:t>
      </w:r>
      <w:r>
        <w:rPr>
          <w:rFonts w:hint="eastAsia"/>
        </w:rPr>
        <w:br/>
      </w:r>
      <w:r>
        <w:rPr>
          <w:rFonts w:hint="eastAsia"/>
        </w:rPr>
        <w:t>　　　　三、2025-2026年神经退行性疾病治疗药物产品市场遭遇的规模难题</w:t>
      </w:r>
      <w:r>
        <w:rPr>
          <w:rFonts w:hint="eastAsia"/>
        </w:rPr>
        <w:br/>
      </w:r>
      <w:r>
        <w:rPr>
          <w:rFonts w:hint="eastAsia"/>
        </w:rPr>
        <w:t>　　第三节 对中国神经退行性疾病治疗药物市场的分析及思考</w:t>
      </w:r>
      <w:r>
        <w:rPr>
          <w:rFonts w:hint="eastAsia"/>
        </w:rPr>
        <w:br/>
      </w:r>
      <w:r>
        <w:rPr>
          <w:rFonts w:hint="eastAsia"/>
        </w:rPr>
        <w:t>　　　　一、神经退行性疾病治疗药物市场特点</w:t>
      </w:r>
      <w:r>
        <w:rPr>
          <w:rFonts w:hint="eastAsia"/>
        </w:rPr>
        <w:br/>
      </w:r>
      <w:r>
        <w:rPr>
          <w:rFonts w:hint="eastAsia"/>
        </w:rPr>
        <w:t>　　　　二、神经退行性疾病治疗药物市场分析</w:t>
      </w:r>
      <w:r>
        <w:rPr>
          <w:rFonts w:hint="eastAsia"/>
        </w:rPr>
        <w:br/>
      </w:r>
      <w:r>
        <w:rPr>
          <w:rFonts w:hint="eastAsia"/>
        </w:rPr>
        <w:t>　　　　三、神经退行性疾病治疗药物市场变化的方向</w:t>
      </w:r>
      <w:r>
        <w:rPr>
          <w:rFonts w:hint="eastAsia"/>
        </w:rPr>
        <w:br/>
      </w:r>
      <w:r>
        <w:rPr>
          <w:rFonts w:hint="eastAsia"/>
        </w:rPr>
        <w:t>　　　　四、中国神经退行性疾病治疗药物行业发展的新思路</w:t>
      </w:r>
      <w:r>
        <w:rPr>
          <w:rFonts w:hint="eastAsia"/>
        </w:rPr>
        <w:br/>
      </w:r>
      <w:r>
        <w:rPr>
          <w:rFonts w:hint="eastAsia"/>
        </w:rPr>
        <w:t>　　　　五、对中国神经退行性疾病治疗药物行业发展的思考</w:t>
      </w:r>
      <w:r>
        <w:rPr>
          <w:rFonts w:hint="eastAsia"/>
        </w:rPr>
        <w:br/>
      </w:r>
      <w:r>
        <w:rPr>
          <w:rFonts w:hint="eastAsia"/>
        </w:rPr>
        <w:br/>
      </w:r>
      <w:r>
        <w:rPr>
          <w:rFonts w:hint="eastAsia"/>
        </w:rPr>
        <w:t>第七章 2020-2025年中国神经退行性疾病治疗药物产品市场进出口数据分析</w:t>
      </w:r>
      <w:r>
        <w:rPr>
          <w:rFonts w:hint="eastAsia"/>
        </w:rPr>
        <w:br/>
      </w:r>
      <w:r>
        <w:rPr>
          <w:rFonts w:hint="eastAsia"/>
        </w:rPr>
        <w:t>　　第一节 2020-2025年中国神经退行性疾病治疗药物产品出口统计</w:t>
      </w:r>
      <w:r>
        <w:rPr>
          <w:rFonts w:hint="eastAsia"/>
        </w:rPr>
        <w:br/>
      </w:r>
      <w:r>
        <w:rPr>
          <w:rFonts w:hint="eastAsia"/>
        </w:rPr>
        <w:t>　　第二节 2020-2025年中国神经退行性疾病治疗药物产品进口统计</w:t>
      </w:r>
      <w:r>
        <w:rPr>
          <w:rFonts w:hint="eastAsia"/>
        </w:rPr>
        <w:br/>
      </w:r>
      <w:r>
        <w:rPr>
          <w:rFonts w:hint="eastAsia"/>
        </w:rPr>
        <w:t>　　第三节 2020-2025年中国神经退行性疾病治疗药物产品进出口价格对比</w:t>
      </w:r>
      <w:r>
        <w:rPr>
          <w:rFonts w:hint="eastAsia"/>
        </w:rPr>
        <w:br/>
      </w:r>
      <w:r>
        <w:rPr>
          <w:rFonts w:hint="eastAsia"/>
        </w:rPr>
        <w:t>　　第四节 中国神经退行性疾病治疗药物主要进口来源地及出口目的地</w:t>
      </w:r>
      <w:r>
        <w:rPr>
          <w:rFonts w:hint="eastAsia"/>
        </w:rPr>
        <w:br/>
      </w:r>
      <w:r>
        <w:rPr>
          <w:rFonts w:hint="eastAsia"/>
        </w:rPr>
        <w:br/>
      </w:r>
      <w:r>
        <w:rPr>
          <w:rFonts w:hint="eastAsia"/>
        </w:rPr>
        <w:t>第八章 神经退行性疾病治疗药物行业细分产品调研</w:t>
      </w:r>
      <w:r>
        <w:rPr>
          <w:rFonts w:hint="eastAsia"/>
        </w:rPr>
        <w:br/>
      </w:r>
      <w:r>
        <w:rPr>
          <w:rFonts w:hint="eastAsia"/>
        </w:rPr>
        <w:t>　　第一节 神经退行性疾病治疗药物细分产品结构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2020-2025年中国神经退行性疾病治疗药物行业竞争态势分析</w:t>
      </w:r>
      <w:r>
        <w:rPr>
          <w:rFonts w:hint="eastAsia"/>
        </w:rPr>
        <w:br/>
      </w:r>
      <w:r>
        <w:rPr>
          <w:rFonts w:hint="eastAsia"/>
        </w:rPr>
        <w:t>　　第一节 2025年神经退行性疾病治疗药物行业集中度分析</w:t>
      </w:r>
      <w:r>
        <w:rPr>
          <w:rFonts w:hint="eastAsia"/>
        </w:rPr>
        <w:br/>
      </w:r>
      <w:r>
        <w:rPr>
          <w:rFonts w:hint="eastAsia"/>
        </w:rPr>
        <w:t>　　　　一、神经退行性疾病治疗药物市场集中度分析</w:t>
      </w:r>
      <w:r>
        <w:rPr>
          <w:rFonts w:hint="eastAsia"/>
        </w:rPr>
        <w:br/>
      </w:r>
      <w:r>
        <w:rPr>
          <w:rFonts w:hint="eastAsia"/>
        </w:rPr>
        <w:t>　　　　二、神经退行性疾病治疗药物企业分布区域集中度分析</w:t>
      </w:r>
      <w:r>
        <w:rPr>
          <w:rFonts w:hint="eastAsia"/>
        </w:rPr>
        <w:br/>
      </w:r>
      <w:r>
        <w:rPr>
          <w:rFonts w:hint="eastAsia"/>
        </w:rPr>
        <w:t>　　　　三、神经退行性疾病治疗药物区域消费集中度分析</w:t>
      </w:r>
      <w:r>
        <w:rPr>
          <w:rFonts w:hint="eastAsia"/>
        </w:rPr>
        <w:br/>
      </w:r>
      <w:r>
        <w:rPr>
          <w:rFonts w:hint="eastAsia"/>
        </w:rPr>
        <w:t>　　第二节 2020-2025年神经退行性疾病治疗药物主要企业竞争力分析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2025年神经退行性疾病治疗药物行业竞争格局分析</w:t>
      </w:r>
      <w:r>
        <w:rPr>
          <w:rFonts w:hint="eastAsia"/>
        </w:rPr>
        <w:br/>
      </w:r>
      <w:r>
        <w:rPr>
          <w:rFonts w:hint="eastAsia"/>
        </w:rPr>
        <w:t>　　　　一、神经退行性疾病治疗药物行业竞争分析</w:t>
      </w:r>
      <w:r>
        <w:rPr>
          <w:rFonts w:hint="eastAsia"/>
        </w:rPr>
        <w:br/>
      </w:r>
      <w:r>
        <w:rPr>
          <w:rFonts w:hint="eastAsia"/>
        </w:rPr>
        <w:t>　　　　二、中外神经退行性疾病治疗药物产品竞争分析</w:t>
      </w:r>
      <w:r>
        <w:rPr>
          <w:rFonts w:hint="eastAsia"/>
        </w:rPr>
        <w:br/>
      </w:r>
      <w:r>
        <w:rPr>
          <w:rFonts w:hint="eastAsia"/>
        </w:rPr>
        <w:t>　　　　三、国内神经退行性疾病治疗药物行业重点企业发展动向</w:t>
      </w:r>
      <w:r>
        <w:rPr>
          <w:rFonts w:hint="eastAsia"/>
        </w:rPr>
        <w:br/>
      </w:r>
      <w:r>
        <w:rPr>
          <w:rFonts w:hint="eastAsia"/>
        </w:rPr>
        <w:br/>
      </w:r>
      <w:r>
        <w:rPr>
          <w:rFonts w:hint="eastAsia"/>
        </w:rPr>
        <w:t>第十章 神经退行性疾病治疗药物行业上下游产业链发展情况</w:t>
      </w:r>
      <w:r>
        <w:rPr>
          <w:rFonts w:hint="eastAsia"/>
        </w:rPr>
        <w:br/>
      </w:r>
      <w:r>
        <w:rPr>
          <w:rFonts w:hint="eastAsia"/>
        </w:rPr>
        <w:t>　　第一节 神经退行性疾病治疗药物上游产业发展分析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神经退行性疾病治疗药物下游产业发展分析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神经退行性疾病治疗药物行业重点企业竞争力分析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三、企业神经退行性疾病治疗药物经营状况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三、企业神经退行性疾病治疗药物经营状况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三、企业神经退行性疾病治疗药物经营状况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三、企业神经退行性疾病治疗药物经营状况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三、企业神经退行性疾病治疗药物经营状况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三、企业神经退行性疾病治疗药物经营状况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神经退行性疾病治疗药物企业管理策略建议</w:t>
      </w:r>
      <w:r>
        <w:rPr>
          <w:rFonts w:hint="eastAsia"/>
        </w:rPr>
        <w:br/>
      </w:r>
      <w:r>
        <w:rPr>
          <w:rFonts w:hint="eastAsia"/>
        </w:rPr>
        <w:t>　　第一节 提高神经退行性疾病治疗药物企业竞争力的策略</w:t>
      </w:r>
      <w:r>
        <w:rPr>
          <w:rFonts w:hint="eastAsia"/>
        </w:rPr>
        <w:br/>
      </w:r>
      <w:r>
        <w:rPr>
          <w:rFonts w:hint="eastAsia"/>
        </w:rPr>
        <w:t>　　　　一、提高中国神经退行性疾病治疗药物企业核心竞争力的对策</w:t>
      </w:r>
      <w:r>
        <w:rPr>
          <w:rFonts w:hint="eastAsia"/>
        </w:rPr>
        <w:br/>
      </w:r>
      <w:r>
        <w:rPr>
          <w:rFonts w:hint="eastAsia"/>
        </w:rPr>
        <w:t>　　　　二、神经退行性疾病治疗药物企业提升竞争力的主要方向</w:t>
      </w:r>
      <w:r>
        <w:rPr>
          <w:rFonts w:hint="eastAsia"/>
        </w:rPr>
        <w:br/>
      </w:r>
      <w:r>
        <w:rPr>
          <w:rFonts w:hint="eastAsia"/>
        </w:rPr>
        <w:t>　　　　三、影响神经退行性疾病治疗药物企业核心竞争力的因素及提升途径</w:t>
      </w:r>
      <w:r>
        <w:rPr>
          <w:rFonts w:hint="eastAsia"/>
        </w:rPr>
        <w:br/>
      </w:r>
      <w:r>
        <w:rPr>
          <w:rFonts w:hint="eastAsia"/>
        </w:rPr>
        <w:t>　　　　四、提高神经退行性疾病治疗药物企业竞争力的策略</w:t>
      </w:r>
      <w:r>
        <w:rPr>
          <w:rFonts w:hint="eastAsia"/>
        </w:rPr>
        <w:br/>
      </w:r>
      <w:r>
        <w:rPr>
          <w:rFonts w:hint="eastAsia"/>
        </w:rPr>
        <w:t>　　第二节 对中国神经退行性疾病治疗药物品牌的战略思考</w:t>
      </w:r>
      <w:r>
        <w:rPr>
          <w:rFonts w:hint="eastAsia"/>
        </w:rPr>
        <w:br/>
      </w:r>
      <w:r>
        <w:rPr>
          <w:rFonts w:hint="eastAsia"/>
        </w:rPr>
        <w:t>　　　　一、神经退行性疾病治疗药物实施品牌战略的意义</w:t>
      </w:r>
      <w:r>
        <w:rPr>
          <w:rFonts w:hint="eastAsia"/>
        </w:rPr>
        <w:br/>
      </w:r>
      <w:r>
        <w:rPr>
          <w:rFonts w:hint="eastAsia"/>
        </w:rPr>
        <w:t>　　　　二、神经退行性疾病治疗药物企业品牌的现状分析</w:t>
      </w:r>
      <w:r>
        <w:rPr>
          <w:rFonts w:hint="eastAsia"/>
        </w:rPr>
        <w:br/>
      </w:r>
      <w:r>
        <w:rPr>
          <w:rFonts w:hint="eastAsia"/>
        </w:rPr>
        <w:t>　　　　三、中国神经退行性疾病治疗药物企业的品牌战略</w:t>
      </w:r>
      <w:r>
        <w:rPr>
          <w:rFonts w:hint="eastAsia"/>
        </w:rPr>
        <w:br/>
      </w:r>
      <w:r>
        <w:rPr>
          <w:rFonts w:hint="eastAsia"/>
        </w:rPr>
        <w:t>　　　　四、神经退行性疾病治疗药物品牌战略管理的策略</w:t>
      </w:r>
      <w:r>
        <w:rPr>
          <w:rFonts w:hint="eastAsia"/>
        </w:rPr>
        <w:br/>
      </w:r>
      <w:r>
        <w:rPr>
          <w:rFonts w:hint="eastAsia"/>
        </w:rPr>
        <w:br/>
      </w:r>
      <w:r>
        <w:rPr>
          <w:rFonts w:hint="eastAsia"/>
        </w:rPr>
        <w:t>第十三章 神经退行性疾病治疗药物行业发展趋势及投资风险预警</w:t>
      </w:r>
      <w:r>
        <w:rPr>
          <w:rFonts w:hint="eastAsia"/>
        </w:rPr>
        <w:br/>
      </w:r>
      <w:r>
        <w:rPr>
          <w:rFonts w:hint="eastAsia"/>
        </w:rPr>
        <w:t>　　第一节 2026年神经退行性疾病治疗药物市场前景分析</w:t>
      </w:r>
      <w:r>
        <w:rPr>
          <w:rFonts w:hint="eastAsia"/>
        </w:rPr>
        <w:br/>
      </w:r>
      <w:r>
        <w:rPr>
          <w:rFonts w:hint="eastAsia"/>
        </w:rPr>
        <w:t>　　第二节 2026年神经退行性疾病治疗药物行业发展趋势预测</w:t>
      </w:r>
      <w:r>
        <w:rPr>
          <w:rFonts w:hint="eastAsia"/>
        </w:rPr>
        <w:br/>
      </w:r>
      <w:r>
        <w:rPr>
          <w:rFonts w:hint="eastAsia"/>
        </w:rPr>
        <w:t>　　第三节 影响神经退行性疾病治疗药物行业发展的主要因素</w:t>
      </w:r>
      <w:r>
        <w:rPr>
          <w:rFonts w:hint="eastAsia"/>
        </w:rPr>
        <w:br/>
      </w:r>
      <w:r>
        <w:rPr>
          <w:rFonts w:hint="eastAsia"/>
        </w:rPr>
        <w:t>　　　　一、2026年影响神经退行性疾病治疗药物行业运行的有利因素</w:t>
      </w:r>
      <w:r>
        <w:rPr>
          <w:rFonts w:hint="eastAsia"/>
        </w:rPr>
        <w:br/>
      </w:r>
      <w:r>
        <w:rPr>
          <w:rFonts w:hint="eastAsia"/>
        </w:rPr>
        <w:t>　　　　二、2026年影响神经退行性疾病治疗药物行业运行的稳定因素</w:t>
      </w:r>
      <w:r>
        <w:rPr>
          <w:rFonts w:hint="eastAsia"/>
        </w:rPr>
        <w:br/>
      </w:r>
      <w:r>
        <w:rPr>
          <w:rFonts w:hint="eastAsia"/>
        </w:rPr>
        <w:t>　　　　三、2026年影响神经退行性疾病治疗药物行业运行的不利因素</w:t>
      </w:r>
      <w:r>
        <w:rPr>
          <w:rFonts w:hint="eastAsia"/>
        </w:rPr>
        <w:br/>
      </w:r>
      <w:r>
        <w:rPr>
          <w:rFonts w:hint="eastAsia"/>
        </w:rPr>
        <w:t>　　　　四、2026年中国神经退行性疾病治疗药物行业发展面临的挑战</w:t>
      </w:r>
      <w:r>
        <w:rPr>
          <w:rFonts w:hint="eastAsia"/>
        </w:rPr>
        <w:br/>
      </w:r>
      <w:r>
        <w:rPr>
          <w:rFonts w:hint="eastAsia"/>
        </w:rPr>
        <w:t>　　　　五、2026年中国神经退行性疾病治疗药物行业发展面临的机遇</w:t>
      </w:r>
      <w:r>
        <w:rPr>
          <w:rFonts w:hint="eastAsia"/>
        </w:rPr>
        <w:br/>
      </w:r>
      <w:r>
        <w:rPr>
          <w:rFonts w:hint="eastAsia"/>
        </w:rPr>
        <w:t>　　第四节 神经退行性疾病治疗药物行业投资风险预警</w:t>
      </w:r>
      <w:r>
        <w:rPr>
          <w:rFonts w:hint="eastAsia"/>
        </w:rPr>
        <w:br/>
      </w:r>
      <w:r>
        <w:rPr>
          <w:rFonts w:hint="eastAsia"/>
        </w:rPr>
        <w:t>　　　　一、2026年神经退行性疾病治疗药物行业市场风险及控制策略</w:t>
      </w:r>
      <w:r>
        <w:rPr>
          <w:rFonts w:hint="eastAsia"/>
        </w:rPr>
        <w:br/>
      </w:r>
      <w:r>
        <w:rPr>
          <w:rFonts w:hint="eastAsia"/>
        </w:rPr>
        <w:t>　　　　二、2026年神经退行性疾病治疗药物行业政策风险及控制策略</w:t>
      </w:r>
      <w:r>
        <w:rPr>
          <w:rFonts w:hint="eastAsia"/>
        </w:rPr>
        <w:br/>
      </w:r>
      <w:r>
        <w:rPr>
          <w:rFonts w:hint="eastAsia"/>
        </w:rPr>
        <w:t>　　　　三、2026年神经退行性疾病治疗药物行业经营风险及控制策略</w:t>
      </w:r>
      <w:r>
        <w:rPr>
          <w:rFonts w:hint="eastAsia"/>
        </w:rPr>
        <w:br/>
      </w:r>
      <w:r>
        <w:rPr>
          <w:rFonts w:hint="eastAsia"/>
        </w:rPr>
        <w:t>　　　　四、2026年神经退行性疾病治疗药物同业竞争风险及控制策略</w:t>
      </w:r>
      <w:r>
        <w:rPr>
          <w:rFonts w:hint="eastAsia"/>
        </w:rPr>
        <w:br/>
      </w:r>
      <w:r>
        <w:rPr>
          <w:rFonts w:hint="eastAsia"/>
        </w:rPr>
        <w:t>　　　　五、2026年神经退行性疾病治疗药物行业其他风险及控制策略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神经退行性疾病治疗药物市场研究结论</w:t>
      </w:r>
      <w:r>
        <w:rPr>
          <w:rFonts w:hint="eastAsia"/>
        </w:rPr>
        <w:br/>
      </w:r>
      <w:r>
        <w:rPr>
          <w:rFonts w:hint="eastAsia"/>
        </w:rPr>
        <w:t>　　第二节 神经退行性疾病治疗药物子行业研究结论</w:t>
      </w:r>
      <w:r>
        <w:rPr>
          <w:rFonts w:hint="eastAsia"/>
        </w:rPr>
        <w:br/>
      </w:r>
      <w:r>
        <w:rPr>
          <w:rFonts w:hint="eastAsia"/>
        </w:rPr>
        <w:t>　　第三节 (中-智林)神经退行性疾病治疗药物市场发展建议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神经退行性疾病治疗药物介绍</w:t>
      </w:r>
      <w:r>
        <w:rPr>
          <w:rFonts w:hint="eastAsia"/>
        </w:rPr>
        <w:br/>
      </w:r>
      <w:r>
        <w:rPr>
          <w:rFonts w:hint="eastAsia"/>
        </w:rPr>
        <w:t>　　图表 神经退行性疾病治疗药物图片</w:t>
      </w:r>
      <w:r>
        <w:rPr>
          <w:rFonts w:hint="eastAsia"/>
        </w:rPr>
        <w:br/>
      </w:r>
      <w:r>
        <w:rPr>
          <w:rFonts w:hint="eastAsia"/>
        </w:rPr>
        <w:t>　　图表 神经退行性疾病治疗药物种类</w:t>
      </w:r>
      <w:r>
        <w:rPr>
          <w:rFonts w:hint="eastAsia"/>
        </w:rPr>
        <w:br/>
      </w:r>
      <w:r>
        <w:rPr>
          <w:rFonts w:hint="eastAsia"/>
        </w:rPr>
        <w:t>　　图表 神经退行性疾病治疗药物用途 应用</w:t>
      </w:r>
      <w:r>
        <w:rPr>
          <w:rFonts w:hint="eastAsia"/>
        </w:rPr>
        <w:br/>
      </w:r>
      <w:r>
        <w:rPr>
          <w:rFonts w:hint="eastAsia"/>
        </w:rPr>
        <w:t>　　图表 神经退行性疾病治疗药物产业链调研</w:t>
      </w:r>
      <w:r>
        <w:rPr>
          <w:rFonts w:hint="eastAsia"/>
        </w:rPr>
        <w:br/>
      </w:r>
      <w:r>
        <w:rPr>
          <w:rFonts w:hint="eastAsia"/>
        </w:rPr>
        <w:t>　　图表 神经退行性疾病治疗药物行业现状</w:t>
      </w:r>
      <w:r>
        <w:rPr>
          <w:rFonts w:hint="eastAsia"/>
        </w:rPr>
        <w:br/>
      </w:r>
      <w:r>
        <w:rPr>
          <w:rFonts w:hint="eastAsia"/>
        </w:rPr>
        <w:t>　　图表 神经退行性疾病治疗药物行业特点</w:t>
      </w:r>
      <w:r>
        <w:rPr>
          <w:rFonts w:hint="eastAsia"/>
        </w:rPr>
        <w:br/>
      </w:r>
      <w:r>
        <w:rPr>
          <w:rFonts w:hint="eastAsia"/>
        </w:rPr>
        <w:t>　　图表 神经退行性疾病治疗药物政策</w:t>
      </w:r>
      <w:r>
        <w:rPr>
          <w:rFonts w:hint="eastAsia"/>
        </w:rPr>
        <w:br/>
      </w:r>
      <w:r>
        <w:rPr>
          <w:rFonts w:hint="eastAsia"/>
        </w:rPr>
        <w:t>　　图表 神经退行性疾病治疗药物技术 标准</w:t>
      </w:r>
      <w:r>
        <w:rPr>
          <w:rFonts w:hint="eastAsia"/>
        </w:rPr>
        <w:br/>
      </w:r>
      <w:r>
        <w:rPr>
          <w:rFonts w:hint="eastAsia"/>
        </w:rPr>
        <w:t>　　图表 2020-2025年中国神经退行性疾病治疗药物行业市场规模</w:t>
      </w:r>
      <w:r>
        <w:rPr>
          <w:rFonts w:hint="eastAsia"/>
        </w:rPr>
        <w:br/>
      </w:r>
      <w:r>
        <w:rPr>
          <w:rFonts w:hint="eastAsia"/>
        </w:rPr>
        <w:t>　　图表 神经退行性疾病治疗药物生产现状</w:t>
      </w:r>
      <w:r>
        <w:rPr>
          <w:rFonts w:hint="eastAsia"/>
        </w:rPr>
        <w:br/>
      </w:r>
      <w:r>
        <w:rPr>
          <w:rFonts w:hint="eastAsia"/>
        </w:rPr>
        <w:t>　　图表 神经退行性疾病治疗药物发展有利因素分析</w:t>
      </w:r>
      <w:r>
        <w:rPr>
          <w:rFonts w:hint="eastAsia"/>
        </w:rPr>
        <w:br/>
      </w:r>
      <w:r>
        <w:rPr>
          <w:rFonts w:hint="eastAsia"/>
        </w:rPr>
        <w:t>　　图表 神经退行性疾病治疗药物发展不利因素分析</w:t>
      </w:r>
      <w:r>
        <w:rPr>
          <w:rFonts w:hint="eastAsia"/>
        </w:rPr>
        <w:br/>
      </w:r>
      <w:r>
        <w:rPr>
          <w:rFonts w:hint="eastAsia"/>
        </w:rPr>
        <w:t>　　图表 2025年中国神经退行性疾病治疗药物产能</w:t>
      </w:r>
      <w:r>
        <w:rPr>
          <w:rFonts w:hint="eastAsia"/>
        </w:rPr>
        <w:br/>
      </w:r>
      <w:r>
        <w:rPr>
          <w:rFonts w:hint="eastAsia"/>
        </w:rPr>
        <w:t>　　图表 2025年神经退行性疾病治疗药物供给情况</w:t>
      </w:r>
      <w:r>
        <w:rPr>
          <w:rFonts w:hint="eastAsia"/>
        </w:rPr>
        <w:br/>
      </w:r>
      <w:r>
        <w:rPr>
          <w:rFonts w:hint="eastAsia"/>
        </w:rPr>
        <w:t>　　图表 2020-2025年中国神经退行性疾病治疗药物产量统计</w:t>
      </w:r>
      <w:r>
        <w:rPr>
          <w:rFonts w:hint="eastAsia"/>
        </w:rPr>
        <w:br/>
      </w:r>
      <w:r>
        <w:rPr>
          <w:rFonts w:hint="eastAsia"/>
        </w:rPr>
        <w:t>　　图表 神经退行性疾病治疗药物最新消息 动态</w:t>
      </w:r>
      <w:r>
        <w:rPr>
          <w:rFonts w:hint="eastAsia"/>
        </w:rPr>
        <w:br/>
      </w:r>
      <w:r>
        <w:rPr>
          <w:rFonts w:hint="eastAsia"/>
        </w:rPr>
        <w:t>　　图表 2020-2025年中国神经退行性疾病治疗药物市场需求情况</w:t>
      </w:r>
      <w:r>
        <w:rPr>
          <w:rFonts w:hint="eastAsia"/>
        </w:rPr>
        <w:br/>
      </w:r>
      <w:r>
        <w:rPr>
          <w:rFonts w:hint="eastAsia"/>
        </w:rPr>
        <w:t>　　图表 2020-2025年神经退行性疾病治疗药物销售情况</w:t>
      </w:r>
      <w:r>
        <w:rPr>
          <w:rFonts w:hint="eastAsia"/>
        </w:rPr>
        <w:br/>
      </w:r>
      <w:r>
        <w:rPr>
          <w:rFonts w:hint="eastAsia"/>
        </w:rPr>
        <w:t>　　图表 2020-2025年中国神经退行性疾病治疗药物价格走势</w:t>
      </w:r>
      <w:r>
        <w:rPr>
          <w:rFonts w:hint="eastAsia"/>
        </w:rPr>
        <w:br/>
      </w:r>
      <w:r>
        <w:rPr>
          <w:rFonts w:hint="eastAsia"/>
        </w:rPr>
        <w:t>　　图表 2020-2025年中国神经退行性疾病治疗药物行业销售收入</w:t>
      </w:r>
      <w:r>
        <w:rPr>
          <w:rFonts w:hint="eastAsia"/>
        </w:rPr>
        <w:br/>
      </w:r>
      <w:r>
        <w:rPr>
          <w:rFonts w:hint="eastAsia"/>
        </w:rPr>
        <w:t>　　图表 2020-2025年中国神经退行性疾病治疗药物行业利润总额</w:t>
      </w:r>
      <w:r>
        <w:rPr>
          <w:rFonts w:hint="eastAsia"/>
        </w:rPr>
        <w:br/>
      </w:r>
      <w:r>
        <w:rPr>
          <w:rFonts w:hint="eastAsia"/>
        </w:rPr>
        <w:t>　　图表 2020-2025年中国神经退行性疾病治疗药物进口情况</w:t>
      </w:r>
      <w:r>
        <w:rPr>
          <w:rFonts w:hint="eastAsia"/>
        </w:rPr>
        <w:br/>
      </w:r>
      <w:r>
        <w:rPr>
          <w:rFonts w:hint="eastAsia"/>
        </w:rPr>
        <w:t>　　图表 2020-2025年中国神经退行性疾病治疗药物出口情况</w:t>
      </w:r>
      <w:r>
        <w:rPr>
          <w:rFonts w:hint="eastAsia"/>
        </w:rPr>
        <w:br/>
      </w:r>
      <w:r>
        <w:rPr>
          <w:rFonts w:hint="eastAsia"/>
        </w:rPr>
        <w:t>　　……</w:t>
      </w:r>
      <w:r>
        <w:rPr>
          <w:rFonts w:hint="eastAsia"/>
        </w:rPr>
        <w:br/>
      </w:r>
      <w:r>
        <w:rPr>
          <w:rFonts w:hint="eastAsia"/>
        </w:rPr>
        <w:t>　　图表 2020-2025年中国神经退行性疾病治疗药物行业企业数量统计</w:t>
      </w:r>
      <w:r>
        <w:rPr>
          <w:rFonts w:hint="eastAsia"/>
        </w:rPr>
        <w:br/>
      </w:r>
      <w:r>
        <w:rPr>
          <w:rFonts w:hint="eastAsia"/>
        </w:rPr>
        <w:t>　　图表 神经退行性疾病治疗药物成本和利润分析</w:t>
      </w:r>
      <w:r>
        <w:rPr>
          <w:rFonts w:hint="eastAsia"/>
        </w:rPr>
        <w:br/>
      </w:r>
      <w:r>
        <w:rPr>
          <w:rFonts w:hint="eastAsia"/>
        </w:rPr>
        <w:t>　　图表 神经退行性疾病治疗药物上游发展</w:t>
      </w:r>
      <w:r>
        <w:rPr>
          <w:rFonts w:hint="eastAsia"/>
        </w:rPr>
        <w:br/>
      </w:r>
      <w:r>
        <w:rPr>
          <w:rFonts w:hint="eastAsia"/>
        </w:rPr>
        <w:t>　　图表 神经退行性疾病治疗药物下游发展</w:t>
      </w:r>
      <w:r>
        <w:rPr>
          <w:rFonts w:hint="eastAsia"/>
        </w:rPr>
        <w:br/>
      </w:r>
      <w:r>
        <w:rPr>
          <w:rFonts w:hint="eastAsia"/>
        </w:rPr>
        <w:t>　　图表 2025年中国神经退行性疾病治疗药物行业需求区域调研</w:t>
      </w:r>
      <w:r>
        <w:rPr>
          <w:rFonts w:hint="eastAsia"/>
        </w:rPr>
        <w:br/>
      </w:r>
      <w:r>
        <w:rPr>
          <w:rFonts w:hint="eastAsia"/>
        </w:rPr>
        <w:t>　　图表 **地区神经退行性疾病治疗药物市场规模</w:t>
      </w:r>
      <w:r>
        <w:rPr>
          <w:rFonts w:hint="eastAsia"/>
        </w:rPr>
        <w:br/>
      </w:r>
      <w:r>
        <w:rPr>
          <w:rFonts w:hint="eastAsia"/>
        </w:rPr>
        <w:t>　　图表 **地区神经退行性疾病治疗药物行业市场需求</w:t>
      </w:r>
      <w:r>
        <w:rPr>
          <w:rFonts w:hint="eastAsia"/>
        </w:rPr>
        <w:br/>
      </w:r>
      <w:r>
        <w:rPr>
          <w:rFonts w:hint="eastAsia"/>
        </w:rPr>
        <w:t>　　图表 **地区神经退行性疾病治疗药物市场调研</w:t>
      </w:r>
      <w:r>
        <w:rPr>
          <w:rFonts w:hint="eastAsia"/>
        </w:rPr>
        <w:br/>
      </w:r>
      <w:r>
        <w:rPr>
          <w:rFonts w:hint="eastAsia"/>
        </w:rPr>
        <w:t>　　图表 **地区神经退行性疾病治疗药物市场需求分析</w:t>
      </w:r>
      <w:r>
        <w:rPr>
          <w:rFonts w:hint="eastAsia"/>
        </w:rPr>
        <w:br/>
      </w:r>
      <w:r>
        <w:rPr>
          <w:rFonts w:hint="eastAsia"/>
        </w:rPr>
        <w:t>　　图表 **地区神经退行性疾病治疗药物市场规模</w:t>
      </w:r>
      <w:r>
        <w:rPr>
          <w:rFonts w:hint="eastAsia"/>
        </w:rPr>
        <w:br/>
      </w:r>
      <w:r>
        <w:rPr>
          <w:rFonts w:hint="eastAsia"/>
        </w:rPr>
        <w:t>　　图表 **地区神经退行性疾病治疗药物行业市场需求</w:t>
      </w:r>
      <w:r>
        <w:rPr>
          <w:rFonts w:hint="eastAsia"/>
        </w:rPr>
        <w:br/>
      </w:r>
      <w:r>
        <w:rPr>
          <w:rFonts w:hint="eastAsia"/>
        </w:rPr>
        <w:t>　　图表 **地区神经退行性疾病治疗药物市场调研</w:t>
      </w:r>
      <w:r>
        <w:rPr>
          <w:rFonts w:hint="eastAsia"/>
        </w:rPr>
        <w:br/>
      </w:r>
      <w:r>
        <w:rPr>
          <w:rFonts w:hint="eastAsia"/>
        </w:rPr>
        <w:t>　　图表 **地区神经退行性疾病治疗药物市场需求分析</w:t>
      </w:r>
      <w:r>
        <w:rPr>
          <w:rFonts w:hint="eastAsia"/>
        </w:rPr>
        <w:br/>
      </w:r>
      <w:r>
        <w:rPr>
          <w:rFonts w:hint="eastAsia"/>
        </w:rPr>
        <w:t>　　图表 神经退行性疾病治疗药物招标、中标情况</w:t>
      </w:r>
      <w:r>
        <w:rPr>
          <w:rFonts w:hint="eastAsia"/>
        </w:rPr>
        <w:br/>
      </w:r>
      <w:r>
        <w:rPr>
          <w:rFonts w:hint="eastAsia"/>
        </w:rPr>
        <w:t>　　图表 神经退行性疾病治疗药物品牌分析</w:t>
      </w:r>
      <w:r>
        <w:rPr>
          <w:rFonts w:hint="eastAsia"/>
        </w:rPr>
        <w:br/>
      </w:r>
      <w:r>
        <w:rPr>
          <w:rFonts w:hint="eastAsia"/>
        </w:rPr>
        <w:t>　　图表 神经退行性疾病治疗药物重点企业（一）简介</w:t>
      </w:r>
      <w:r>
        <w:rPr>
          <w:rFonts w:hint="eastAsia"/>
        </w:rPr>
        <w:br/>
      </w:r>
      <w:r>
        <w:rPr>
          <w:rFonts w:hint="eastAsia"/>
        </w:rPr>
        <w:t>　　图表 企业神经退行性疾病治疗药物型号、规格</w:t>
      </w:r>
      <w:r>
        <w:rPr>
          <w:rFonts w:hint="eastAsia"/>
        </w:rPr>
        <w:br/>
      </w:r>
      <w:r>
        <w:rPr>
          <w:rFonts w:hint="eastAsia"/>
        </w:rPr>
        <w:t>　　图表 神经退行性疾病治疗药物重点企业（一）经营情况分析</w:t>
      </w:r>
      <w:r>
        <w:rPr>
          <w:rFonts w:hint="eastAsia"/>
        </w:rPr>
        <w:br/>
      </w:r>
      <w:r>
        <w:rPr>
          <w:rFonts w:hint="eastAsia"/>
        </w:rPr>
        <w:t>　　图表 神经退行性疾病治疗药物重点企业（一）盈利能力情况</w:t>
      </w:r>
      <w:r>
        <w:rPr>
          <w:rFonts w:hint="eastAsia"/>
        </w:rPr>
        <w:br/>
      </w:r>
      <w:r>
        <w:rPr>
          <w:rFonts w:hint="eastAsia"/>
        </w:rPr>
        <w:t>　　图表 神经退行性疾病治疗药物重点企业（一）偿债能力情况</w:t>
      </w:r>
      <w:r>
        <w:rPr>
          <w:rFonts w:hint="eastAsia"/>
        </w:rPr>
        <w:br/>
      </w:r>
      <w:r>
        <w:rPr>
          <w:rFonts w:hint="eastAsia"/>
        </w:rPr>
        <w:t>　　图表 神经退行性疾病治疗药物重点企业（一）运营能力情况</w:t>
      </w:r>
      <w:r>
        <w:rPr>
          <w:rFonts w:hint="eastAsia"/>
        </w:rPr>
        <w:br/>
      </w:r>
      <w:r>
        <w:rPr>
          <w:rFonts w:hint="eastAsia"/>
        </w:rPr>
        <w:t>　　图表 神经退行性疾病治疗药物重点企业（一）成长能力情况</w:t>
      </w:r>
      <w:r>
        <w:rPr>
          <w:rFonts w:hint="eastAsia"/>
        </w:rPr>
        <w:br/>
      </w:r>
      <w:r>
        <w:rPr>
          <w:rFonts w:hint="eastAsia"/>
        </w:rPr>
        <w:t>　　图表 神经退行性疾病治疗药物重点企业（二）概述</w:t>
      </w:r>
      <w:r>
        <w:rPr>
          <w:rFonts w:hint="eastAsia"/>
        </w:rPr>
        <w:br/>
      </w:r>
      <w:r>
        <w:rPr>
          <w:rFonts w:hint="eastAsia"/>
        </w:rPr>
        <w:t>　　图表 企业神经退行性疾病治疗药物型号、规格</w:t>
      </w:r>
      <w:r>
        <w:rPr>
          <w:rFonts w:hint="eastAsia"/>
        </w:rPr>
        <w:br/>
      </w:r>
      <w:r>
        <w:rPr>
          <w:rFonts w:hint="eastAsia"/>
        </w:rPr>
        <w:t>　　图表 神经退行性疾病治疗药物重点企业（二）经营情况分析</w:t>
      </w:r>
      <w:r>
        <w:rPr>
          <w:rFonts w:hint="eastAsia"/>
        </w:rPr>
        <w:br/>
      </w:r>
      <w:r>
        <w:rPr>
          <w:rFonts w:hint="eastAsia"/>
        </w:rPr>
        <w:t>　　图表 神经退行性疾病治疗药物重点企业（二）盈利能力情况</w:t>
      </w:r>
      <w:r>
        <w:rPr>
          <w:rFonts w:hint="eastAsia"/>
        </w:rPr>
        <w:br/>
      </w:r>
      <w:r>
        <w:rPr>
          <w:rFonts w:hint="eastAsia"/>
        </w:rPr>
        <w:t>　　图表 神经退行性疾病治疗药物重点企业（二）偿债能力情况</w:t>
      </w:r>
      <w:r>
        <w:rPr>
          <w:rFonts w:hint="eastAsia"/>
        </w:rPr>
        <w:br/>
      </w:r>
      <w:r>
        <w:rPr>
          <w:rFonts w:hint="eastAsia"/>
        </w:rPr>
        <w:t>　　图表 神经退行性疾病治疗药物重点企业（二）运营能力情况</w:t>
      </w:r>
      <w:r>
        <w:rPr>
          <w:rFonts w:hint="eastAsia"/>
        </w:rPr>
        <w:br/>
      </w:r>
      <w:r>
        <w:rPr>
          <w:rFonts w:hint="eastAsia"/>
        </w:rPr>
        <w:t>　　图表 神经退行性疾病治疗药物重点企业（二）成长能力情况</w:t>
      </w:r>
      <w:r>
        <w:rPr>
          <w:rFonts w:hint="eastAsia"/>
        </w:rPr>
        <w:br/>
      </w:r>
      <w:r>
        <w:rPr>
          <w:rFonts w:hint="eastAsia"/>
        </w:rPr>
        <w:t>　　图表 神经退行性疾病治疗药物重点企业（三）概况</w:t>
      </w:r>
      <w:r>
        <w:rPr>
          <w:rFonts w:hint="eastAsia"/>
        </w:rPr>
        <w:br/>
      </w:r>
      <w:r>
        <w:rPr>
          <w:rFonts w:hint="eastAsia"/>
        </w:rPr>
        <w:t>　　图表 企业神经退行性疾病治疗药物型号、规格</w:t>
      </w:r>
      <w:r>
        <w:rPr>
          <w:rFonts w:hint="eastAsia"/>
        </w:rPr>
        <w:br/>
      </w:r>
      <w:r>
        <w:rPr>
          <w:rFonts w:hint="eastAsia"/>
        </w:rPr>
        <w:t>　　图表 神经退行性疾病治疗药物重点企业（三）经营情况分析</w:t>
      </w:r>
      <w:r>
        <w:rPr>
          <w:rFonts w:hint="eastAsia"/>
        </w:rPr>
        <w:br/>
      </w:r>
      <w:r>
        <w:rPr>
          <w:rFonts w:hint="eastAsia"/>
        </w:rPr>
        <w:t>　　图表 神经退行性疾病治疗药物重点企业（三）盈利能力情况</w:t>
      </w:r>
      <w:r>
        <w:rPr>
          <w:rFonts w:hint="eastAsia"/>
        </w:rPr>
        <w:br/>
      </w:r>
      <w:r>
        <w:rPr>
          <w:rFonts w:hint="eastAsia"/>
        </w:rPr>
        <w:t>　　图表 神经退行性疾病治疗药物重点企业（三）偿债能力情况</w:t>
      </w:r>
      <w:r>
        <w:rPr>
          <w:rFonts w:hint="eastAsia"/>
        </w:rPr>
        <w:br/>
      </w:r>
      <w:r>
        <w:rPr>
          <w:rFonts w:hint="eastAsia"/>
        </w:rPr>
        <w:t>　　图表 神经退行性疾病治疗药物重点企业（三）运营能力情况</w:t>
      </w:r>
      <w:r>
        <w:rPr>
          <w:rFonts w:hint="eastAsia"/>
        </w:rPr>
        <w:br/>
      </w:r>
      <w:r>
        <w:rPr>
          <w:rFonts w:hint="eastAsia"/>
        </w:rPr>
        <w:t>　　图表 神经退行性疾病治疗药物重点企业（三）成长能力情况</w:t>
      </w:r>
      <w:r>
        <w:rPr>
          <w:rFonts w:hint="eastAsia"/>
        </w:rPr>
        <w:br/>
      </w:r>
      <w:r>
        <w:rPr>
          <w:rFonts w:hint="eastAsia"/>
        </w:rPr>
        <w:t>　　……</w:t>
      </w:r>
      <w:r>
        <w:rPr>
          <w:rFonts w:hint="eastAsia"/>
        </w:rPr>
        <w:br/>
      </w:r>
      <w:r>
        <w:rPr>
          <w:rFonts w:hint="eastAsia"/>
        </w:rPr>
        <w:t>　　图表 神经退行性疾病治疗药物优势</w:t>
      </w:r>
      <w:r>
        <w:rPr>
          <w:rFonts w:hint="eastAsia"/>
        </w:rPr>
        <w:br/>
      </w:r>
      <w:r>
        <w:rPr>
          <w:rFonts w:hint="eastAsia"/>
        </w:rPr>
        <w:t>　　图表 神经退行性疾病治疗药物劣势</w:t>
      </w:r>
      <w:r>
        <w:rPr>
          <w:rFonts w:hint="eastAsia"/>
        </w:rPr>
        <w:br/>
      </w:r>
      <w:r>
        <w:rPr>
          <w:rFonts w:hint="eastAsia"/>
        </w:rPr>
        <w:t>　　图表 神经退行性疾病治疗药物机会</w:t>
      </w:r>
      <w:r>
        <w:rPr>
          <w:rFonts w:hint="eastAsia"/>
        </w:rPr>
        <w:br/>
      </w:r>
      <w:r>
        <w:rPr>
          <w:rFonts w:hint="eastAsia"/>
        </w:rPr>
        <w:t>　　图表 神经退行性疾病治疗药物威胁</w:t>
      </w:r>
      <w:r>
        <w:rPr>
          <w:rFonts w:hint="eastAsia"/>
        </w:rPr>
        <w:br/>
      </w:r>
      <w:r>
        <w:rPr>
          <w:rFonts w:hint="eastAsia"/>
        </w:rPr>
        <w:t>　　图表 进入神经退行性疾病治疗药物行业壁垒</w:t>
      </w:r>
      <w:r>
        <w:rPr>
          <w:rFonts w:hint="eastAsia"/>
        </w:rPr>
        <w:br/>
      </w:r>
      <w:r>
        <w:rPr>
          <w:rFonts w:hint="eastAsia"/>
        </w:rPr>
        <w:t>　　图表 神经退行性疾病治疗药物投资、并购情况</w:t>
      </w:r>
      <w:r>
        <w:rPr>
          <w:rFonts w:hint="eastAsia"/>
        </w:rPr>
        <w:br/>
      </w:r>
      <w:r>
        <w:rPr>
          <w:rFonts w:hint="eastAsia"/>
        </w:rPr>
        <w:t>　　图表 2026-2032年中国神经退行性疾病治疗药物行业产能预测</w:t>
      </w:r>
      <w:r>
        <w:rPr>
          <w:rFonts w:hint="eastAsia"/>
        </w:rPr>
        <w:br/>
      </w:r>
      <w:r>
        <w:rPr>
          <w:rFonts w:hint="eastAsia"/>
        </w:rPr>
        <w:t>　　图表 2026-2032年中国神经退行性疾病治疗药物行业产量预测</w:t>
      </w:r>
      <w:r>
        <w:rPr>
          <w:rFonts w:hint="eastAsia"/>
        </w:rPr>
        <w:br/>
      </w:r>
      <w:r>
        <w:rPr>
          <w:rFonts w:hint="eastAsia"/>
        </w:rPr>
        <w:t>　　图表 2026-2032年中国神经退行性疾病治疗药物销售预测</w:t>
      </w:r>
      <w:r>
        <w:rPr>
          <w:rFonts w:hint="eastAsia"/>
        </w:rPr>
        <w:br/>
      </w:r>
      <w:r>
        <w:rPr>
          <w:rFonts w:hint="eastAsia"/>
        </w:rPr>
        <w:t>　　图表 2026-2032年中国神经退行性疾病治疗药物市场规模预测</w:t>
      </w:r>
      <w:r>
        <w:rPr>
          <w:rFonts w:hint="eastAsia"/>
        </w:rPr>
        <w:br/>
      </w:r>
      <w:r>
        <w:rPr>
          <w:rFonts w:hint="eastAsia"/>
        </w:rPr>
        <w:t>　　图表 神经退行性疾病治疗药物行业准入条件</w:t>
      </w:r>
      <w:r>
        <w:rPr>
          <w:rFonts w:hint="eastAsia"/>
        </w:rPr>
        <w:br/>
      </w:r>
      <w:r>
        <w:rPr>
          <w:rFonts w:hint="eastAsia"/>
        </w:rPr>
        <w:t>　　图表 2026-2032年中国神经退行性疾病治疗药物行业信息化</w:t>
      </w:r>
      <w:r>
        <w:rPr>
          <w:rFonts w:hint="eastAsia"/>
        </w:rPr>
        <w:br/>
      </w:r>
      <w:r>
        <w:rPr>
          <w:rFonts w:hint="eastAsia"/>
        </w:rPr>
        <w:t>　　图表 2026-2032年中国神经退行性疾病治疗药物行业风险分析</w:t>
      </w:r>
      <w:r>
        <w:rPr>
          <w:rFonts w:hint="eastAsia"/>
        </w:rPr>
        <w:br/>
      </w:r>
      <w:r>
        <w:rPr>
          <w:rFonts w:hint="eastAsia"/>
        </w:rPr>
        <w:t>　　图表 2026-2032年中国神经退行性疾病治疗药物发展趋势</w:t>
      </w:r>
      <w:r>
        <w:rPr>
          <w:rFonts w:hint="eastAsia"/>
        </w:rPr>
        <w:br/>
      </w:r>
      <w:r>
        <w:rPr>
          <w:rFonts w:hint="eastAsia"/>
        </w:rPr>
        <w:t>　　图表 2026-2032年中国神经退行性疾病治疗药物市场前景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cbe6721b44509" w:history="1">
        <w:r>
          <w:rPr>
            <w:rStyle w:val="Hyperlink"/>
          </w:rPr>
          <w:t>2026-2032年中国神经退行性疾病治疗药物行业现状与前景趋势报告</w:t>
        </w:r>
      </w:hyperlink>
      <w:r>
        <w:rPr>
          <w:color w:val="C00000"/>
        </w:rPr>
        <w:t>》，报告编号：</w:t>
      </w:r>
      <w:r>
        <w:rPr>
          <w:rFonts w:hint="eastAsia"/>
          <w:color w:val="C00000"/>
        </w:rPr>
        <w:t>5981170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cbe6721b44509" w:history="1">
        <w:r>
          <w:rPr>
            <w:rStyle w:val="Hyperlink"/>
          </w:rPr>
          <w:t>https://www.20087.com/0/17/ShenJingTuiXingXingJiBingZhiLiaoYaoWuDeQianJing.html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腰椎退行性变怎么办、神经退行性疾病治疗药物的研究进展、大脑退行性疾病、神经退行性疾病治疗药物发展、慢性退行性疾病、神经退行性疾病治疗药物首选、退行性腰椎病、神经退行性疾病治疗前景、什么叫神经退行性疾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80ac4a48b14f32" w:history="1">
      <w:r>
        <w:rPr>
          <w:rStyle w:val="Hyperlink"/>
        </w:rPr>
        <w:t>2026-2032年中国神经退行性疾病治疗药物行业现状与前景趋势报告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7/ShenJingTuiXingXingJiBingZhiLiaoYaoWuDeQianJing.html" TargetMode="External" Id="R610cbe6721b44509" /></Relationships>
</file>

<file path=word/_rels/header2.xml.rels>&#65279;<?xml version="1.0" encoding="utf-8"?><Relationships xmlns="http://schemas.openxmlformats.org/package/2006/relationships"><Relationship Type="http://schemas.openxmlformats.org/officeDocument/2006/relationships/hyperlink" Target="https://www.20087.com/0/17/ShenJingTuiXingXingJiBingZhiLiaoYaoWuDeQianJing.html" TargetMode="External" Id="R6680ac4a48b14f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2026-10-02T04:43:12Z</dcterms:created>
  <dcterms:modified xsi:type="dcterms:W3CDTF">2026-10-02T05:43:12Z</dcterms:modified>
  <dc:subject>2026-2032年中国神经退行性疾病治疗药物行业现状与前景趋势报告</dc:subject>
  <dc:title>2026-2032年中国神经退行性疾病治疗药物行业现状与前景趋势报告</dc:title>
  <cp:keywords>2026-2032年中国神经退行性疾病治疗药物行业现状与前景趋势报告</cp:keywords>
  <dc:description>2026-2032年中国神经退行性疾病治疗药物行业现状与前景趋势报告</dc:description>
</cp:coreProperties>
</file>