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00450806c45f7" w:history="1">
              <w:r>
                <w:rPr>
                  <w:rStyle w:val="Hyperlink"/>
                </w:rPr>
                <w:t>2024-2030年全球与中国万古霉素市场现状全面调研与发展趋势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00450806c45f7" w:history="1">
              <w:r>
                <w:rPr>
                  <w:rStyle w:val="Hyperlink"/>
                </w:rPr>
                <w:t>2024-2030年全球与中国万古霉素市场现状全面调研与发展趋势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00450806c45f7" w:history="1">
                <w:r>
                  <w:rPr>
                    <w:rStyle w:val="Hyperlink"/>
                  </w:rPr>
                  <w:t>https://www.20087.com/1/87/WanGuMeiSuHangYeFaZhanQuShi.html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古霉素是一种广谱抗生素，常用于治疗由革兰氏阳性菌引起的严重感染。近年来，随着多重耐药菌株的增多，万古霉素的重要性愈发凸显。然而，由于过度使用抗生素导致的耐药性问题，万古霉素的合理使用变得更加重要。目前，医疗机构普遍采用了严格的抗生素管理策略，以减少不必要的使用，防止耐药性的进一步扩散。</w:t>
      </w:r>
      <w:r>
        <w:rPr>
          <w:rFonts w:hint="eastAsia"/>
        </w:rPr>
        <w:br/>
      </w:r>
      <w:r>
        <w:rPr>
          <w:rFonts w:hint="eastAsia"/>
        </w:rPr>
        <w:t>　　未来，万古霉素的使用将更加注重合理性和针对性。一方面，随着细菌耐药性监测系统的完善，医生将能够更加准确地判断何时使用万古霉素，以避免滥用。另一方面，随着新抗生素的研发进展缓慢，科学家们将更加重视万古霉素的作用机制，探索其与其他药物的联合使用，以克服耐药性问题。此外，随着精准医学的发展，万古霉素的应用将更加个性化，通过基因测序等技术确定最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00450806c45f7" w:history="1">
        <w:r>
          <w:rPr>
            <w:rStyle w:val="Hyperlink"/>
          </w:rPr>
          <w:t>2024-2030年全球与中国万古霉素市场现状全面调研与发展趋势</w:t>
        </w:r>
      </w:hyperlink>
      <w:r>
        <w:rPr>
          <w:rFonts w:hint="eastAsia"/>
        </w:rPr>
        <w:t>》通过严谨的内容、翔实的分析、权威的数据和直观的图表，全面解析了万古霉素行业的市场规模、需求变化、价格波动以及产业链构成。万古霉素报告深入剖析了当前市场现状，科学预测了未来万古霉素市场前景与发展趋势，特别关注了万古霉素细分市场的机会与挑战。同时，对万古霉素重点企业的竞争地位、品牌影响力和市场集中度进行了全面评估。万古霉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万古霉素市场概述</w:t>
      </w:r>
      <w:r>
        <w:rPr>
          <w:rFonts w:hint="eastAsia"/>
        </w:rPr>
        <w:br/>
      </w:r>
      <w:r>
        <w:rPr>
          <w:rFonts w:hint="eastAsia"/>
        </w:rPr>
        <w:t>　　1.1 万古霉素产品定义及统计范围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按照不同产品类型，万古霉素主要可以分为如下几个类别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不同产品类型万古霉素增长趋势2023年VS</w:t>
      </w:r>
      <w:r>
        <w:rPr>
          <w:rFonts w:hint="eastAsia"/>
        </w:rPr>
        <w:br/>
      </w:r>
      <w:r>
        <w:rPr>
          <w:rFonts w:hint="eastAsia"/>
        </w:rPr>
        <w:t>　　　　1.2.2 达托霉素</w:t>
      </w:r>
      <w:r>
        <w:rPr>
          <w:rFonts w:hint="eastAsia"/>
        </w:rPr>
        <w:br/>
      </w:r>
      <w:r>
        <w:rPr>
          <w:rFonts w:hint="eastAsia"/>
        </w:rPr>
        <w:t>　　　　1.2.3 利奈唑胺</w:t>
      </w:r>
      <w:r>
        <w:rPr>
          <w:rFonts w:hint="eastAsia"/>
        </w:rPr>
        <w:br/>
      </w:r>
      <w:r>
        <w:rPr>
          <w:rFonts w:hint="eastAsia"/>
        </w:rPr>
        <w:t>　　　　1.2.4 奎奴普林</w:t>
      </w:r>
      <w:r>
        <w:rPr>
          <w:rFonts w:hint="eastAsia"/>
        </w:rPr>
        <w:br/>
      </w:r>
      <w:r>
        <w:rPr>
          <w:rFonts w:hint="eastAsia"/>
        </w:rPr>
        <w:t>　　　　1.2.5 氨苄青霉素</w:t>
      </w:r>
      <w:r>
        <w:rPr>
          <w:rFonts w:hint="eastAsia"/>
        </w:rPr>
        <w:br/>
      </w:r>
      <w:r>
        <w:rPr>
          <w:rFonts w:hint="eastAsia"/>
        </w:rPr>
        <w:t>　　　　1.2.6 氯霉素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从不同应用，万古霉素主要包括如下几个方面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败血症</w:t>
      </w:r>
      <w:r>
        <w:rPr>
          <w:rFonts w:hint="eastAsia"/>
        </w:rPr>
        <w:br/>
      </w:r>
      <w:r>
        <w:rPr>
          <w:rFonts w:hint="eastAsia"/>
        </w:rPr>
        <w:t>　　　　1.3.2 肺部感染</w:t>
      </w:r>
      <w:r>
        <w:rPr>
          <w:rFonts w:hint="eastAsia"/>
        </w:rPr>
        <w:br/>
      </w:r>
      <w:r>
        <w:rPr>
          <w:rFonts w:hint="eastAsia"/>
        </w:rPr>
        <w:t>　　　　1.3.3 皮肤软组织感染</w:t>
      </w:r>
      <w:r>
        <w:rPr>
          <w:rFonts w:hint="eastAsia"/>
        </w:rPr>
        <w:br/>
      </w:r>
      <w:r>
        <w:rPr>
          <w:rFonts w:hint="eastAsia"/>
        </w:rPr>
        <w:t>　　　　1.3.4 结肠炎&amp;肠道炎症</w:t>
      </w:r>
      <w:r>
        <w:rPr>
          <w:rFonts w:hint="eastAsia"/>
        </w:rPr>
        <w:br/>
      </w:r>
      <w:r>
        <w:rPr>
          <w:rFonts w:hint="eastAsia"/>
        </w:rPr>
        <w:t>　　　　1.3.5 预防感染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全球万古霉素供需现状及预测（2018-2023年）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全球万古霉素产能、产量、产能利用率及发展趋势（2018-2023年）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全球万古霉素产量、表观消费量及发展趋势（2018-2023年）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中国万古霉素供需现状及预测（2018-2023年）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中国万古霉素产能、产量、产能利用率及发展趋势（2018-2023年）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中国万古霉素产量、表观消费量及发展趋势（2018-2023年）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中国万古霉素产量、市场需求量及发展趋势（2018-2023年）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万古霉素中国及欧美日等行业政策分析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全球与中国主要厂商万古霉素产量、产值及竞争分析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全球万古霉素主要厂商列表（2018-2023年）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全球万古霉素主要厂商产量列表（2018-2023年）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全球万古霉素主要厂商产值列表（2018-2023年）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2024年全球主要生产商万古霉素收入排名</w:t>
      </w:r>
      <w:r>
        <w:rPr>
          <w:rFonts w:hint="eastAsia"/>
        </w:rPr>
        <w:br/>
      </w:r>
      <w:r>
        <w:rPr>
          <w:rFonts w:hint="eastAsia"/>
        </w:rPr>
        <w:t>　　　　2.1.4 全球万古霉素主要厂商产品价格列表（2018-2023年）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中国万古霉素主要厂商产量、产值及市场份额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中国万古霉素主要厂商产量列表（2018-2023年）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中国万古霉素主要厂商产值列表（2018-2023年）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万古霉素厂商产地分布及商业化日期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万古霉素行业集中度、竞争程度分析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万古霉素行业集中度分析：全球Top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全球万古霉素第一梯队、第二梯队和第三梯队生产商（品牌）及市场份额（2022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万古霉素全球领先企业SWOT分析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全球主要万古霉素企业采访及观点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全球万古霉素主要生产地区分析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全球主要地区万古霉素市场规模分析：2022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全球主要地区万古霉素产量及市场份额（2018-2023年）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全球主要地区万古霉素产量及市场份额预测（2018-2023年）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全球主要地区万古霉素产值及市场份额（2018-2023年）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全球主要地区万古霉素产值及市场份额预测（2018-2023年）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全球主要地区万古霉素消费展望2022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全球主要地区万古霉素消费量及增长率（2018-2023年）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全球主要地区万古霉素消费量预测（2018-2023年）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全球万古霉素主要生产商概况分析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不同类型万古霉素分析</w:t>
      </w:r>
      <w:r>
        <w:rPr>
          <w:rFonts w:hint="eastAsia"/>
        </w:rPr>
        <w:br/>
      </w:r>
      <w:r>
        <w:rPr>
          <w:rFonts w:hint="eastAsia"/>
        </w:rPr>
        <w:t>　　6.1 全球不同类型万古霉素产量（2018-2023年）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全球万古霉素不同类型万古霉素产量及市场份额（2018-2023年）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全球不同类型万古霉素产量预测（2018-2023年）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全球不同类型万古霉素产值（2018-2023年）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全球万古霉素不同类型万古霉素产值及市场份额（2018-2023年）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全球不同类型万古霉素产值预测（2018-2023年）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全球不同类型万古霉素价格走势（2018-2023年）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不同价格区间万古霉素市场份额对比（2018-2023年）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中国不同类型万古霉素产量（2018-2023年）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中国万古霉素不同类型万古霉素产量及市场份额（2018-2023年）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中国不同类型万古霉素产量预测（2018-2023年）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中国不同类型万古霉素产值（2018-2023年）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中国万古霉素不同类型万古霉素产值及市场份额（2018-2023年）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中国不同类型万古霉素产值预测（2018-2023年）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万古霉素上游原料及下游主要应用分析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万古霉素产业链分析</w:t>
      </w:r>
      <w:r>
        <w:rPr>
          <w:rFonts w:hint="eastAsia"/>
        </w:rPr>
        <w:br/>
      </w:r>
      <w:r>
        <w:rPr>
          <w:rFonts w:hint="eastAsia"/>
        </w:rPr>
        <w:t>　　7.2 万古霉素产业上游供应分析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全球不同应用万古霉素消费量、市场份额及增长率（2018-2023年）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全球不同应用万古霉素消费量（2018-2023年）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全球不同应用万古霉素消费量预测（2018-2023年）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中国不同应用万古霉素消费量、市场份额及增长率（2018-2023年）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中国不同应用万古霉素消费量（2018-2023年）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中国不同应用万古霉素消费量预测（2018-2023年）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中国万古霉素产量、消费量、进出口分析及未来趋势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中国万古霉素产量、消费量、进出口分析及未来趋势（2018-2023年）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中国万古霉素进出口贸易趋势</w:t>
      </w:r>
      <w:r>
        <w:rPr>
          <w:rFonts w:hint="eastAsia"/>
        </w:rPr>
        <w:br/>
      </w:r>
      <w:r>
        <w:rPr>
          <w:rFonts w:hint="eastAsia"/>
        </w:rPr>
        <w:t>　　8.3 中国万古霉素主要进口来源</w:t>
      </w:r>
      <w:r>
        <w:rPr>
          <w:rFonts w:hint="eastAsia"/>
        </w:rPr>
        <w:br/>
      </w:r>
      <w:r>
        <w:rPr>
          <w:rFonts w:hint="eastAsia"/>
        </w:rPr>
        <w:t>　　8.4 中国万古霉素主要出口目的地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中国万古霉素主要地区分布</w:t>
      </w:r>
      <w:r>
        <w:rPr>
          <w:rFonts w:hint="eastAsia"/>
        </w:rPr>
        <w:br/>
      </w:r>
      <w:r>
        <w:rPr>
          <w:rFonts w:hint="eastAsia"/>
        </w:rPr>
        <w:t>　　9.1 中国万古霉素生产地区分布</w:t>
      </w:r>
      <w:r>
        <w:rPr>
          <w:rFonts w:hint="eastAsia"/>
        </w:rPr>
        <w:br/>
      </w:r>
      <w:r>
        <w:rPr>
          <w:rFonts w:hint="eastAsia"/>
        </w:rPr>
        <w:t>　　9.2 中国万古霉素消费地区分布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万古霉素技术及相关行业技术发展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万古霉素销售渠道分析及建议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国内市场万古霉素销售渠道</w:t>
      </w:r>
      <w:r>
        <w:rPr>
          <w:rFonts w:hint="eastAsia"/>
        </w:rPr>
        <w:br/>
      </w:r>
      <w:r>
        <w:rPr>
          <w:rFonts w:hint="eastAsia"/>
        </w:rPr>
        <w:t>　　12.2 企业海外万古霉素销售渠道</w:t>
      </w:r>
      <w:r>
        <w:rPr>
          <w:rFonts w:hint="eastAsia"/>
        </w:rPr>
        <w:br/>
      </w:r>
      <w:r>
        <w:rPr>
          <w:rFonts w:hint="eastAsia"/>
        </w:rPr>
        <w:t>　　12.3 万古霉素销售/营销策略建议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按照不同产品类型，万古霉素主要可以分为如下几个类别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不同种类万古霉素增长趋势2022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从不同应用，万古霉素主要包括如下几个方面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不同应用万古霉素消费量（千克）增长趋势2023年VS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万古霉素中国及欧美日等地区政策分析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全球万古霉素主要厂商产量列表（千克）（2018-2023年）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全球万古霉素主要厂商产量市场份额列表（2018-2023年）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全球万古霉素主要厂商产值列表（2018-2023年）（百万美元）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全球万古霉素主要厂商产值市场份额列表（百万美元）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2024年全球主要生产商万古霉素收入排名（百万美元）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全球万古霉素主要厂商产品价格列表（2018-2023年）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中国万古霉素全球万古霉素主要厂商产品价格列表（千克）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中国万古霉素主要厂商产量市场份额列表（2018-2023年）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中国万古霉素主要厂商产值列表（2018-2023年）（百万美元）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中国万古霉素主要厂商产值市场份额列表（2018-2023年）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全球主要厂商万古霉素厂商产地分布及商业化日期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全球主要万古霉素企业采访及观点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全球主要地区万古霉素产值（百万美元）：2022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全球主要地区万古霉素2018-2023年产量市场份额列表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全球主要地区万古霉素产量列表（2018-2023年）（千克）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全球主要地区万古霉素产量份额（2018-2023年）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全球主要地区万古霉素产值列表（2018-2023年）（百万美元）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全球主要地区万古霉素产值份额列表（2018-2023年）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全球主要地区万古霉素消费量列表（2018-2023年）（千克）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全球主要地区万古霉素消费量市场份额列表（2018-2023年）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重点企业（1）万古霉素产品规格及价格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重点企业（2）万古霉素产品规格及价格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重点企业（3）万古霉素产品规格及价格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重点企业（4）万古霉素产品规格及价格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重点企业（5）万古霉素产品规格及价格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重点企业（6）万古霉素产品规格及价格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重点企业（7）万古霉素产品规格及价格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重点企业（8）万古霉素产品规格及价格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重点企业（9）万古霉素产品规格及价格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重点企业（10）万古霉素产品规格及价格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全球不同产品类型万古霉素产量（2018-2023年）（千克）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表93 全球不同产品类型万古霉素产量市场份额（2018-2023年）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全球不同产品类型万古霉素产量预测（2018-2023年）（千克）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表95 全球不同产品类型万古霉素产量市场份额预测（2018-2023年）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全球不同类型万古霉素产值（百万美元）（2018-2023年）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全球不同类型万古霉素产值市场份额（2018-2023年）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全球不同类型万古霉素产值预测（百万美元）（2018-2023年）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全球不同类型万古霉素产值市场预测份额（2018-2023年）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全球不同价格区间万古霉素市场份额对比（2018-2023年）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中国不同产品类型万古霉素产量（2018-2023年）（千克）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表102 中国不同产品类型万古霉素产量市场份额（2018-2023年）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中国不同产品类型万古霉素产量预测（2018-2023年）（千克）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表104 中国不同产品类型万古霉素产量市场份额预测（2018-2023年）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中国不同产品类型万古霉素产值（2018-2023年）（百万美元）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中国不同产品类型万古霉素产值市场份额（2018-2023年）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中国不同产品类型万古霉素产值预测（2018-2023年）（百万美元）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中国不同产品类型万古霉素产值市场份额预测（2018-2023年）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万古霉素上游原料供应商及联系方式列表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全球不同应用万古霉素消费量（2018-2023年）（千克）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表111 全球不同应用万古霉素消费量市场份额（2018-2023年）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全球不同应用万古霉素消费量预测（2018-2023年）（千克）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表113 全球不同应用万古霉素消费量市场份额预测（2018-2023年）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中国不同应用万古霉素消费量（2018-2023年）（千克）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表115 中国不同应用万古霉素消费量市场份额（2018-2023年）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中国不同应用万古霉素消费量预测（2018-2023年）（千克）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表117 中国不同应用万古霉素消费量市场份额预测（2018-2023年）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中国万古霉素产量、消费量、进出口（2018-2023年）（千克）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表119 中国万古霉素产量、消费量、进出口预测（2018-2023年）（千克）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表120 中国市场万古霉素进出口贸易趋势</w:t>
      </w:r>
      <w:r>
        <w:rPr>
          <w:rFonts w:hint="eastAsia"/>
        </w:rPr>
        <w:br/>
      </w:r>
      <w:r>
        <w:rPr>
          <w:rFonts w:hint="eastAsia"/>
        </w:rPr>
        <w:t>　　表121 中国市场万古霉素主要进口来源</w:t>
      </w:r>
      <w:r>
        <w:rPr>
          <w:rFonts w:hint="eastAsia"/>
        </w:rPr>
        <w:br/>
      </w:r>
      <w:r>
        <w:rPr>
          <w:rFonts w:hint="eastAsia"/>
        </w:rPr>
        <w:t>　　表122 中国市场万古霉素主要出口目的地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中国万古霉素生产地区分布</w:t>
      </w:r>
      <w:r>
        <w:rPr>
          <w:rFonts w:hint="eastAsia"/>
        </w:rPr>
        <w:br/>
      </w:r>
      <w:r>
        <w:rPr>
          <w:rFonts w:hint="eastAsia"/>
        </w:rPr>
        <w:t>　　表125 中国万古霉素消费地区分布</w:t>
      </w:r>
      <w:r>
        <w:rPr>
          <w:rFonts w:hint="eastAsia"/>
        </w:rPr>
        <w:br/>
      </w:r>
      <w:r>
        <w:rPr>
          <w:rFonts w:hint="eastAsia"/>
        </w:rPr>
        <w:t>　　表126 万古霉素行业及市场环境发展趋势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表127 万古霉素产品及技术发展趋势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国内当前及未来万古霉素主要销售模式及销售渠道趋势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欧美日等地区当前及未来万古霉素主要销售模式及销售渠道趋势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万古霉素产品市场定位及目标消费者分析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万古霉素产品图片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2024年全球不同产品类型万古霉素产量市场份额</w:t>
      </w:r>
      <w:r>
        <w:rPr>
          <w:rFonts w:hint="eastAsia"/>
        </w:rPr>
        <w:br/>
      </w:r>
      <w:r>
        <w:rPr>
          <w:rFonts w:hint="eastAsia"/>
        </w:rPr>
        <w:t>　　图3 达托霉素产品图片</w:t>
      </w:r>
      <w:r>
        <w:rPr>
          <w:rFonts w:hint="eastAsia"/>
        </w:rPr>
        <w:br/>
      </w:r>
      <w:r>
        <w:rPr>
          <w:rFonts w:hint="eastAsia"/>
        </w:rPr>
        <w:t>　　图4 利奈唑胺产品图片</w:t>
      </w:r>
      <w:r>
        <w:rPr>
          <w:rFonts w:hint="eastAsia"/>
        </w:rPr>
        <w:br/>
      </w:r>
      <w:r>
        <w:rPr>
          <w:rFonts w:hint="eastAsia"/>
        </w:rPr>
        <w:t>　　图5 奎奴普林产品图片</w:t>
      </w:r>
      <w:r>
        <w:rPr>
          <w:rFonts w:hint="eastAsia"/>
        </w:rPr>
        <w:br/>
      </w:r>
      <w:r>
        <w:rPr>
          <w:rFonts w:hint="eastAsia"/>
        </w:rPr>
        <w:t>　　图6 氨苄青霉素产品图片</w:t>
      </w:r>
      <w:r>
        <w:rPr>
          <w:rFonts w:hint="eastAsia"/>
        </w:rPr>
        <w:br/>
      </w:r>
      <w:r>
        <w:rPr>
          <w:rFonts w:hint="eastAsia"/>
        </w:rPr>
        <w:t>　　图7 氯霉素产品图片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全球产品类型万古霉素消费量市场份额2023年Vs</w:t>
      </w:r>
      <w:r>
        <w:rPr>
          <w:rFonts w:hint="eastAsia"/>
        </w:rPr>
        <w:br/>
      </w:r>
      <w:r>
        <w:rPr>
          <w:rFonts w:hint="eastAsia"/>
        </w:rPr>
        <w:t>　　图10 败血症产品图片</w:t>
      </w:r>
      <w:r>
        <w:rPr>
          <w:rFonts w:hint="eastAsia"/>
        </w:rPr>
        <w:br/>
      </w:r>
      <w:r>
        <w:rPr>
          <w:rFonts w:hint="eastAsia"/>
        </w:rPr>
        <w:t>　　图11 肺部感染产品图片</w:t>
      </w:r>
      <w:r>
        <w:rPr>
          <w:rFonts w:hint="eastAsia"/>
        </w:rPr>
        <w:br/>
      </w:r>
      <w:r>
        <w:rPr>
          <w:rFonts w:hint="eastAsia"/>
        </w:rPr>
        <w:t>　　图12 皮肤软组织感染产品图片</w:t>
      </w:r>
      <w:r>
        <w:rPr>
          <w:rFonts w:hint="eastAsia"/>
        </w:rPr>
        <w:br/>
      </w:r>
      <w:r>
        <w:rPr>
          <w:rFonts w:hint="eastAsia"/>
        </w:rPr>
        <w:t>　　图13 结肠炎&amp;肠道炎症产品图片</w:t>
      </w:r>
      <w:r>
        <w:rPr>
          <w:rFonts w:hint="eastAsia"/>
        </w:rPr>
        <w:br/>
      </w:r>
      <w:r>
        <w:rPr>
          <w:rFonts w:hint="eastAsia"/>
        </w:rPr>
        <w:t>　　图14 预防感染产品图片</w:t>
      </w:r>
      <w:r>
        <w:rPr>
          <w:rFonts w:hint="eastAsia"/>
        </w:rPr>
        <w:br/>
      </w:r>
      <w:r>
        <w:rPr>
          <w:rFonts w:hint="eastAsia"/>
        </w:rPr>
        <w:t>　　图15 全球万古霉素产量及增长率（2018-2023年）（千克）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图16 全球万古霉素产值及增长率（2018-2023年）（百万美元）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中国万古霉素产量及发展趋势（2018-2023年）（千克）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图18 中国万古霉素产值及未来发展趋势（2018-2023年）（百万美元）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全球万古霉素产能、产量、产能利用率及发展趋势（2018-2023年）（千克）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图20 全球万古霉素产量、市场需求量及发展趋势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图21 中国万古霉素产能、产量、产能利用率及发展趋势（2018-2023年）（千克）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图22 中国万古霉素产量、市场需求量及发展趋势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图23 全球万古霉素主要厂商2023年产量市场份额列表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全球万古霉素主要厂商2023年产值市场份额列表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中国市场万古霉素主要厂商2023年产量市场份额列表（2018-2023年）（百万美元）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中国万古霉素主要厂商2023年产量市场份额列表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中国万古霉素主要厂商2023年产值市场份额列表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2024年全球前五及前十大生产商万古霉素市场份额</w:t>
      </w:r>
      <w:r>
        <w:rPr>
          <w:rFonts w:hint="eastAsia"/>
        </w:rPr>
        <w:br/>
      </w:r>
      <w:r>
        <w:rPr>
          <w:rFonts w:hint="eastAsia"/>
        </w:rPr>
        <w:t>　　图29 全球万古霉素第一梯队、第二梯队和第三梯队生产商（品牌）及市场份额（2022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万古霉素全球领先企业SWOT分析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全球主要地区万古霉素消费量市场份额（2022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图33 北美市场万古霉素产值及增长率（2018-2023年）（百万美元）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图35 欧洲市场万古霉素产值及增长率（2018-2023年）（百万美元）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图37 中国市场万古霉素产值及增长率（2018-2023年）（百万美元）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图39 日本市场万古霉素产值及增长率（2018-2023年）（百万美元）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图41 东南亚市场万古霉素产值及增长率（2018-2023年）（百万美元）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图43 印度市场万古霉素产值及增长率（2018-2023年）（百万美元）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全球主要地区万古霉素消费量市场份额（2022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全球主要地区万古霉素消费量市场份额（2022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北美市场万古霉素消费量、增长率及发展预测（2018-2023年）（千克）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图48 欧洲市场万古霉素消费量、增长率及发展预测（2018-2023年）（千克）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图49 日本市场万古霉素消费量、增长率及发展预测（2018-2023年）（千克）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图50 东南亚市场万古霉素消费量、增长率及发展预测（2018-2023年）（千克）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图51 印度市场万古霉素消费量、增长率及发展预测（2018-2023年）（千克）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图52 万古霉素产业链图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万古霉素产品价格走势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00450806c45f7" w:history="1">
        <w:r>
          <w:rPr>
            <w:rStyle w:val="Hyperlink"/>
          </w:rPr>
          <w:t>2024-2030年全球与中国万古霉素市场现状全面调研与发展趋势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00450806c45f7" w:history="1">
        <w:r>
          <w:rPr>
            <w:rStyle w:val="Hyperlink"/>
          </w:rPr>
          <w:t>https://www.20087.com/1/87/WanGuMeiSuHangYeFaZhanQuShi.html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a0d467c62408b" w:history="1">
      <w:r>
        <w:rPr>
          <w:rStyle w:val="Hyperlink"/>
        </w:rPr>
        <w:t>2024-2030年全球与中国万古霉素市场现状全面调研与发展趋势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WanGuMeiSuHangYeFaZhanQuShi.html" TargetMode="External" Id="Rcdc00450806c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WanGuMeiSuHangYeFaZhanQuShi.html" TargetMode="External" Id="R531a0d467c62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2023-10-12T03:25:00Z</dcterms:created>
  <dcterms:modified xsi:type="dcterms:W3CDTF">2023-10-12T04:25:00Z</dcterms:modified>
  <dc:subject>2024-2030年全球与中国万古霉素市场现状全面调研与发展趋势</dc:subject>
  <dc:title>2024-2030年全球与中国万古霉素市场现状全面调研与发展趋势</dc:title>
  <cp:keywords>2024-2030年全球与中国万古霉素市场现状全面调研与发展趋势</cp:keywords>
  <dc:description>2024-2030年全球与中国万古霉素市场现状全面调研与发展趋势</dc:description>
</cp:coreProperties>
</file>