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309d567e344b2" w:history="1">
              <w:r>
                <w:rPr>
                  <w:rStyle w:val="Hyperlink"/>
                </w:rPr>
                <w:t>2022-2028年全球与中国医学造影剂市场深度调查分析及发展前景研究报告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309d567e344b2" w:history="1">
              <w:r>
                <w:rPr>
                  <w:rStyle w:val="Hyperlink"/>
                </w:rPr>
                <w:t>2022-2028年全球与中国医学造影剂市场深度调查分析及发展前景研究报告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309d567e344b2" w:history="1">
                <w:r>
                  <w:rPr>
                    <w:rStyle w:val="Hyperlink"/>
                  </w:rPr>
                  <w:t>https://www.20087.com/1/67/YiXueZaoYingJiShiChangXingQingFe.html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造影剂是一种用于增强医学影像检查效果的物质，通过注射或摄入人体，使特定组织或器官在X光、CT、MRI等成像技术中更加清晰可见。随着医学影像技术的发展，医学造影剂在诊断和治疗中的作用越来越重要。目前，医学造影剂不仅在化学稳定性上有了显著提升，还通过引入靶向技术和纳米颗粒，实现了对病变组织的精准标记。此外，随着生物医学工程的进步，医学造影剂开始具备多功能性，如同时携带药物，用于诊断与治疗一体化（theranostics）。</w:t>
      </w:r>
      <w:r>
        <w:rPr>
          <w:rFonts w:hint="eastAsia"/>
        </w:rPr>
        <w:br/>
      </w:r>
      <w:r>
        <w:rPr>
          <w:rFonts w:hint="eastAsia"/>
        </w:rPr>
        <w:t>　　未来，随着基因编辑和个性化医疗的发展，医学造影剂将更加注重生物相容性和安全性，通过基因表达调控技术，开发出针对特定基因突变的造影剂。同时，通过集成智能响应材料，医学造影剂将能够根据体内环境的变化，实时调整释放模式，提高诊断准确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309d567e344b2" w:history="1">
        <w:r>
          <w:rPr>
            <w:rStyle w:val="Hyperlink"/>
          </w:rPr>
          <w:t>2022-2028年全球与中国医学造影剂市场深度调查分析及发展前景研究报告</w:t>
        </w:r>
      </w:hyperlink>
      <w:r>
        <w:rPr>
          <w:rFonts w:hint="eastAsia"/>
        </w:rPr>
        <w:t>》全面分析了医学造影剂行业的市场规模、需求和价格趋势，探讨了产业链结构及其发展变化。医学造影剂报告详尽阐述了行业现状，对未来医学造影剂市场前景和发展趋势进行了科学预测。同时，医学造影剂报告还深入剖析了细分市场的竞争格局，重点评估了行业领先企业的竞争实力、市场集中度及品牌影响力。医学造影剂报告以专业、科学的视角，为投资者揭示了医学造影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医学造影剂行业简介</w:t>
      </w:r>
      <w:r>
        <w:rPr>
          <w:rFonts w:hint="eastAsia"/>
        </w:rPr>
        <w:br/>
      </w:r>
      <w:r>
        <w:rPr>
          <w:rFonts w:hint="eastAsia"/>
        </w:rPr>
        <w:t>　　　　1.1.1 医学造影剂行业界定及分类</w:t>
      </w:r>
      <w:r>
        <w:rPr>
          <w:rFonts w:hint="eastAsia"/>
        </w:rPr>
        <w:br/>
      </w:r>
      <w:r>
        <w:rPr>
          <w:rFonts w:hint="eastAsia"/>
        </w:rPr>
        <w:t>　　　　1.1.2 医学造影剂行业特征</w:t>
      </w:r>
      <w:r>
        <w:rPr>
          <w:rFonts w:hint="eastAsia"/>
        </w:rPr>
        <w:br/>
      </w:r>
      <w:r>
        <w:rPr>
          <w:rFonts w:hint="eastAsia"/>
        </w:rPr>
        <w:t>　　1.2 医学造影剂产品主要分类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不同种类医学造影剂价格走势（2017-2021年）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钡基造影剂</w:t>
      </w:r>
      <w:r>
        <w:rPr>
          <w:rFonts w:hint="eastAsia"/>
        </w:rPr>
        <w:br/>
      </w:r>
      <w:r>
        <w:rPr>
          <w:rFonts w:hint="eastAsia"/>
        </w:rPr>
        <w:t>　　　　1.2.3 碘造影剂</w:t>
      </w:r>
      <w:r>
        <w:rPr>
          <w:rFonts w:hint="eastAsia"/>
        </w:rPr>
        <w:br/>
      </w:r>
      <w:r>
        <w:rPr>
          <w:rFonts w:hint="eastAsia"/>
        </w:rPr>
        <w:t>　　　　1.2.4 钆基造影剂</w:t>
      </w:r>
      <w:r>
        <w:rPr>
          <w:rFonts w:hint="eastAsia"/>
        </w:rPr>
        <w:br/>
      </w:r>
      <w:r>
        <w:rPr>
          <w:rFonts w:hint="eastAsia"/>
        </w:rPr>
        <w:t>　　　　1.2.5 微泡造影剂</w:t>
      </w:r>
      <w:r>
        <w:rPr>
          <w:rFonts w:hint="eastAsia"/>
        </w:rPr>
        <w:br/>
      </w:r>
      <w:r>
        <w:rPr>
          <w:rFonts w:hint="eastAsia"/>
        </w:rPr>
        <w:t>　　1.3 医学造影剂主要应用领域分析</w:t>
      </w:r>
      <w:r>
        <w:rPr>
          <w:rFonts w:hint="eastAsia"/>
        </w:rPr>
        <w:br/>
      </w:r>
      <w:r>
        <w:rPr>
          <w:rFonts w:hint="eastAsia"/>
        </w:rPr>
        <w:t>　　　　1.3.1 心血管疾病</w:t>
      </w:r>
      <w:r>
        <w:rPr>
          <w:rFonts w:hint="eastAsia"/>
        </w:rPr>
        <w:br/>
      </w:r>
      <w:r>
        <w:rPr>
          <w:rFonts w:hint="eastAsia"/>
        </w:rPr>
        <w:t>　　　　1.3.2 神经系统疾病</w:t>
      </w:r>
      <w:r>
        <w:rPr>
          <w:rFonts w:hint="eastAsia"/>
        </w:rPr>
        <w:br/>
      </w:r>
      <w:r>
        <w:rPr>
          <w:rFonts w:hint="eastAsia"/>
        </w:rPr>
        <w:t>　　　　1.3.3 胃肠道疾病</w:t>
      </w:r>
      <w:r>
        <w:rPr>
          <w:rFonts w:hint="eastAsia"/>
        </w:rPr>
        <w:br/>
      </w:r>
      <w:r>
        <w:rPr>
          <w:rFonts w:hint="eastAsia"/>
        </w:rPr>
        <w:t>　　　　1.3.4 癌症</w:t>
      </w:r>
      <w:r>
        <w:rPr>
          <w:rFonts w:hint="eastAsia"/>
        </w:rPr>
        <w:br/>
      </w:r>
      <w:r>
        <w:rPr>
          <w:rFonts w:hint="eastAsia"/>
        </w:rPr>
        <w:t>　　　　1.3.5 肾脏疾病</w:t>
      </w:r>
      <w:r>
        <w:rPr>
          <w:rFonts w:hint="eastAsia"/>
        </w:rPr>
        <w:br/>
      </w:r>
      <w:r>
        <w:rPr>
          <w:rFonts w:hint="eastAsia"/>
        </w:rPr>
        <w:t>　　　　1.3.6 肌肉骨骼疾病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全球医学造影剂供需现状及预测（2017-2021年）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全球医学造影剂产能、产量、产能利用率及发展趋势（2017-2021年）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全球医学造影剂产量、表观消费量及发展趋势（2017-2021年）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全球医学造影剂产量、市场需求量及发展趋势（2017-2021年）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中国医学造影剂供需现状及预测（2017-2021年）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中国医学造影剂产能、产量、产能利用率及发展趋势（2017-2021年）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中国医学造影剂产量、表观消费量及发展趋势（2017-2021年）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中国医学造影剂产量、市场需求量及发展趋势（2017-2021年）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医学造影剂中国及欧美日等行业政策分析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全球与中国主要厂商医学造影剂产量、产值及竞争分析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全球市场医学造影剂主要厂商2021和2022年产量、产值及市场份额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全球市场医学造影剂主要厂商2021和2022年产量列表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全球市场医学造影剂主要厂商2021和2022年产值列表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全球市场医学造影剂主要厂商2021和2022年产品价格列表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中国市场医学造影剂主要厂商2021和2022年产量、产值及市场份额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中国市场医学造影剂主要厂商2021和2022年产量列表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中国市场医学造影剂主要厂商2021和2022年产值列表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医学造影剂厂商产地分布及商业化日期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医学造影剂行业集中度、竞争程度分析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医学造影剂行业集中度分析</w:t>
      </w:r>
      <w:r>
        <w:rPr>
          <w:rFonts w:hint="eastAsia"/>
        </w:rPr>
        <w:br/>
      </w:r>
      <w:r>
        <w:rPr>
          <w:rFonts w:hint="eastAsia"/>
        </w:rPr>
        <w:t>　　　　2.4.2 医学造影剂行业竞争程度分析</w:t>
      </w:r>
      <w:r>
        <w:rPr>
          <w:rFonts w:hint="eastAsia"/>
        </w:rPr>
        <w:br/>
      </w:r>
      <w:r>
        <w:rPr>
          <w:rFonts w:hint="eastAsia"/>
        </w:rPr>
        <w:t>　　2.5 医学造影剂全球领先企业SWOT分析</w:t>
      </w:r>
      <w:r>
        <w:rPr>
          <w:rFonts w:hint="eastAsia"/>
        </w:rPr>
        <w:br/>
      </w:r>
      <w:r>
        <w:rPr>
          <w:rFonts w:hint="eastAsia"/>
        </w:rPr>
        <w:t>　　2.6 医学造影剂中国企业SWOT分析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从生产角度分析全球主要地区医学造影剂产量、产值、市场份额、增长率及发展趋势（2017-2021年）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全球主要地区医学造影剂产量、产值及市场份额（2017-2021年）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全球主要地区医学造影剂产量及市场份额（2017-2021年）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全球主要地区医学造影剂产值及市场份额（2017-2021年）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中国市场医学造影剂2017-2021年产量、产值及增长率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美国市场医学造影剂2017-2021年产量、产值及增长率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欧洲市场医学造影剂2017-2021年产量、产值及增长率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日本市场医学造影剂2017-2021年产量、产值及增长率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东南亚市场医学造影剂2017-2021年产量、产值及增长率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印度市场医学造影剂2017-2021年产量、产值及增长率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从消费角度分析全球主要地区医学造影剂消费量、市场份额及发展趋势（2017-2021年）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全球主要地区医学造影剂消费量、市场份额及发展预测（2017-2021年）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中国市场医学造影剂2017-2021年消费量、增长率及发展预测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美国市场医学造影剂2017-2021年消费量、增长率及发展预测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欧洲市场医学造影剂2017-2021年消费量、增长率及发展预测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日本市场医学造影剂2017-2021年消费量、增长率及发展预测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东南亚市场医学造影剂2017-2021年消费量、增长率及发展预测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印度市场医学造影剂2017-2021年消费量增长率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全球与中国医学造影剂主要生产商分析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重点企业（10）医学造影剂产品规格、参数及特点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重点企业（10）医学造影剂产品规格及价格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重点企业（10）医学造影剂产能、产量、产值、价格及毛利率（2017-2021年）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不同类型医学造影剂产量、价格、产值及市场份额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全球市场不同类型医学造影剂产量、产值及市场份额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全球市场医学造影剂不同类型医学造影剂产量及市场份额（2017-2021年）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全球市场不同类型医学造影剂产值、市场份额（2017-2021年）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全球市场不同类型医学造影剂价格走势（2017-2021年）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中国市场医学造影剂主要分类产量、产值及市场份额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中国市场医学造影剂主要分类产量及市场份额及（2017-2021年）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中国市场医学造影剂主要分类产值、市场份额（2017-2021年）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中国市场医学造影剂主要分类价格走势（2017-2021年）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医学造影剂上游原料及下游主要应用领域分析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医学造影剂产业链分析</w:t>
      </w:r>
      <w:r>
        <w:rPr>
          <w:rFonts w:hint="eastAsia"/>
        </w:rPr>
        <w:br/>
      </w:r>
      <w:r>
        <w:rPr>
          <w:rFonts w:hint="eastAsia"/>
        </w:rPr>
        <w:t>　　7.2 医学造影剂产业上游供应分析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全球市场医学造影剂下游主要应用领域消费量、市场份额及增长率（2017-2021年）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中国市场医学造影剂主要应用领域消费量、市场份额及增长率（2017-2021年）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中国市场医学造影剂产量、消费量、进出口分析及未来趋势（2017-2021年）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中国市场医学造影剂产量、消费量、进出口分析及未来趋势（2017-2021年）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中国市场医学造影剂进出口贸易趋势</w:t>
      </w:r>
      <w:r>
        <w:rPr>
          <w:rFonts w:hint="eastAsia"/>
        </w:rPr>
        <w:br/>
      </w:r>
      <w:r>
        <w:rPr>
          <w:rFonts w:hint="eastAsia"/>
        </w:rPr>
        <w:t>　　8.3 中国市场医学造影剂主要进口来源</w:t>
      </w:r>
      <w:r>
        <w:rPr>
          <w:rFonts w:hint="eastAsia"/>
        </w:rPr>
        <w:br/>
      </w:r>
      <w:r>
        <w:rPr>
          <w:rFonts w:hint="eastAsia"/>
        </w:rPr>
        <w:t>　　8.4 中国市场医学造影剂主要出口目的地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中国市场医学造影剂主要地区分布</w:t>
      </w:r>
      <w:r>
        <w:rPr>
          <w:rFonts w:hint="eastAsia"/>
        </w:rPr>
        <w:br/>
      </w:r>
      <w:r>
        <w:rPr>
          <w:rFonts w:hint="eastAsia"/>
        </w:rPr>
        <w:t>　　9.1 中国医学造影剂生产地区分布</w:t>
      </w:r>
      <w:r>
        <w:rPr>
          <w:rFonts w:hint="eastAsia"/>
        </w:rPr>
        <w:br/>
      </w:r>
      <w:r>
        <w:rPr>
          <w:rFonts w:hint="eastAsia"/>
        </w:rPr>
        <w:t>　　9.2 中国医学造影剂消费地区分布</w:t>
      </w:r>
      <w:r>
        <w:rPr>
          <w:rFonts w:hint="eastAsia"/>
        </w:rPr>
        <w:br/>
      </w:r>
      <w:r>
        <w:rPr>
          <w:rFonts w:hint="eastAsia"/>
        </w:rPr>
        <w:t>　　9.3 中国医学造影剂市场集中度及发展趋势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医学造影剂技术及相关行业技术发展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医学造影剂销售渠道分析及建议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国内市场医学造影剂销售渠道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国内市场医学造影剂未来销售模式及销售渠道的趋势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企业海外医学造影剂销售渠道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欧美日等地区医学造影剂销售渠道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欧美日等地区医学造影剂未来销售模式及销售渠道的趋势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医学造影剂销售/营销策略建议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医学造影剂产品市场定位及目标消费者分析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医学造影剂产品图片</w:t>
      </w:r>
      <w:r>
        <w:rPr>
          <w:rFonts w:hint="eastAsia"/>
        </w:rPr>
        <w:br/>
      </w:r>
      <w:r>
        <w:rPr>
          <w:rFonts w:hint="eastAsia"/>
        </w:rPr>
        <w:t>　　表 医学造影剂产品分类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2022年全球不同种类医学造影剂产量市场份额</w:t>
      </w:r>
      <w:r>
        <w:rPr>
          <w:rFonts w:hint="eastAsia"/>
        </w:rPr>
        <w:br/>
      </w:r>
      <w:r>
        <w:rPr>
          <w:rFonts w:hint="eastAsia"/>
        </w:rPr>
        <w:t>　　表 不同种类医学造影剂价格列表及趋势（2017-2021年）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钡基造影剂产品图片</w:t>
      </w:r>
      <w:r>
        <w:rPr>
          <w:rFonts w:hint="eastAsia"/>
        </w:rPr>
        <w:br/>
      </w:r>
      <w:r>
        <w:rPr>
          <w:rFonts w:hint="eastAsia"/>
        </w:rPr>
        <w:t>　　图 碘造影剂产品图片</w:t>
      </w:r>
      <w:r>
        <w:rPr>
          <w:rFonts w:hint="eastAsia"/>
        </w:rPr>
        <w:br/>
      </w:r>
      <w:r>
        <w:rPr>
          <w:rFonts w:hint="eastAsia"/>
        </w:rPr>
        <w:t>　　图 钆基造影剂产品图片</w:t>
      </w:r>
      <w:r>
        <w:rPr>
          <w:rFonts w:hint="eastAsia"/>
        </w:rPr>
        <w:br/>
      </w:r>
      <w:r>
        <w:rPr>
          <w:rFonts w:hint="eastAsia"/>
        </w:rPr>
        <w:t>　　图 微泡造影剂产品图片</w:t>
      </w:r>
      <w:r>
        <w:rPr>
          <w:rFonts w:hint="eastAsia"/>
        </w:rPr>
        <w:br/>
      </w:r>
      <w:r>
        <w:rPr>
          <w:rFonts w:hint="eastAsia"/>
        </w:rPr>
        <w:t>　　表 医学造影剂主要应用领域表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全球2021年医学造影剂不同应用领域消费量市场份额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全球市场医学造影剂产量（万吨）及增长率（2017-2021年）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全球市场医学造影剂产值（万元）及增长率（2017-2021年）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中国市场医学造影剂产量（万吨）、增长率及发展趋势（2017-2021年）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中国市场医学造影剂产值（万元）、增长率及未来发展趋势（2017-2021年）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全球医学造影剂产能（万吨）、产量（万吨）、产能利用率及发展趋势（2017-2021年）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全球医学造影剂产量（万吨）、表观消费量及发展趋势（2017-2021年）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全球医学造影剂产量（万吨）、市场需求量及发展趋势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中国医学造影剂产能（万吨）、产量（万吨）、产能利用率及发展趋势（2017-2021年）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中国医学造影剂产量（万吨）、表观消费量及发展趋势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中国医学造影剂产量（万吨）、市场需求量及发展趋势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全球市场医学造影剂主要厂商2021和2022年产量（万吨）列表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全球市场医学造影剂主要厂商2021和2022年产量市场份额列表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全球市场医学造影剂主要厂商2021年产量市场份额列表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全球市场医学造影剂主要厂商2021和2022年产值（万元）列表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全球市场医学造影剂主要厂商2021和2022年产值市场份额列表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全球市场医学造影剂主要厂商2021年产值市场份额列表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全球市场医学造影剂主要厂商2021和2022年产品价格列表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中国市场医学造影剂主要厂商2021和2022年产量（万吨）列表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中国市场医学造影剂主要厂商2021和2022年产量市场份额列表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中国市场医学造影剂主要厂商2021年产量市场份额列表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中国市场医学造影剂主要厂商2021和2022年产值（万元）列表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中国市场医学造影剂主要厂商2021和2022年产值市场份额列表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中国市场医学造影剂主要厂商2021年产值市场份额列表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医学造影剂厂商产地分布及商业化日期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医学造影剂全球领先企业SWOT分析</w:t>
      </w:r>
      <w:r>
        <w:rPr>
          <w:rFonts w:hint="eastAsia"/>
        </w:rPr>
        <w:br/>
      </w:r>
      <w:r>
        <w:rPr>
          <w:rFonts w:hint="eastAsia"/>
        </w:rPr>
        <w:t>　　表 医学造影剂中国企业SWOT分析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全球主要地区医学造影剂2017-2021年产量（万吨）列表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全球主要地区医学造影剂2017-2021年产量市场份额列表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全球主要地区医学造影剂2017年产量市场份额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全球主要地区医学造影剂2017-2021年产值（万元）列表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全球主要地区医学造影剂2017-2021年产值市场份额列表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全球主要地区医学造影剂2018年产值市场份额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中国市场医学造影剂2017-2021年产量（万吨）及增长率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中国市场医学造影剂2017-2021年产值（万元）及增长率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美国市场医学造影剂2017-2021年产量（万吨）及增长率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美国市场医学造影剂2017-2021年产值（万元）及增长率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欧洲市场医学造影剂2017-2021年产量（万吨）及增长率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欧洲市场医学造影剂2017-2021年产值（万元）及增长率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日本市场医学造影剂2017-2021年产量（万吨）及增长率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日本市场医学造影剂2017-2021年产值（万元）及增长率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东南亚市场医学造影剂2017-2021年产量（万吨）及增长率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东南亚市场医学造影剂2017-2021年产值（万元）及增长率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印度市场医学造影剂2017-2021年产量（万吨）及增长率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印度市场医学造影剂2017-2021年产值（万元）及增长率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全球主要地区医学造影剂2017-2021年消费量（万吨）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全球主要地区医学造影剂2017-2021年消费量市场份额列表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全球主要地区医学造影剂2018年消费量市场份额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中国市场医学造影剂2017-2021年消费量（万吨）、增长率及发展预测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欧洲市场医学造影剂2017-2021年消费量（万吨）、增长率及发展预测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日本市场医学造影剂2017-2021年消费量（万吨）、增长率及发展预测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东南亚市场医学造影剂2017-2021年消费量（万吨）、增长率及发展预测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印度市场医学造影剂2017-2021年消费量（万吨）、增长率及发展预测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重点企业（10）医学造影剂产品规格、参数、特点及价格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重点企业（10）医学造影剂产品规格及价格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重点企业（10）医学造影剂产能（万吨）、产量（万吨）、产值（万元）、价格及毛利率（2017-2021年）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重点企业（10）医学造影剂产量全球市场份额（2022年）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重点企业（10）医学造影剂产量全球市场份额（2023年）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全球市场不同类型医学造影剂产量（万吨）（2017-2021年）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全球市场不同类型医学造影剂产量市场份额（2017-2021年）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全球市场不同类型医学造影剂产值（万元）（2017-2021年）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全球市场不同类型医学造影剂产值市场份额（2017-2021年）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全球市场不同类型医学造影剂价格走势（2017-2021年）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医学造影剂产业链图</w:t>
      </w:r>
      <w:r>
        <w:rPr>
          <w:rFonts w:hint="eastAsia"/>
        </w:rPr>
        <w:br/>
      </w:r>
      <w:r>
        <w:rPr>
          <w:rFonts w:hint="eastAsia"/>
        </w:rPr>
        <w:t>　　表 医学造影剂上游原料供应商及联系方式列表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全球市场医学造影剂主要应用领域消费量（万吨）（2017-2021年）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全球市场医学造影剂主要应用领域消费量市场份额（2017-2021年）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2022年全球市场医学造影剂主要应用领域消费量市场份额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全球市场医学造影剂主要应用领域消费量增长率（2017-2021年）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中国市场医学造影剂产量（万吨）、消费量（万吨）、进出口分析及未来趋势（2017-2021年）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309d567e344b2" w:history="1">
        <w:r>
          <w:rPr>
            <w:rStyle w:val="Hyperlink"/>
          </w:rPr>
          <w:t>2022-2028年全球与中国医学造影剂市场深度调查分析及发展前景研究报告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309d567e344b2" w:history="1">
        <w:r>
          <w:rPr>
            <w:rStyle w:val="Hyperlink"/>
          </w:rPr>
          <w:t>https://www.20087.com/1/67/YiXueZaoYingJiShiChangXingQingFe.html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b948c1f1d494b" w:history="1">
      <w:r>
        <w:rPr>
          <w:rStyle w:val="Hyperlink"/>
        </w:rPr>
        <w:t>2022-2028年全球与中国医学造影剂市场深度调查分析及发展前景研究报告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iXueZaoYingJiShiChangXingQingFe.html" TargetMode="External" Id="Rcb5309d567e3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iXueZaoYingJiShiChangXingQingFe.html" TargetMode="External" Id="Ra58b948c1f1d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2022-01-28T07:24:00Z</dcterms:created>
  <dcterms:modified xsi:type="dcterms:W3CDTF">2022-01-28T08:24:00Z</dcterms:modified>
  <dc:subject>2022-2028年全球与中国医学造影剂市场深度调查分析及发展前景研究报告</dc:subject>
  <dc:title>2022-2028年全球与中国医学造影剂市场深度调查分析及发展前景研究报告</dc:title>
  <cp:keywords>2022-2028年全球与中国医学造影剂市场深度调查分析及发展前景研究报告</cp:keywords>
  <dc:description>2022-2028年全球与中国医学造影剂市场深度调查分析及发展前景研究报告</dc:description>
</cp:coreProperties>
</file>