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d65ede26b443f" w:history="1">
              <w:r>
                <w:rPr>
                  <w:rStyle w:val="Hyperlink"/>
                </w:rPr>
                <w:t>2025-2031年中国医疗洁净工程行业深度调研与发展趋势预测报告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d65ede26b443f" w:history="1">
              <w:r>
                <w:rPr>
                  <w:rStyle w:val="Hyperlink"/>
                </w:rPr>
                <w:t>2025-2031年中国医疗洁净工程行业深度调研与发展趋势预测报告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d65ede26b443f" w:history="1">
                <w:r>
                  <w:rPr>
                    <w:rStyle w:val="Hyperlink"/>
                  </w:rPr>
                  <w:t>https://www.20087.com/1/87/YiLiaoJieJingGongChengFaZhanQuSh.html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洁净工程是在医院、实验室等场所中创建无菌环境的过程，以保证医疗服务和科学研究的质量与安全。近年来，随着医疗技术的进步和公众健康意识的提高，医疗洁净工程的重要性日益凸显。目前，医疗洁净工程已经广泛应用了高效过滤系统、正压通风系统等先进技术，以确保空气质量和环境卫生达到高标准。</w:t>
      </w:r>
      <w:r>
        <w:rPr>
          <w:rFonts w:hint="eastAsia"/>
        </w:rPr>
        <w:br/>
      </w:r>
      <w:r>
        <w:rPr>
          <w:rFonts w:hint="eastAsia"/>
        </w:rPr>
        <w:t>　　未来，医疗洁净工程将更加注重智能化和可持续性。一方面，通过集成物联网技术和智能控制系统，可以实现对洁净环境的实时监测和自动调节，提高管理效率和安全性。另一方面，随着绿色建筑理念的普及，医疗洁净工程将采用更多节能材料和技术，降低能耗和环境污染。此外，随着对微生物研究的深入，医疗洁净工程还将更加关注微生物控制，以减少院内感染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d65ede26b443f" w:history="1">
        <w:r>
          <w:rPr>
            <w:rStyle w:val="Hyperlink"/>
          </w:rPr>
          <w:t>2025-2031年中国医疗洁净工程行业深度调研与发展趋势预测报告</w:t>
        </w:r>
      </w:hyperlink>
      <w:r>
        <w:rPr>
          <w:rFonts w:hint="eastAsia"/>
        </w:rPr>
        <w:t>》基于多年行业研究积累，结合医疗洁净工程市场发展现状，依托行业权威数据资源和长期市场监测数据库，对医疗洁净工程市场规模、技术现状及未来方向进行了全面分析。报告梳理了医疗洁净工程行业竞争格局，重点评估了主要企业的市场表现及品牌影响力，并通过SWOT分析揭示了医疗洁净工程行业机遇与潜在风险。同时，报告对医疗洁净工程市场前景和发展趋势进行了科学预测，为投资者提供了投资价值判断和策略建议，助力把握医疗洁净工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医疗洁净工程行业定义及特性分析</w:t>
      </w:r>
      <w:r>
        <w:rPr>
          <w:rFonts w:hint="eastAsia"/>
        </w:rPr>
        <w:br/>
      </w:r>
      <w:r>
        <w:rPr>
          <w:rFonts w:hint="eastAsia"/>
        </w:rPr>
        <w:t>　　第一节 行业定义及相关概述</w:t>
      </w:r>
      <w:r>
        <w:rPr>
          <w:rFonts w:hint="eastAsia"/>
        </w:rPr>
        <w:br/>
      </w:r>
      <w:r>
        <w:rPr>
          <w:rFonts w:hint="eastAsia"/>
        </w:rPr>
        <w:t>　　　　一、洁净室相关知识简介</w:t>
      </w:r>
      <w:r>
        <w:rPr>
          <w:rFonts w:hint="eastAsia"/>
        </w:rPr>
        <w:br/>
      </w:r>
      <w:r>
        <w:rPr>
          <w:rFonts w:hint="eastAsia"/>
        </w:rPr>
        <w:t>　　　　二、精密环境工程知识简介</w:t>
      </w:r>
      <w:r>
        <w:rPr>
          <w:rFonts w:hint="eastAsia"/>
        </w:rPr>
        <w:br/>
      </w:r>
      <w:r>
        <w:rPr>
          <w:rFonts w:hint="eastAsia"/>
        </w:rPr>
        <w:t>　　　　三、医院建设相关知识简介</w:t>
      </w:r>
      <w:r>
        <w:rPr>
          <w:rFonts w:hint="eastAsia"/>
        </w:rPr>
        <w:br/>
      </w:r>
      <w:r>
        <w:rPr>
          <w:rFonts w:hint="eastAsia"/>
        </w:rPr>
        <w:t>　　　　四、本行业的界定及分类</w:t>
      </w:r>
      <w:r>
        <w:rPr>
          <w:rFonts w:hint="eastAsia"/>
        </w:rPr>
        <w:br/>
      </w:r>
      <w:r>
        <w:rPr>
          <w:rFonts w:hint="eastAsia"/>
        </w:rPr>
        <w:t>　　第二节 行业经营壁垒分析</w:t>
      </w:r>
      <w:r>
        <w:rPr>
          <w:rFonts w:hint="eastAsia"/>
        </w:rPr>
        <w:br/>
      </w:r>
      <w:r>
        <w:rPr>
          <w:rFonts w:hint="eastAsia"/>
        </w:rPr>
        <w:t>　　　　一、市场准入壁垒</w:t>
      </w:r>
      <w:r>
        <w:rPr>
          <w:rFonts w:hint="eastAsia"/>
        </w:rPr>
        <w:br/>
      </w:r>
      <w:r>
        <w:rPr>
          <w:rFonts w:hint="eastAsia"/>
        </w:rPr>
        <w:t>　　　　二、专业经验壁垒</w:t>
      </w:r>
      <w:r>
        <w:rPr>
          <w:rFonts w:hint="eastAsia"/>
        </w:rPr>
        <w:br/>
      </w:r>
      <w:r>
        <w:rPr>
          <w:rFonts w:hint="eastAsia"/>
        </w:rPr>
        <w:t>　　　　三、技术与人才壁垒</w:t>
      </w:r>
      <w:r>
        <w:rPr>
          <w:rFonts w:hint="eastAsia"/>
        </w:rPr>
        <w:br/>
      </w:r>
      <w:r>
        <w:rPr>
          <w:rFonts w:hint="eastAsia"/>
        </w:rPr>
        <w:t>　　　　四、资金规模壁垒</w:t>
      </w:r>
      <w:r>
        <w:rPr>
          <w:rFonts w:hint="eastAsia"/>
        </w:rPr>
        <w:br/>
      </w:r>
      <w:r>
        <w:rPr>
          <w:rFonts w:hint="eastAsia"/>
        </w:rPr>
        <w:t>　　第三节 行业区域性及周期性特征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医疗洁净工程行业发展环境分析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二、行业法规政策</w:t>
      </w:r>
      <w:r>
        <w:rPr>
          <w:rFonts w:hint="eastAsia"/>
        </w:rPr>
        <w:br/>
      </w:r>
      <w:r>
        <w:rPr>
          <w:rFonts w:hint="eastAsia"/>
        </w:rPr>
        <w:t>　　　　三、医疗体制改革分析</w:t>
      </w:r>
      <w:r>
        <w:rPr>
          <w:rFonts w:hint="eastAsia"/>
        </w:rPr>
        <w:br/>
      </w:r>
      <w:r>
        <w:rPr>
          <w:rFonts w:hint="eastAsia"/>
        </w:rPr>
        <w:t>　　　　四、卫生事业发展“十五五”规划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一、精密环境工程技术</w:t>
      </w:r>
      <w:r>
        <w:rPr>
          <w:rFonts w:hint="eastAsia"/>
        </w:rPr>
        <w:br/>
      </w:r>
      <w:r>
        <w:rPr>
          <w:rFonts w:hint="eastAsia"/>
        </w:rPr>
        <w:t>　　　　二、行业技术发展特点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三、医疗卫生机构规模</w:t>
      </w:r>
      <w:r>
        <w:rPr>
          <w:rFonts w:hint="eastAsia"/>
        </w:rPr>
        <w:br/>
      </w:r>
      <w:r>
        <w:rPr>
          <w:rFonts w:hint="eastAsia"/>
        </w:rPr>
        <w:t>　　　　四、医药制造行业概况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医疗洁净工程行业总体状况分析</w:t>
      </w:r>
      <w:r>
        <w:rPr>
          <w:rFonts w:hint="eastAsia"/>
        </w:rPr>
        <w:br/>
      </w:r>
      <w:r>
        <w:rPr>
          <w:rFonts w:hint="eastAsia"/>
        </w:rPr>
        <w:t>　　第一节 行业发展总体状况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三、行业发展特点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二、主要企业竞争概况</w:t>
      </w:r>
      <w:r>
        <w:rPr>
          <w:rFonts w:hint="eastAsia"/>
        </w:rPr>
        <w:br/>
      </w:r>
      <w:r>
        <w:rPr>
          <w:rFonts w:hint="eastAsia"/>
        </w:rPr>
        <w:t>　　　　三、行业议价能力分析</w:t>
      </w:r>
      <w:r>
        <w:rPr>
          <w:rFonts w:hint="eastAsia"/>
        </w:rPr>
        <w:br/>
      </w:r>
      <w:r>
        <w:rPr>
          <w:rFonts w:hint="eastAsia"/>
        </w:rPr>
        <w:t>　　　　　　（一）行业上下游的界定</w:t>
      </w:r>
      <w:r>
        <w:rPr>
          <w:rFonts w:hint="eastAsia"/>
        </w:rPr>
        <w:br/>
      </w:r>
      <w:r>
        <w:rPr>
          <w:rFonts w:hint="eastAsia"/>
        </w:rPr>
        <w:t>　　　　　　（二）上游议价能力分析</w:t>
      </w:r>
      <w:r>
        <w:rPr>
          <w:rFonts w:hint="eastAsia"/>
        </w:rPr>
        <w:br/>
      </w:r>
      <w:r>
        <w:rPr>
          <w:rFonts w:hint="eastAsia"/>
        </w:rPr>
        <w:t>　　　　　　（三）下游议价能力分析</w:t>
      </w:r>
      <w:r>
        <w:rPr>
          <w:rFonts w:hint="eastAsia"/>
        </w:rPr>
        <w:br/>
      </w:r>
      <w:r>
        <w:rPr>
          <w:rFonts w:hint="eastAsia"/>
        </w:rPr>
        <w:t>　　　　四、潜在进入者威胁</w:t>
      </w:r>
      <w:r>
        <w:rPr>
          <w:rFonts w:hint="eastAsia"/>
        </w:rPr>
        <w:br/>
      </w:r>
      <w:r>
        <w:rPr>
          <w:rFonts w:hint="eastAsia"/>
        </w:rPr>
        <w:t>　　第三节 行业利润水平变动分析</w:t>
      </w:r>
      <w:r>
        <w:rPr>
          <w:rFonts w:hint="eastAsia"/>
        </w:rPr>
        <w:br/>
      </w:r>
      <w:r>
        <w:rPr>
          <w:rFonts w:hint="eastAsia"/>
        </w:rPr>
        <w:t>　　第四节 行业发展趋势及前景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二、行业发展前景分析</w:t>
      </w:r>
      <w:r>
        <w:rPr>
          <w:rFonts w:hint="eastAsia"/>
        </w:rPr>
        <w:br/>
      </w:r>
      <w:r>
        <w:rPr>
          <w:rFonts w:hint="eastAsia"/>
        </w:rPr>
        <w:t>　　　　三、行业市场规模预测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医疗洁净工程行业主要企业分析</w:t>
      </w:r>
      <w:r>
        <w:rPr>
          <w:rFonts w:hint="eastAsia"/>
        </w:rPr>
        <w:br/>
      </w:r>
      <w:r>
        <w:rPr>
          <w:rFonts w:hint="eastAsia"/>
        </w:rPr>
        <w:t>　　第一节 深圳市尚荣医疗股份有限公司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第二节 四川依米康环境科技股份有限公司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第三节 亚翔系统集成科技（苏州）股份有限公司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二、企业业务范围与技术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四、企业工程设计与施工资质</w:t>
      </w:r>
      <w:r>
        <w:rPr>
          <w:rFonts w:hint="eastAsia"/>
        </w:rPr>
        <w:br/>
      </w:r>
      <w:r>
        <w:rPr>
          <w:rFonts w:hint="eastAsia"/>
        </w:rPr>
        <w:t>　　第四节 上海美和医疗工程有限公司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三、企业工程设计与施工资质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第五节 江苏久信集团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三、企业工程业绩分析</w:t>
      </w:r>
      <w:r>
        <w:rPr>
          <w:rFonts w:hint="eastAsia"/>
        </w:rPr>
        <w:br/>
      </w:r>
      <w:r>
        <w:rPr>
          <w:rFonts w:hint="eastAsia"/>
        </w:rPr>
        <w:t>　　　　四、企业专利情况分析</w:t>
      </w:r>
      <w:r>
        <w:rPr>
          <w:rFonts w:hint="eastAsia"/>
        </w:rPr>
        <w:br/>
      </w:r>
      <w:r>
        <w:rPr>
          <w:rFonts w:hint="eastAsia"/>
        </w:rPr>
        <w:t>　　第六节 海南灵镜医疗净化工程有限公司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江苏扬子净化工程有限公司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三、企业工程设计与施工资质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第八节 北京北净康华科技有限公司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二、企业业务范围与产品</w:t>
      </w:r>
      <w:r>
        <w:rPr>
          <w:rFonts w:hint="eastAsia"/>
        </w:rPr>
        <w:br/>
      </w:r>
      <w:r>
        <w:rPr>
          <w:rFonts w:hint="eastAsia"/>
        </w:rPr>
        <w:t>　　　　三、企业资质情况分析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第九节 江苏环亚建设工程有限公司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三、企业资质情况分析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第十节 中^智^林　北京三医特空气净化工程有限公司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三、企业资质情况分析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d65ede26b443f" w:history="1">
        <w:r>
          <w:rPr>
            <w:rStyle w:val="Hyperlink"/>
          </w:rPr>
          <w:t>2025-2031年中国医疗洁净工程行业深度调研与发展趋势预测报告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d65ede26b443f" w:history="1">
        <w:r>
          <w:rPr>
            <w:rStyle w:val="Hyperlink"/>
          </w:rPr>
          <w:t>https://www.20087.com/1/87/YiLiaoJieJingGongChengFaZhanQuSh.html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热点：医院洁净板、医疗洁净工程施工许可证、洁净工程、医疗洁净工程公司、医疗洁净板是什么材质、医疗洁净工程是做什么的、医疗洁净板安装视频、医用洁净工程、洁净工程系统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32672851e4473" w:history="1">
      <w:r>
        <w:rPr>
          <w:rStyle w:val="Hyperlink"/>
        </w:rPr>
        <w:t>2025-2031年中国医疗洁净工程行业深度调研与发展趋势预测报告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iLiaoJieJingGongChengFaZhanQuSh.html" TargetMode="External" Id="R497d65ede26b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iLiaoJieJingGongChengFaZhanQuSh.html" TargetMode="External" Id="Ra4532672851e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2025-04-23T08:26:00Z</dcterms:created>
  <dcterms:modified xsi:type="dcterms:W3CDTF">2025-04-23T09:26:00Z</dcterms:modified>
  <dc:subject>2025-2031年中国医疗洁净工程行业深度调研与发展趋势预测报告</dc:subject>
  <dc:title>2025-2031年中国医疗洁净工程行业深度调研与发展趋势预测报告</dc:title>
  <cp:keywords>2025-2031年中国医疗洁净工程行业深度调研与发展趋势预测报告</cp:keywords>
  <dc:description>2025-2031年中国医疗洁净工程行业深度调研与发展趋势预测报告</dc:description>
</cp:coreProperties>
</file>