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720fd0a874907" w:history="1">
              <w:r>
                <w:rPr>
                  <w:rStyle w:val="Hyperlink"/>
                </w:rPr>
                <w:t>2025-2031年中国维生素市场现状研究分析与发展趋势预测报告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720fd0a874907" w:history="1">
              <w:r>
                <w:rPr>
                  <w:rStyle w:val="Hyperlink"/>
                </w:rPr>
                <w:t>2025-2031年中国维生素市场现状研究分析与发展趋势预测报告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2233971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720fd0a874907" w:history="1">
                <w:r>
                  <w:rPr>
                    <w:rStyle w:val="Hyperlink"/>
                  </w:rPr>
                  <w:t>https://www.20087.com/1/97/WeiShengSuWeiLaiFaZhanQuShi.html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作为人体必需的微量营养素，其补充剂市场在全球范围内保持着稳定的增长。随着健康意识的提高，消费者对维生素和矿物质的补充需求不断增加，尤其是天然来源和高纯度的产品。同时，个性化营养和功能性维生素产品，如增强免疫力、改善视力和促进骨骼健康的配方，成为市场的新宠。</w:t>
      </w:r>
      <w:r>
        <w:rPr>
          <w:rFonts w:hint="eastAsia"/>
        </w:rPr>
        <w:br/>
      </w:r>
      <w:r>
        <w:rPr>
          <w:rFonts w:hint="eastAsia"/>
        </w:rPr>
        <w:t>　　未来，维生素行业的发展将更加注重精准营养和健康声称的科学支持。精准营养方面，通过生物标记物检测和基因组学分析，为消费者提供个性化的维生素补充建议。健康声称的科学支持方面，加强临床研究，证实维生素补充对特定健康益处的有效性，提升产品信誉和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2720fd0a874907" w:history="1">
        <w:r>
          <w:rPr>
            <w:rStyle w:val="Hyperlink"/>
          </w:rPr>
          <w:t>2025-2031年中国维生素市场现状研究分析与发展趋势预测报告</w:t>
        </w:r>
      </w:hyperlink>
      <w:r>
        <w:rPr>
          <w:rFonts w:hint="eastAsia"/>
        </w:rPr>
        <w:t>》基于多年行业研究积累，结合维生素市场发展现状，依托行业权威数据资源和长期市场监测数据库，对维生素市场规模、技术现状及未来方向进行了全面分析。报告梳理了维生素行业竞争格局，重点评估了主要企业的市场表现及品牌影响力，并通过SWOT分析揭示了维生素行业机遇与潜在风险。同时，报告对维生素市场前景和发展趋势进行了科学预测，为投资者提供了投资价值判断和策略建议，助力把握维生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维生素类药物行业概述</w:t>
      </w:r>
      <w:r>
        <w:rPr>
          <w:rFonts w:hint="eastAsia"/>
        </w:rPr>
        <w:br/>
      </w:r>
      <w:r>
        <w:rPr>
          <w:rFonts w:hint="eastAsia"/>
        </w:rPr>
        <w:t>　　1.1 维生素类药物行业定义及分类</w:t>
      </w:r>
      <w:r>
        <w:rPr>
          <w:rFonts w:hint="eastAsia"/>
        </w:rPr>
        <w:br/>
      </w:r>
      <w:r>
        <w:rPr>
          <w:rFonts w:hint="eastAsia"/>
        </w:rPr>
        <w:t>　　　　1.1.1 维生素类药物行业定义</w:t>
      </w:r>
      <w:r>
        <w:rPr>
          <w:rFonts w:hint="eastAsia"/>
        </w:rPr>
        <w:br/>
      </w:r>
      <w:r>
        <w:rPr>
          <w:rFonts w:hint="eastAsia"/>
        </w:rPr>
        <w:t>　　　　1.1.2 维生素类药物相关分类</w:t>
      </w:r>
      <w:r>
        <w:rPr>
          <w:rFonts w:hint="eastAsia"/>
        </w:rPr>
        <w:br/>
      </w:r>
      <w:r>
        <w:rPr>
          <w:rFonts w:hint="eastAsia"/>
        </w:rPr>
        <w:t>　　1.2 报告范围与分析体系</w:t>
      </w:r>
      <w:r>
        <w:rPr>
          <w:rFonts w:hint="eastAsia"/>
        </w:rPr>
        <w:br/>
      </w:r>
      <w:r>
        <w:rPr>
          <w:rFonts w:hint="eastAsia"/>
        </w:rPr>
        <w:t>　　　　1.2.1 维生素类药物行业报告范围界定</w:t>
      </w:r>
      <w:r>
        <w:rPr>
          <w:rFonts w:hint="eastAsia"/>
        </w:rPr>
        <w:br/>
      </w:r>
      <w:r>
        <w:rPr>
          <w:rFonts w:hint="eastAsia"/>
        </w:rPr>
        <w:t>　　　　1.2.2 维生素类药物行业报告分析体系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维生素类药物行业市场发展现状与趋势分析</w:t>
      </w:r>
      <w:r>
        <w:rPr>
          <w:rFonts w:hint="eastAsia"/>
        </w:rPr>
        <w:br/>
      </w:r>
      <w:r>
        <w:rPr>
          <w:rFonts w:hint="eastAsia"/>
        </w:rPr>
        <w:t>　　2.1 国际维生素类药物行业市场发展现状与趋势分析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2.1.1 国际维生素类药物市场规模分析</w:t>
      </w:r>
      <w:r>
        <w:rPr>
          <w:rFonts w:hint="eastAsia"/>
        </w:rPr>
        <w:br/>
      </w:r>
      <w:r>
        <w:rPr>
          <w:rFonts w:hint="eastAsia"/>
        </w:rPr>
        <w:t>　　　　2.1.2 国际维生素类药物竞争格局分析</w:t>
      </w:r>
      <w:r>
        <w:rPr>
          <w:rFonts w:hint="eastAsia"/>
        </w:rPr>
        <w:br/>
      </w:r>
      <w:r>
        <w:rPr>
          <w:rFonts w:hint="eastAsia"/>
        </w:rPr>
        <w:t>　　　　2.1.3 国际维生素类药物药企研发进展</w:t>
      </w:r>
      <w:r>
        <w:rPr>
          <w:rFonts w:hint="eastAsia"/>
        </w:rPr>
        <w:br/>
      </w:r>
      <w:r>
        <w:rPr>
          <w:rFonts w:hint="eastAsia"/>
        </w:rPr>
        <w:t>　　　　2.1.4 国际维生素类药物市场发展趋势</w:t>
      </w:r>
      <w:r>
        <w:rPr>
          <w:rFonts w:hint="eastAsia"/>
        </w:rPr>
        <w:br/>
      </w:r>
      <w:r>
        <w:rPr>
          <w:rFonts w:hint="eastAsia"/>
        </w:rPr>
        <w:t>　　2.2 国内维生素类药物行业市场发展现状与趋势分析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2.2.1 国内维生素类药物市场规模分析</w:t>
      </w:r>
      <w:r>
        <w:rPr>
          <w:rFonts w:hint="eastAsia"/>
        </w:rPr>
        <w:br/>
      </w:r>
      <w:r>
        <w:rPr>
          <w:rFonts w:hint="eastAsia"/>
        </w:rPr>
        <w:t>　　　　2.2.2 国内市场份额前10位维生素类药物产品市场</w:t>
      </w:r>
      <w:r>
        <w:rPr>
          <w:rFonts w:hint="eastAsia"/>
        </w:rPr>
        <w:br/>
      </w:r>
      <w:r>
        <w:rPr>
          <w:rFonts w:hint="eastAsia"/>
        </w:rPr>
        <w:t>　　　　（1）市场份额前10位维生素类药物种类</w:t>
      </w:r>
      <w:r>
        <w:rPr>
          <w:rFonts w:hint="eastAsia"/>
        </w:rPr>
        <w:br/>
      </w:r>
      <w:r>
        <w:rPr>
          <w:rFonts w:hint="eastAsia"/>
        </w:rPr>
        <w:t>　　　　（2）市场份额前10位维生素类药物市场规模</w:t>
      </w:r>
      <w:r>
        <w:rPr>
          <w:rFonts w:hint="eastAsia"/>
        </w:rPr>
        <w:br/>
      </w:r>
      <w:r>
        <w:rPr>
          <w:rFonts w:hint="eastAsia"/>
        </w:rPr>
        <w:t>　　　　（3）市场份额前10位维生素类药物销售增长率</w:t>
      </w:r>
      <w:r>
        <w:rPr>
          <w:rFonts w:hint="eastAsia"/>
        </w:rPr>
        <w:br/>
      </w:r>
      <w:r>
        <w:rPr>
          <w:rFonts w:hint="eastAsia"/>
        </w:rPr>
        <w:t>　　　　2.2.3 国内维生素类药物主要厂家分析</w:t>
      </w:r>
      <w:r>
        <w:rPr>
          <w:rFonts w:hint="eastAsia"/>
        </w:rPr>
        <w:br/>
      </w:r>
      <w:r>
        <w:rPr>
          <w:rFonts w:hint="eastAsia"/>
        </w:rPr>
        <w:t>　　　　（1）维生素类药物主要厂家市场销售规模</w:t>
      </w:r>
      <w:r>
        <w:rPr>
          <w:rFonts w:hint="eastAsia"/>
        </w:rPr>
        <w:br/>
      </w:r>
      <w:r>
        <w:rPr>
          <w:rFonts w:hint="eastAsia"/>
        </w:rPr>
        <w:t>　　　　（2）维生素类药物主要厂家市场销售份额</w:t>
      </w:r>
      <w:r>
        <w:rPr>
          <w:rFonts w:hint="eastAsia"/>
        </w:rPr>
        <w:br/>
      </w:r>
      <w:r>
        <w:rPr>
          <w:rFonts w:hint="eastAsia"/>
        </w:rPr>
        <w:t>　　　　（3）维生素类药物主要厂家销售收入增长率</w:t>
      </w:r>
      <w:r>
        <w:rPr>
          <w:rFonts w:hint="eastAsia"/>
        </w:rPr>
        <w:br/>
      </w:r>
      <w:r>
        <w:rPr>
          <w:rFonts w:hint="eastAsia"/>
        </w:rPr>
        <w:t>　　　　（4）维生素类药物主要厂家研发进展</w:t>
      </w:r>
      <w:r>
        <w:rPr>
          <w:rFonts w:hint="eastAsia"/>
        </w:rPr>
        <w:br/>
      </w:r>
      <w:r>
        <w:rPr>
          <w:rFonts w:hint="eastAsia"/>
        </w:rPr>
        <w:t>　　　　2.2.4 国内维生素类药物区域市场竞争</w:t>
      </w:r>
      <w:r>
        <w:rPr>
          <w:rFonts w:hint="eastAsia"/>
        </w:rPr>
        <w:br/>
      </w:r>
      <w:r>
        <w:rPr>
          <w:rFonts w:hint="eastAsia"/>
        </w:rPr>
        <w:t>　　　　2.2.5 国内维生素类药物市场发展趋势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维生素类药物行业主要产品市场现状与趋势分析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3.1 维生素类药物行业主要产品结构特征</w:t>
      </w:r>
      <w:r>
        <w:rPr>
          <w:rFonts w:hint="eastAsia"/>
        </w:rPr>
        <w:br/>
      </w:r>
      <w:r>
        <w:rPr>
          <w:rFonts w:hint="eastAsia"/>
        </w:rPr>
        <w:t>　　　　3.1.1 维生素类药物行业产品结构特征分析</w:t>
      </w:r>
      <w:r>
        <w:rPr>
          <w:rFonts w:hint="eastAsia"/>
        </w:rPr>
        <w:br/>
      </w:r>
      <w:r>
        <w:rPr>
          <w:rFonts w:hint="eastAsia"/>
        </w:rPr>
        <w:t>　　　　3.1.2 维生素类药物行业产品市场发展概况</w:t>
      </w:r>
      <w:r>
        <w:rPr>
          <w:rFonts w:hint="eastAsia"/>
        </w:rPr>
        <w:br/>
      </w:r>
      <w:r>
        <w:rPr>
          <w:rFonts w:hint="eastAsia"/>
        </w:rPr>
        <w:t>　　3.2 脂溶性维生素</w:t>
      </w:r>
      <w:r>
        <w:rPr>
          <w:rFonts w:hint="eastAsia"/>
        </w:rPr>
        <w:br/>
      </w:r>
      <w:r>
        <w:rPr>
          <w:rFonts w:hint="eastAsia"/>
        </w:rPr>
        <w:t>　　　　3.2.1 市场发展现状分析</w:t>
      </w:r>
      <w:r>
        <w:rPr>
          <w:rFonts w:hint="eastAsia"/>
        </w:rPr>
        <w:br/>
      </w:r>
      <w:r>
        <w:rPr>
          <w:rFonts w:hint="eastAsia"/>
        </w:rPr>
        <w:t>　　　　3.2.2 生产企业竞争状况</w:t>
      </w:r>
      <w:r>
        <w:rPr>
          <w:rFonts w:hint="eastAsia"/>
        </w:rPr>
        <w:br/>
      </w:r>
      <w:r>
        <w:rPr>
          <w:rFonts w:hint="eastAsia"/>
        </w:rPr>
        <w:t>　　　　3.2.3 区域市场竞争状况</w:t>
      </w:r>
      <w:r>
        <w:rPr>
          <w:rFonts w:hint="eastAsia"/>
        </w:rPr>
        <w:br/>
      </w:r>
      <w:r>
        <w:rPr>
          <w:rFonts w:hint="eastAsia"/>
        </w:rPr>
        <w:t>　　　　3.2.4 产品市场发展趋势</w:t>
      </w:r>
      <w:r>
        <w:rPr>
          <w:rFonts w:hint="eastAsia"/>
        </w:rPr>
        <w:br/>
      </w:r>
      <w:r>
        <w:rPr>
          <w:rFonts w:hint="eastAsia"/>
        </w:rPr>
        <w:t>　　3.3 阿法骨化醇</w:t>
      </w:r>
      <w:r>
        <w:rPr>
          <w:rFonts w:hint="eastAsia"/>
        </w:rPr>
        <w:br/>
      </w:r>
      <w:r>
        <w:rPr>
          <w:rFonts w:hint="eastAsia"/>
        </w:rPr>
        <w:t>　　　　3.3.1 市场发展现状分析</w:t>
      </w:r>
      <w:r>
        <w:rPr>
          <w:rFonts w:hint="eastAsia"/>
        </w:rPr>
        <w:br/>
      </w:r>
      <w:r>
        <w:rPr>
          <w:rFonts w:hint="eastAsia"/>
        </w:rPr>
        <w:t>　　　　3.3.2 生产企业竞争状况</w:t>
      </w:r>
      <w:r>
        <w:rPr>
          <w:rFonts w:hint="eastAsia"/>
        </w:rPr>
        <w:br/>
      </w:r>
      <w:r>
        <w:rPr>
          <w:rFonts w:hint="eastAsia"/>
        </w:rPr>
        <w:t>　　　　3.3.3 区域市场竞争状况</w:t>
      </w:r>
      <w:r>
        <w:rPr>
          <w:rFonts w:hint="eastAsia"/>
        </w:rPr>
        <w:br/>
      </w:r>
      <w:r>
        <w:rPr>
          <w:rFonts w:hint="eastAsia"/>
        </w:rPr>
        <w:t>　　　　3.3.4 产品市场发展趋势</w:t>
      </w:r>
      <w:r>
        <w:rPr>
          <w:rFonts w:hint="eastAsia"/>
        </w:rPr>
        <w:br/>
      </w:r>
      <w:r>
        <w:rPr>
          <w:rFonts w:hint="eastAsia"/>
        </w:rPr>
        <w:t>　　3.4 维生素</w:t>
      </w:r>
      <w:r>
        <w:rPr>
          <w:rFonts w:hint="eastAsia"/>
        </w:rPr>
        <w:br/>
      </w:r>
      <w:r>
        <w:rPr>
          <w:rFonts w:hint="eastAsia"/>
        </w:rPr>
        <w:t>　　　　3.4.1 市场发展现状分析</w:t>
      </w:r>
      <w:r>
        <w:rPr>
          <w:rFonts w:hint="eastAsia"/>
        </w:rPr>
        <w:br/>
      </w:r>
      <w:r>
        <w:rPr>
          <w:rFonts w:hint="eastAsia"/>
        </w:rPr>
        <w:t>　　　　3.4.2 生产企业竞争状况</w:t>
      </w:r>
      <w:r>
        <w:rPr>
          <w:rFonts w:hint="eastAsia"/>
        </w:rPr>
        <w:br/>
      </w:r>
      <w:r>
        <w:rPr>
          <w:rFonts w:hint="eastAsia"/>
        </w:rPr>
        <w:t>　　　　3.4.3 区域市场竞争状况</w:t>
      </w:r>
      <w:r>
        <w:rPr>
          <w:rFonts w:hint="eastAsia"/>
        </w:rPr>
        <w:br/>
      </w:r>
      <w:r>
        <w:rPr>
          <w:rFonts w:hint="eastAsia"/>
        </w:rPr>
        <w:t>　　　　3.4.4 产品市场发展趋势</w:t>
      </w:r>
      <w:r>
        <w:rPr>
          <w:rFonts w:hint="eastAsia"/>
        </w:rPr>
        <w:br/>
      </w:r>
      <w:r>
        <w:rPr>
          <w:rFonts w:hint="eastAsia"/>
        </w:rPr>
        <w:t>　　3.5 硫辛酸</w:t>
      </w:r>
      <w:r>
        <w:rPr>
          <w:rFonts w:hint="eastAsia"/>
        </w:rPr>
        <w:br/>
      </w:r>
      <w:r>
        <w:rPr>
          <w:rFonts w:hint="eastAsia"/>
        </w:rPr>
        <w:t>　　　　3.5.1 市场发展现状分析</w:t>
      </w:r>
      <w:r>
        <w:rPr>
          <w:rFonts w:hint="eastAsia"/>
        </w:rPr>
        <w:br/>
      </w:r>
      <w:r>
        <w:rPr>
          <w:rFonts w:hint="eastAsia"/>
        </w:rPr>
        <w:t>　　　　3.5.2 生产企业竞争状况</w:t>
      </w:r>
      <w:r>
        <w:rPr>
          <w:rFonts w:hint="eastAsia"/>
        </w:rPr>
        <w:br/>
      </w:r>
      <w:r>
        <w:rPr>
          <w:rFonts w:hint="eastAsia"/>
        </w:rPr>
        <w:t>　　　　3.5.3 区域市场竞争状况</w:t>
      </w:r>
      <w:r>
        <w:rPr>
          <w:rFonts w:hint="eastAsia"/>
        </w:rPr>
        <w:br/>
      </w:r>
      <w:r>
        <w:rPr>
          <w:rFonts w:hint="eastAsia"/>
        </w:rPr>
        <w:t>　　　　3.5.4 产品市场发展趋势</w:t>
      </w:r>
      <w:r>
        <w:rPr>
          <w:rFonts w:hint="eastAsia"/>
        </w:rPr>
        <w:br/>
      </w:r>
      <w:r>
        <w:rPr>
          <w:rFonts w:hint="eastAsia"/>
        </w:rPr>
        <w:t>　　3.6 三维B</w:t>
      </w:r>
      <w:r>
        <w:rPr>
          <w:rFonts w:hint="eastAsia"/>
        </w:rPr>
        <w:br/>
      </w:r>
      <w:r>
        <w:rPr>
          <w:rFonts w:hint="eastAsia"/>
        </w:rPr>
        <w:t>　　　　3.6.1 市场发展现状分析</w:t>
      </w:r>
      <w:r>
        <w:rPr>
          <w:rFonts w:hint="eastAsia"/>
        </w:rPr>
        <w:br/>
      </w:r>
      <w:r>
        <w:rPr>
          <w:rFonts w:hint="eastAsia"/>
        </w:rPr>
        <w:t>　　　　3.6.2 生产企业竞争状况</w:t>
      </w:r>
      <w:r>
        <w:rPr>
          <w:rFonts w:hint="eastAsia"/>
        </w:rPr>
        <w:br/>
      </w:r>
      <w:r>
        <w:rPr>
          <w:rFonts w:hint="eastAsia"/>
        </w:rPr>
        <w:t>　　　　3.6.3 区域市场竞争状况</w:t>
      </w:r>
      <w:r>
        <w:rPr>
          <w:rFonts w:hint="eastAsia"/>
        </w:rPr>
        <w:br/>
      </w:r>
      <w:r>
        <w:rPr>
          <w:rFonts w:hint="eastAsia"/>
        </w:rPr>
        <w:t>　　　　3.6.4 产品市场发展趋势</w:t>
      </w:r>
      <w:r>
        <w:rPr>
          <w:rFonts w:hint="eastAsia"/>
        </w:rPr>
        <w:br/>
      </w:r>
      <w:r>
        <w:rPr>
          <w:rFonts w:hint="eastAsia"/>
        </w:rPr>
        <w:t>　　3.7 维生素B2</w:t>
      </w:r>
      <w:r>
        <w:rPr>
          <w:rFonts w:hint="eastAsia"/>
        </w:rPr>
        <w:br/>
      </w:r>
      <w:r>
        <w:rPr>
          <w:rFonts w:hint="eastAsia"/>
        </w:rPr>
        <w:t>　　　　3.7.1 市场发展现状分析</w:t>
      </w:r>
      <w:r>
        <w:rPr>
          <w:rFonts w:hint="eastAsia"/>
        </w:rPr>
        <w:br/>
      </w:r>
      <w:r>
        <w:rPr>
          <w:rFonts w:hint="eastAsia"/>
        </w:rPr>
        <w:t>　　　　我国维生素 B2（VB2）出口情况</w:t>
      </w:r>
      <w:r>
        <w:rPr>
          <w:rFonts w:hint="eastAsia"/>
        </w:rPr>
        <w:br/>
      </w:r>
      <w:r>
        <w:rPr>
          <w:rFonts w:hint="eastAsia"/>
        </w:rPr>
        <w:t>　　　　3.7.2 生产企业竞争状况</w:t>
      </w:r>
      <w:r>
        <w:rPr>
          <w:rFonts w:hint="eastAsia"/>
        </w:rPr>
        <w:br/>
      </w:r>
      <w:r>
        <w:rPr>
          <w:rFonts w:hint="eastAsia"/>
        </w:rPr>
        <w:t>　　　　3.7.3 区域市场竞争状况</w:t>
      </w:r>
      <w:r>
        <w:rPr>
          <w:rFonts w:hint="eastAsia"/>
        </w:rPr>
        <w:br/>
      </w:r>
      <w:r>
        <w:rPr>
          <w:rFonts w:hint="eastAsia"/>
        </w:rPr>
        <w:t>　　　　3.7.4 产品市场发展趋势</w:t>
      </w:r>
      <w:r>
        <w:rPr>
          <w:rFonts w:hint="eastAsia"/>
        </w:rPr>
        <w:br/>
      </w:r>
      <w:r>
        <w:rPr>
          <w:rFonts w:hint="eastAsia"/>
        </w:rPr>
        <w:t>　　3.8 复合维生素</w:t>
      </w:r>
      <w:r>
        <w:rPr>
          <w:rFonts w:hint="eastAsia"/>
        </w:rPr>
        <w:br/>
      </w:r>
      <w:r>
        <w:rPr>
          <w:rFonts w:hint="eastAsia"/>
        </w:rPr>
        <w:t>　　　　3.8.1 市场发展现状分析</w:t>
      </w:r>
      <w:r>
        <w:rPr>
          <w:rFonts w:hint="eastAsia"/>
        </w:rPr>
        <w:br/>
      </w:r>
      <w:r>
        <w:rPr>
          <w:rFonts w:hint="eastAsia"/>
        </w:rPr>
        <w:t>　　　　3.8.2 生产企业竞争状况</w:t>
      </w:r>
      <w:r>
        <w:rPr>
          <w:rFonts w:hint="eastAsia"/>
        </w:rPr>
        <w:br/>
      </w:r>
      <w:r>
        <w:rPr>
          <w:rFonts w:hint="eastAsia"/>
        </w:rPr>
        <w:t>　　　　3.8.3 区域市场竞争状况</w:t>
      </w:r>
      <w:r>
        <w:rPr>
          <w:rFonts w:hint="eastAsia"/>
        </w:rPr>
        <w:br/>
      </w:r>
      <w:r>
        <w:rPr>
          <w:rFonts w:hint="eastAsia"/>
        </w:rPr>
        <w:t>　　　　3.8.4 产品市场发展趋势</w:t>
      </w:r>
      <w:r>
        <w:rPr>
          <w:rFonts w:hint="eastAsia"/>
        </w:rPr>
        <w:br/>
      </w:r>
      <w:r>
        <w:rPr>
          <w:rFonts w:hint="eastAsia"/>
        </w:rPr>
        <w:t>　　3.9 12种复合维生素</w:t>
      </w:r>
      <w:r>
        <w:rPr>
          <w:rFonts w:hint="eastAsia"/>
        </w:rPr>
        <w:br/>
      </w:r>
      <w:r>
        <w:rPr>
          <w:rFonts w:hint="eastAsia"/>
        </w:rPr>
        <w:t>　　　　3.9.1 市场发展现状分析</w:t>
      </w:r>
      <w:r>
        <w:rPr>
          <w:rFonts w:hint="eastAsia"/>
        </w:rPr>
        <w:br/>
      </w:r>
      <w:r>
        <w:rPr>
          <w:rFonts w:hint="eastAsia"/>
        </w:rPr>
        <w:t>　　　　3.9.2 生产企业竞争状况</w:t>
      </w:r>
      <w:r>
        <w:rPr>
          <w:rFonts w:hint="eastAsia"/>
        </w:rPr>
        <w:br/>
      </w:r>
      <w:r>
        <w:rPr>
          <w:rFonts w:hint="eastAsia"/>
        </w:rPr>
        <w:t>　　　　3.9.3 区域市场竞争状况</w:t>
      </w:r>
      <w:r>
        <w:rPr>
          <w:rFonts w:hint="eastAsia"/>
        </w:rPr>
        <w:br/>
      </w:r>
      <w:r>
        <w:rPr>
          <w:rFonts w:hint="eastAsia"/>
        </w:rPr>
        <w:t>　　　　3.9.4 产品市场发展趋势</w:t>
      </w:r>
      <w:r>
        <w:rPr>
          <w:rFonts w:hint="eastAsia"/>
        </w:rPr>
        <w:br/>
      </w:r>
      <w:r>
        <w:rPr>
          <w:rFonts w:hint="eastAsia"/>
        </w:rPr>
        <w:t>　　3.10 维生素C</w:t>
      </w:r>
      <w:r>
        <w:rPr>
          <w:rFonts w:hint="eastAsia"/>
        </w:rPr>
        <w:br/>
      </w:r>
      <w:r>
        <w:rPr>
          <w:rFonts w:hint="eastAsia"/>
        </w:rPr>
        <w:t>　　　　3.10.1 市场发展现状分析</w:t>
      </w:r>
      <w:r>
        <w:rPr>
          <w:rFonts w:hint="eastAsia"/>
        </w:rPr>
        <w:br/>
      </w:r>
      <w:r>
        <w:rPr>
          <w:rFonts w:hint="eastAsia"/>
        </w:rPr>
        <w:t>　　　　3.10.2 生产企业竞争状况</w:t>
      </w:r>
      <w:r>
        <w:rPr>
          <w:rFonts w:hint="eastAsia"/>
        </w:rPr>
        <w:br/>
      </w:r>
      <w:r>
        <w:rPr>
          <w:rFonts w:hint="eastAsia"/>
        </w:rPr>
        <w:t>　　　　3.10.3 区域市场竞争状况</w:t>
      </w:r>
      <w:r>
        <w:rPr>
          <w:rFonts w:hint="eastAsia"/>
        </w:rPr>
        <w:br/>
      </w:r>
      <w:r>
        <w:rPr>
          <w:rFonts w:hint="eastAsia"/>
        </w:rPr>
        <w:t>　　　　3.10.4 产品市场发展趋势</w:t>
      </w:r>
      <w:r>
        <w:rPr>
          <w:rFonts w:hint="eastAsia"/>
        </w:rPr>
        <w:br/>
      </w:r>
      <w:r>
        <w:rPr>
          <w:rFonts w:hint="eastAsia"/>
        </w:rPr>
        <w:t>　　3.11 多维元素</w:t>
      </w:r>
      <w:r>
        <w:rPr>
          <w:rFonts w:hint="eastAsia"/>
        </w:rPr>
        <w:br/>
      </w:r>
      <w:r>
        <w:rPr>
          <w:rFonts w:hint="eastAsia"/>
        </w:rPr>
        <w:t>　　　　3.11.1 市场发展现状分析</w:t>
      </w:r>
      <w:r>
        <w:rPr>
          <w:rFonts w:hint="eastAsia"/>
        </w:rPr>
        <w:br/>
      </w:r>
      <w:r>
        <w:rPr>
          <w:rFonts w:hint="eastAsia"/>
        </w:rPr>
        <w:t>　　　　3.11.2 生产企业竞争状况</w:t>
      </w:r>
      <w:r>
        <w:rPr>
          <w:rFonts w:hint="eastAsia"/>
        </w:rPr>
        <w:br/>
      </w:r>
      <w:r>
        <w:rPr>
          <w:rFonts w:hint="eastAsia"/>
        </w:rPr>
        <w:t>　　　　3.11.3 区域市场竞争状况</w:t>
      </w:r>
      <w:r>
        <w:rPr>
          <w:rFonts w:hint="eastAsia"/>
        </w:rPr>
        <w:br/>
      </w:r>
      <w:r>
        <w:rPr>
          <w:rFonts w:hint="eastAsia"/>
        </w:rPr>
        <w:t>　　　　3.11.4 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[^中^智^林^]维生素类药物行业领先企业分析</w:t>
      </w:r>
      <w:r>
        <w:rPr>
          <w:rFonts w:hint="eastAsia"/>
        </w:rPr>
        <w:br/>
      </w:r>
      <w:r>
        <w:rPr>
          <w:rFonts w:hint="eastAsia"/>
        </w:rPr>
        <w:t>　　4.1 维生素类药物领先企业分析发展概况</w:t>
      </w:r>
      <w:r>
        <w:rPr>
          <w:rFonts w:hint="eastAsia"/>
        </w:rPr>
        <w:br/>
      </w:r>
      <w:r>
        <w:rPr>
          <w:rFonts w:hint="eastAsia"/>
        </w:rPr>
        <w:t>　　4.2 维生素类药物领先企业个案分析</w:t>
      </w:r>
      <w:r>
        <w:rPr>
          <w:rFonts w:hint="eastAsia"/>
        </w:rPr>
        <w:br/>
      </w:r>
      <w:r>
        <w:rPr>
          <w:rFonts w:hint="eastAsia"/>
        </w:rPr>
        <w:t>　　　　4.2.1 Solvay Pharma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4.2.2 大日本住友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4.2.3 普德药业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（4）企业维生素类药物市场分析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4.2.4 天台山药业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（4）企业维生素类药物市场分析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4.2.5 青岛正大海尔制药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（4）企业维生素类药物市场分析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4.2.6 华北制药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（4）企业维生素类药物市场分析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4.2.7 吉林四环制药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（4）企业维生素类药物市场分析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4.2.8 重庆药友制药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（4）企业维生素类药物市场分析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4.2.9 昆明贝克诺顿制药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（4）企业维生素类药物市场分析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4.2.10 西安德天药业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（4）企业维生素类药物市场分析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1：维生素类药物行业报告分析体系</w:t>
      </w:r>
      <w:r>
        <w:rPr>
          <w:rFonts w:hint="eastAsia"/>
        </w:rPr>
        <w:br/>
      </w:r>
      <w:r>
        <w:rPr>
          <w:rFonts w:hint="eastAsia"/>
        </w:rPr>
        <w:t>　　图表 2：2025-2031年国际维生素类药物市场规模分析</w:t>
      </w:r>
      <w:r>
        <w:rPr>
          <w:rFonts w:hint="eastAsia"/>
        </w:rPr>
        <w:br/>
      </w:r>
      <w:r>
        <w:rPr>
          <w:rFonts w:hint="eastAsia"/>
        </w:rPr>
        <w:t>　　图表 3：2025-2031年国内维生素类药物市场规模分析</w:t>
      </w:r>
      <w:r>
        <w:rPr>
          <w:rFonts w:hint="eastAsia"/>
        </w:rPr>
        <w:br/>
      </w:r>
      <w:r>
        <w:rPr>
          <w:rFonts w:hint="eastAsia"/>
        </w:rPr>
        <w:t>　　图表 4：2025-2031年市场份额前10位维生素类药物种类</w:t>
      </w:r>
      <w:r>
        <w:rPr>
          <w:rFonts w:hint="eastAsia"/>
        </w:rPr>
        <w:br/>
      </w:r>
      <w:r>
        <w:rPr>
          <w:rFonts w:hint="eastAsia"/>
        </w:rPr>
        <w:t>　　图表 5：2025-2031年市场份额前10位维生素类药物市场规模</w:t>
      </w:r>
      <w:r>
        <w:rPr>
          <w:rFonts w:hint="eastAsia"/>
        </w:rPr>
        <w:br/>
      </w:r>
      <w:r>
        <w:rPr>
          <w:rFonts w:hint="eastAsia"/>
        </w:rPr>
        <w:t>　　图表 6：2025-2031年市场份额前10位维生素类药物销售增长率</w:t>
      </w:r>
      <w:r>
        <w:rPr>
          <w:rFonts w:hint="eastAsia"/>
        </w:rPr>
        <w:br/>
      </w:r>
      <w:r>
        <w:rPr>
          <w:rFonts w:hint="eastAsia"/>
        </w:rPr>
        <w:t>　　图表 7：2025-2031年国内维生素类药物主要厂家市场销售规模</w:t>
      </w:r>
      <w:r>
        <w:rPr>
          <w:rFonts w:hint="eastAsia"/>
        </w:rPr>
        <w:br/>
      </w:r>
      <w:r>
        <w:rPr>
          <w:rFonts w:hint="eastAsia"/>
        </w:rPr>
        <w:t>　　图表 8：2025-2031年国内维生素类药物主要厂家市场销售份额</w:t>
      </w:r>
      <w:r>
        <w:rPr>
          <w:rFonts w:hint="eastAsia"/>
        </w:rPr>
        <w:br/>
      </w:r>
      <w:r>
        <w:rPr>
          <w:rFonts w:hint="eastAsia"/>
        </w:rPr>
        <w:t>　　图表 9：2025-2031年国内维生素类药物主要厂家销售收入增长率</w:t>
      </w:r>
      <w:r>
        <w:rPr>
          <w:rFonts w:hint="eastAsia"/>
        </w:rPr>
        <w:br/>
      </w:r>
      <w:r>
        <w:rPr>
          <w:rFonts w:hint="eastAsia"/>
        </w:rPr>
        <w:t>　　图表 10：2025年国内维生素类药物市场竞争格局（按区域市场）（单位：%）</w:t>
      </w:r>
      <w:r>
        <w:rPr>
          <w:rFonts w:hint="eastAsia"/>
        </w:rPr>
        <w:br/>
      </w:r>
      <w:r>
        <w:rPr>
          <w:rFonts w:hint="eastAsia"/>
        </w:rPr>
        <w:t>　　图表 11：2025-2031年脂溶性维生素市场规模及增长率（单位：万元，%）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12：2025年脂溶性维生素生产企业竞争格局（单位：%）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13：2025年脂溶性维生素区域城市竞争格局（单位：%）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14：2025-2031年脂溶性维生素在维生素类药物中市场份额（单位：%）</w:t>
      </w:r>
      <w:r>
        <w:rPr>
          <w:rFonts w:hint="eastAsia"/>
        </w:rPr>
        <w:br/>
      </w:r>
      <w:r>
        <w:rPr>
          <w:rFonts w:hint="eastAsia"/>
        </w:rPr>
        <w:t>　　图表 15：2025-2031年阿法骨化醇市场规模及增长率（单位：万元，%）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16：2025年阿法骨化醇生产企业竞争格局（单位：%）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17：2025年阿法骨化醇区域城市竞争格局（单位：%）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18：2025-2031年阿法骨化醇在维生素类药物中市场份额（单位：%）</w:t>
      </w:r>
      <w:r>
        <w:rPr>
          <w:rFonts w:hint="eastAsia"/>
        </w:rPr>
        <w:br/>
      </w:r>
      <w:r>
        <w:rPr>
          <w:rFonts w:hint="eastAsia"/>
        </w:rPr>
        <w:t>　　图表 19：2025-2031年维生素市场规模及增长率（单位：万元，%）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20：2025年维生素生产企业竞争格局（单位：%）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21：2025年维生素区域城市竞争格局（单位：%）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22：2025-2031年维生素在维生素类药物中市场份额（单位：%）</w:t>
      </w:r>
      <w:r>
        <w:rPr>
          <w:rFonts w:hint="eastAsia"/>
        </w:rPr>
        <w:br/>
      </w:r>
      <w:r>
        <w:rPr>
          <w:rFonts w:hint="eastAsia"/>
        </w:rPr>
        <w:t>　　图表 23：2025-2031年硫辛酸市场规模及增长率（单位：万元，%）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24：2025年硫辛酸生产企业竞争格局（单位：%）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25：2025年硫辛酸区域城市竞争格局（单位：%）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26：2025-2031年硫辛酸在维生素类药物中市场份额（单位：%）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27：2025-2031年三维B市场规模及增长率（单位：万元，%）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28：2025年三维B生产企业竞争格局（单位：%）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29：2025年三维B区域城市竞争格局（单位：%）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30：2025-2031年三维B在维生素类药物中市场份额（单位：%）</w:t>
      </w:r>
      <w:r>
        <w:rPr>
          <w:rFonts w:hint="eastAsia"/>
        </w:rPr>
        <w:br/>
      </w:r>
      <w:r>
        <w:rPr>
          <w:rFonts w:hint="eastAsia"/>
        </w:rPr>
        <w:t>　　图表 31：维生素B2市场规模及增长率（单位：万元，%）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720fd0a874907" w:history="1">
        <w:r>
          <w:rPr>
            <w:rStyle w:val="Hyperlink"/>
          </w:rPr>
          <w:t>2025-2031年中国维生素市场现状研究分析与发展趋势预测报告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2233971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720fd0a874907" w:history="1">
        <w:r>
          <w:rPr>
            <w:rStyle w:val="Hyperlink"/>
          </w:rPr>
          <w:t>https://www.20087.com/1/97/WeiShengSuWeiLaiFaZhanQuShi.html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热点：维生素的作用和功效、维生素C、18种维生素各有什么作用、维生素D、男人吃哪种维生素提高性功能、维生素A、维生素b族不能随便吃、维生素b6的作用和功效有哪些、常吃维生素c有什么好处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ec1b46ad04c16" w:history="1">
      <w:r>
        <w:rPr>
          <w:rStyle w:val="Hyperlink"/>
        </w:rPr>
        <w:t>2025-2031年中国维生素市场现状研究分析与发展趋势预测报告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WeiShengSuWeiLaiFaZhanQuShi.html" TargetMode="External" Id="Rb02720fd0a87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WeiShengSuWeiLaiFaZhanQuShi.html" TargetMode="External" Id="R01dec1b46ad0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2024-12-18T01:50:00Z</dcterms:created>
  <dcterms:modified xsi:type="dcterms:W3CDTF">2024-12-18T02:50:00Z</dcterms:modified>
  <dc:subject>2025-2031年中国维生素市场现状研究分析与发展趋势预测报告</dc:subject>
  <dc:title>2025-2031年中国维生素市场现状研究分析与发展趋势预测报告</dc:title>
  <cp:keywords>2025-2031年中国维生素市场现状研究分析与发展趋势预测报告</cp:keywords>
  <dc:description>2025-2031年中国维生素市场现状研究分析与发展趋势预测报告</dc:description>
</cp:coreProperties>
</file>