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7ca9aed794c8d" w:history="1">
              <w:r>
                <w:rPr>
                  <w:rStyle w:val="Hyperlink"/>
                </w:rPr>
                <w:t>中国AI制药行业发展研究与前景趋势分析报告（2025-2031年）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7ca9aed794c8d" w:history="1">
              <w:r>
                <w:rPr>
                  <w:rStyle w:val="Hyperlink"/>
                </w:rPr>
                <w:t>中国AI制药行业发展研究与前景趋势分析报告（2025-2031年）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7ca9aed794c8d" w:history="1">
                <w:r>
                  <w:rPr>
                    <w:rStyle w:val="Hyperlink"/>
                  </w:rPr>
                  <w:t>https://www.20087.com/1/17/AIZhiYaoQianJing.html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制药是一种新兴的药物研发模式，近年来随着人工智能技术和生物医学技术的进步而得到了广泛应用。现代AI制药不仅能够显著加速新药发现过程，还能够在药物设计、临床试验等方面提供高效的支持。通过采用先进的算法模型和大数据分析技术，AI制药不仅提高了药物研发的效率，还能够预测药物的副作用和潜在风险。此外，随着消费者对高效药物研发的需求增加，市场上出现了一系列采用AI技术的药物研发平台和服务。</w:t>
      </w:r>
      <w:r>
        <w:rPr>
          <w:rFonts w:hint="eastAsia"/>
        </w:rPr>
        <w:br/>
      </w:r>
      <w:r>
        <w:rPr>
          <w:rFonts w:hint="eastAsia"/>
        </w:rPr>
        <w:t>　　未来，AI制药的发展将更加侧重于技术创新和应用场景的拓展。一方面，随着人工智能技术的进步，将有可能开发出更高性能的AI算法和模型，提高药物研发的速度和准确性。另一方面，随着生物医学技术的发展，AI制药将集成更多的生物医学数据，如基因组学、蛋白质组学等，进一步提高药物研发的针对性和有效性。此外，随着个性化医疗的发展，提供定制化和创新设计方案的AI制药服务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7ca9aed794c8d" w:history="1">
        <w:r>
          <w:rPr>
            <w:rStyle w:val="Hyperlink"/>
          </w:rPr>
          <w:t>中国AI制药行业发展研究与前景趋势分析报告（2025-2031年）</w:t>
        </w:r>
      </w:hyperlink>
      <w:r>
        <w:rPr>
          <w:rFonts w:hint="eastAsia"/>
        </w:rPr>
        <w:t>》系统分析了我国AI制药行业的市场规模、市场需求及价格动态，深入探讨了AI制药产业链结构与发展特点。报告对AI制药细分市场进行了详细剖析，基于科学数据预测了市场前景及未来发展趋势，同时聚焦AI制药重点企业，评估了品牌影响力、市场竞争力及行业集中度变化。通过专业分析与客观洞察，报告为投资者、产业链相关企业及政府决策部门提供了重要参考，是把握AI制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AI制药产业概述</w:t>
      </w:r>
      <w:r>
        <w:rPr>
          <w:rFonts w:hint="eastAsia"/>
        </w:rPr>
        <w:br/>
      </w:r>
      <w:r>
        <w:rPr>
          <w:rFonts w:hint="eastAsia"/>
        </w:rPr>
        <w:t>　　第一节 AI制药定义</w:t>
      </w:r>
      <w:r>
        <w:rPr>
          <w:rFonts w:hint="eastAsia"/>
        </w:rPr>
        <w:br/>
      </w:r>
      <w:r>
        <w:rPr>
          <w:rFonts w:hint="eastAsia"/>
        </w:rPr>
        <w:t>　　第二节 AI制药行业特点</w:t>
      </w:r>
      <w:r>
        <w:rPr>
          <w:rFonts w:hint="eastAsia"/>
        </w:rPr>
        <w:br/>
      </w:r>
      <w:r>
        <w:rPr>
          <w:rFonts w:hint="eastAsia"/>
        </w:rPr>
        <w:t>　　第三节 AI制药发展历程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2024-2025年中国AI制药行业发展环境分析</w:t>
      </w:r>
      <w:r>
        <w:rPr>
          <w:rFonts w:hint="eastAsia"/>
        </w:rPr>
        <w:br/>
      </w:r>
      <w:r>
        <w:rPr>
          <w:rFonts w:hint="eastAsia"/>
        </w:rPr>
        <w:t>　　第一节 AI制药行业经济环境分析</w:t>
      </w:r>
      <w:r>
        <w:rPr>
          <w:rFonts w:hint="eastAsia"/>
        </w:rPr>
        <w:br/>
      </w:r>
      <w:r>
        <w:rPr>
          <w:rFonts w:hint="eastAsia"/>
        </w:rPr>
        <w:t>　　第二节 AI制药行业政策环境分析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一、AI制药行业政策影响分析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二、相关AI制药行业标准分析</w:t>
      </w:r>
      <w:r>
        <w:rPr>
          <w:rFonts w:hint="eastAsia"/>
        </w:rPr>
        <w:br/>
      </w:r>
      <w:r>
        <w:rPr>
          <w:rFonts w:hint="eastAsia"/>
        </w:rPr>
        <w:t>　　第三节 AI制药行业社会环境分析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2024-2025年AI制药行业技术发展现状及趋势分析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AI制药行业技术发展方向、趋势预测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全球AI制药行业发展态势分析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全球AI制药市场发展现状分析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国外主要国家、地区AI制药市场现状</w:t>
      </w:r>
      <w:r>
        <w:rPr>
          <w:rFonts w:hint="eastAsia"/>
        </w:rPr>
        <w:br/>
      </w:r>
      <w:r>
        <w:rPr>
          <w:rFonts w:hint="eastAsia"/>
        </w:rPr>
        <w:t>　　第三节 全球AI制药行业发展趋势预测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中国AI制药行业发展调研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2019-2024年中国AI制药行业规模情况</w:t>
      </w:r>
      <w:r>
        <w:rPr>
          <w:rFonts w:hint="eastAsia"/>
        </w:rPr>
        <w:br/>
      </w:r>
      <w:r>
        <w:rPr>
          <w:rFonts w:hint="eastAsia"/>
        </w:rPr>
        <w:t>　　　　一、AI制药行业市场规模状况</w:t>
      </w:r>
      <w:r>
        <w:rPr>
          <w:rFonts w:hint="eastAsia"/>
        </w:rPr>
        <w:br/>
      </w:r>
      <w:r>
        <w:rPr>
          <w:rFonts w:hint="eastAsia"/>
        </w:rPr>
        <w:t>　　　　二、AI制药行业单位规模状况</w:t>
      </w:r>
      <w:r>
        <w:rPr>
          <w:rFonts w:hint="eastAsia"/>
        </w:rPr>
        <w:br/>
      </w:r>
      <w:r>
        <w:rPr>
          <w:rFonts w:hint="eastAsia"/>
        </w:rPr>
        <w:t>　　　　三、AI制药行业人员规模状况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2019-2024年中国AI制药行业财务能力分析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一、AI制药行业盈利能力分析</w:t>
      </w:r>
      <w:r>
        <w:rPr>
          <w:rFonts w:hint="eastAsia"/>
        </w:rPr>
        <w:br/>
      </w:r>
      <w:r>
        <w:rPr>
          <w:rFonts w:hint="eastAsia"/>
        </w:rPr>
        <w:t>　　　　二、AI制药行业偿债能力分析</w:t>
      </w:r>
      <w:r>
        <w:rPr>
          <w:rFonts w:hint="eastAsia"/>
        </w:rPr>
        <w:br/>
      </w:r>
      <w:r>
        <w:rPr>
          <w:rFonts w:hint="eastAsia"/>
        </w:rPr>
        <w:t>　　　　三、AI制药行业营运能力分析</w:t>
      </w:r>
      <w:r>
        <w:rPr>
          <w:rFonts w:hint="eastAsia"/>
        </w:rPr>
        <w:br/>
      </w:r>
      <w:r>
        <w:rPr>
          <w:rFonts w:hint="eastAsia"/>
        </w:rPr>
        <w:t>　　　　四、AI制药行业发展能力分析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2024-2025年中国AI制药行业热点动态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2025年中国AI制药行业面临的挑战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中国AI制药行业重点地区市场调研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**地区AI制药发展现状及趋势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**地区AI制药发展现状及趋势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**地区AI制药发展现状及趋势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**地区AI制药发展现状及趋势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中国AI制药行业价格走势及影响因素分析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国内AI制药行业价格回顾</w:t>
      </w:r>
      <w:r>
        <w:rPr>
          <w:rFonts w:hint="eastAsia"/>
        </w:rPr>
        <w:br/>
      </w:r>
      <w:r>
        <w:rPr>
          <w:rFonts w:hint="eastAsia"/>
        </w:rPr>
        <w:t>　　第二节 国内AI制药行业价格走势预测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国内AI制药行业价格影响因素分析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中国AI制药行业客户调研</w:t>
      </w:r>
      <w:r>
        <w:rPr>
          <w:rFonts w:hint="eastAsia"/>
        </w:rPr>
        <w:br/>
      </w:r>
      <w:r>
        <w:rPr>
          <w:rFonts w:hint="eastAsia"/>
        </w:rPr>
        <w:t>　　　　一、AI制药行业客户偏好调查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二、客户对AI制药品牌的首要认知渠道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三、AI制药品牌忠诚度调查</w:t>
      </w:r>
      <w:r>
        <w:rPr>
          <w:rFonts w:hint="eastAsia"/>
        </w:rPr>
        <w:br/>
      </w:r>
      <w:r>
        <w:rPr>
          <w:rFonts w:hint="eastAsia"/>
        </w:rPr>
        <w:t>　　　　四、AI制药行业客户消费理念调研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中国AI制药行业竞争格局分析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2024-2025年AI制药行业集中度分析</w:t>
      </w:r>
      <w:r>
        <w:rPr>
          <w:rFonts w:hint="eastAsia"/>
        </w:rPr>
        <w:br/>
      </w:r>
      <w:r>
        <w:rPr>
          <w:rFonts w:hint="eastAsia"/>
        </w:rPr>
        <w:t>　　　　一、AI制药市场集中度分析</w:t>
      </w:r>
      <w:r>
        <w:rPr>
          <w:rFonts w:hint="eastAsia"/>
        </w:rPr>
        <w:br/>
      </w:r>
      <w:r>
        <w:rPr>
          <w:rFonts w:hint="eastAsia"/>
        </w:rPr>
        <w:t>　　　　二、AI制药企业集中度分析</w:t>
      </w:r>
      <w:r>
        <w:rPr>
          <w:rFonts w:hint="eastAsia"/>
        </w:rPr>
        <w:br/>
      </w:r>
      <w:r>
        <w:rPr>
          <w:rFonts w:hint="eastAsia"/>
        </w:rPr>
        <w:t>　　第二节 2025年AI制药行业竞争格局分析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一、AI制药行业竞争策略分析</w:t>
      </w:r>
      <w:r>
        <w:rPr>
          <w:rFonts w:hint="eastAsia"/>
        </w:rPr>
        <w:br/>
      </w:r>
      <w:r>
        <w:rPr>
          <w:rFonts w:hint="eastAsia"/>
        </w:rPr>
        <w:t>　　　　二、AI制药行业竞争格局展望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三、我国AI制药市场竞争趋势</w:t>
      </w:r>
      <w:r>
        <w:rPr>
          <w:rFonts w:hint="eastAsia"/>
        </w:rPr>
        <w:br/>
      </w:r>
      <w:r>
        <w:rPr>
          <w:rFonts w:hint="eastAsia"/>
        </w:rPr>
        <w:t>　　第三节 AI制药行业兼并与重组整合分析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一、AI制药行业兼并与重组整合动态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二、AI制药行业兼并与重组整合发展趋势预测分析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AI制药行业投资风险及应对策略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AI制药行业SWOT模型分析</w:t>
      </w:r>
      <w:r>
        <w:rPr>
          <w:rFonts w:hint="eastAsia"/>
        </w:rPr>
        <w:br/>
      </w:r>
      <w:r>
        <w:rPr>
          <w:rFonts w:hint="eastAsia"/>
        </w:rPr>
        <w:t>　　　　一、AI制药行业优势分析</w:t>
      </w:r>
      <w:r>
        <w:rPr>
          <w:rFonts w:hint="eastAsia"/>
        </w:rPr>
        <w:br/>
      </w:r>
      <w:r>
        <w:rPr>
          <w:rFonts w:hint="eastAsia"/>
        </w:rPr>
        <w:t>　　　　二、AI制药行业劣势分析</w:t>
      </w:r>
      <w:r>
        <w:rPr>
          <w:rFonts w:hint="eastAsia"/>
        </w:rPr>
        <w:br/>
      </w:r>
      <w:r>
        <w:rPr>
          <w:rFonts w:hint="eastAsia"/>
        </w:rPr>
        <w:t>　　　　三、AI制药行业机会分析</w:t>
      </w:r>
      <w:r>
        <w:rPr>
          <w:rFonts w:hint="eastAsia"/>
        </w:rPr>
        <w:br/>
      </w:r>
      <w:r>
        <w:rPr>
          <w:rFonts w:hint="eastAsia"/>
        </w:rPr>
        <w:t>　　　　四、AI制药行业风险分析</w:t>
      </w:r>
      <w:r>
        <w:rPr>
          <w:rFonts w:hint="eastAsia"/>
        </w:rPr>
        <w:br/>
      </w:r>
      <w:r>
        <w:rPr>
          <w:rFonts w:hint="eastAsia"/>
        </w:rPr>
        <w:t>　　第二节 AI制药行业投资风险及控制策略分析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一、AI制药市场风险及控制策略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二、AI制药行业政策风险及控制策略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三、AI制药行业经营风险及控制策略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四、AI制药同业竞争风险及控制策略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五、AI制药行业其他风险及控制策略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2025-2031年中国AI制药市场预测及发展建议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2025-2031年中国AI制药市场预测分析</w:t>
      </w:r>
      <w:r>
        <w:rPr>
          <w:rFonts w:hint="eastAsia"/>
        </w:rPr>
        <w:br/>
      </w:r>
      <w:r>
        <w:rPr>
          <w:rFonts w:hint="eastAsia"/>
        </w:rPr>
        <w:t>　　　　一、中国AI制药市场前景分析</w:t>
      </w:r>
      <w:r>
        <w:rPr>
          <w:rFonts w:hint="eastAsia"/>
        </w:rPr>
        <w:br/>
      </w:r>
      <w:r>
        <w:rPr>
          <w:rFonts w:hint="eastAsia"/>
        </w:rPr>
        <w:t>　　　　二、中国AI制药发展趋势预测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2025-2031年中国AI制药企业发展策略建议</w:t>
      </w:r>
      <w:r>
        <w:rPr>
          <w:rFonts w:hint="eastAsia"/>
        </w:rPr>
        <w:br/>
      </w:r>
      <w:r>
        <w:rPr>
          <w:rFonts w:hint="eastAsia"/>
        </w:rPr>
        <w:t>　　　　一、AI制药企业融资策略</w:t>
      </w:r>
      <w:r>
        <w:rPr>
          <w:rFonts w:hint="eastAsia"/>
        </w:rPr>
        <w:br/>
      </w:r>
      <w:r>
        <w:rPr>
          <w:rFonts w:hint="eastAsia"/>
        </w:rPr>
        <w:t>　　　　二、AI制药企业人才策略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2025-2031年中国AI制药企业营销策略建议</w:t>
      </w:r>
      <w:r>
        <w:rPr>
          <w:rFonts w:hint="eastAsia"/>
        </w:rPr>
        <w:br/>
      </w:r>
      <w:r>
        <w:rPr>
          <w:rFonts w:hint="eastAsia"/>
        </w:rPr>
        <w:t>　　　　一、AI制药企业定位策略</w:t>
      </w:r>
      <w:r>
        <w:rPr>
          <w:rFonts w:hint="eastAsia"/>
        </w:rPr>
        <w:br/>
      </w:r>
      <w:r>
        <w:rPr>
          <w:rFonts w:hint="eastAsia"/>
        </w:rPr>
        <w:t>　　　　二、AI制药企业价格策略</w:t>
      </w:r>
      <w:r>
        <w:rPr>
          <w:rFonts w:hint="eastAsia"/>
        </w:rPr>
        <w:br/>
      </w:r>
      <w:r>
        <w:rPr>
          <w:rFonts w:hint="eastAsia"/>
        </w:rPr>
        <w:t>　　　　三、AI制药企业促销策略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中智.林.：AI制药行业研究结论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AI制药介绍</w:t>
      </w:r>
      <w:r>
        <w:rPr>
          <w:rFonts w:hint="eastAsia"/>
        </w:rPr>
        <w:br/>
      </w:r>
      <w:r>
        <w:rPr>
          <w:rFonts w:hint="eastAsia"/>
        </w:rPr>
        <w:t>　　图表 AI制药图片</w:t>
      </w:r>
      <w:r>
        <w:rPr>
          <w:rFonts w:hint="eastAsia"/>
        </w:rPr>
        <w:br/>
      </w:r>
      <w:r>
        <w:rPr>
          <w:rFonts w:hint="eastAsia"/>
        </w:rPr>
        <w:t>　　图表 AI制药产业链调研</w:t>
      </w:r>
      <w:r>
        <w:rPr>
          <w:rFonts w:hint="eastAsia"/>
        </w:rPr>
        <w:br/>
      </w:r>
      <w:r>
        <w:rPr>
          <w:rFonts w:hint="eastAsia"/>
        </w:rPr>
        <w:t>　　图表 AI制药行业特点</w:t>
      </w:r>
      <w:r>
        <w:rPr>
          <w:rFonts w:hint="eastAsia"/>
        </w:rPr>
        <w:br/>
      </w:r>
      <w:r>
        <w:rPr>
          <w:rFonts w:hint="eastAsia"/>
        </w:rPr>
        <w:t>　　图表 AI制药政策</w:t>
      </w:r>
      <w:r>
        <w:rPr>
          <w:rFonts w:hint="eastAsia"/>
        </w:rPr>
        <w:br/>
      </w:r>
      <w:r>
        <w:rPr>
          <w:rFonts w:hint="eastAsia"/>
        </w:rPr>
        <w:t>　　图表 AI制药技术 标准</w:t>
      </w:r>
      <w:r>
        <w:rPr>
          <w:rFonts w:hint="eastAsia"/>
        </w:rPr>
        <w:br/>
      </w:r>
      <w:r>
        <w:rPr>
          <w:rFonts w:hint="eastAsia"/>
        </w:rPr>
        <w:t>　　图表 AI制药最新消息 动态</w:t>
      </w:r>
      <w:r>
        <w:rPr>
          <w:rFonts w:hint="eastAsia"/>
        </w:rPr>
        <w:br/>
      </w:r>
      <w:r>
        <w:rPr>
          <w:rFonts w:hint="eastAsia"/>
        </w:rPr>
        <w:t>　　图表 AI制药行业现状</w:t>
      </w:r>
      <w:r>
        <w:rPr>
          <w:rFonts w:hint="eastAsia"/>
        </w:rPr>
        <w:br/>
      </w:r>
      <w:r>
        <w:rPr>
          <w:rFonts w:hint="eastAsia"/>
        </w:rPr>
        <w:t>　　图表 2019-2024年AI制药行业市场容量统计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2019-2024年中国AI制药市场规模情况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2019-2024年中国AI制药销售统计</w:t>
      </w:r>
      <w:r>
        <w:rPr>
          <w:rFonts w:hint="eastAsia"/>
        </w:rPr>
        <w:br/>
      </w:r>
      <w:r>
        <w:rPr>
          <w:rFonts w:hint="eastAsia"/>
        </w:rPr>
        <w:t>　　图表 2019-2024年中国AI制药利润总额</w:t>
      </w:r>
      <w:r>
        <w:rPr>
          <w:rFonts w:hint="eastAsia"/>
        </w:rPr>
        <w:br/>
      </w:r>
      <w:r>
        <w:rPr>
          <w:rFonts w:hint="eastAsia"/>
        </w:rPr>
        <w:t>　　图表 2019-2024年中国AI制药企业数量统计</w:t>
      </w:r>
      <w:r>
        <w:rPr>
          <w:rFonts w:hint="eastAsia"/>
        </w:rPr>
        <w:br/>
      </w:r>
      <w:r>
        <w:rPr>
          <w:rFonts w:hint="eastAsia"/>
        </w:rPr>
        <w:t>　　图表 2024年AI制药成本和利润分析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2019-2024年中国AI制药行业经营效益分析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2019-2024年中国AI制药行业发展能力分析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2019-2024年中国AI制药行业盈利能力分析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2019-2024年中国AI制药行业运营能力分析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2019-2024年中国AI制药行业偿债能力分析</w:t>
      </w:r>
      <w:r>
        <w:rPr>
          <w:rFonts w:hint="eastAsia"/>
        </w:rPr>
        <w:br/>
      </w:r>
      <w:r>
        <w:rPr>
          <w:rFonts w:hint="eastAsia"/>
        </w:rPr>
        <w:t>　　图表 AI制药品牌分析</w:t>
      </w:r>
      <w:r>
        <w:rPr>
          <w:rFonts w:hint="eastAsia"/>
        </w:rPr>
        <w:br/>
      </w:r>
      <w:r>
        <w:rPr>
          <w:rFonts w:hint="eastAsia"/>
        </w:rPr>
        <w:t>　　图表 **地区AI制药市场规模</w:t>
      </w:r>
      <w:r>
        <w:rPr>
          <w:rFonts w:hint="eastAsia"/>
        </w:rPr>
        <w:br/>
      </w:r>
      <w:r>
        <w:rPr>
          <w:rFonts w:hint="eastAsia"/>
        </w:rPr>
        <w:t>　　图表 **地区AI制药行业市场需求</w:t>
      </w:r>
      <w:r>
        <w:rPr>
          <w:rFonts w:hint="eastAsia"/>
        </w:rPr>
        <w:br/>
      </w:r>
      <w:r>
        <w:rPr>
          <w:rFonts w:hint="eastAsia"/>
        </w:rPr>
        <w:t>　　图表 **地区AI制药市场调研</w:t>
      </w:r>
      <w:r>
        <w:rPr>
          <w:rFonts w:hint="eastAsia"/>
        </w:rPr>
        <w:br/>
      </w:r>
      <w:r>
        <w:rPr>
          <w:rFonts w:hint="eastAsia"/>
        </w:rPr>
        <w:t>　　图表 **地区AI制药行业市场需求分析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**地区AI制药市场规模</w:t>
      </w:r>
      <w:r>
        <w:rPr>
          <w:rFonts w:hint="eastAsia"/>
        </w:rPr>
        <w:br/>
      </w:r>
      <w:r>
        <w:rPr>
          <w:rFonts w:hint="eastAsia"/>
        </w:rPr>
        <w:t>　　图表 **地区AI制药行业市场需求</w:t>
      </w:r>
      <w:r>
        <w:rPr>
          <w:rFonts w:hint="eastAsia"/>
        </w:rPr>
        <w:br/>
      </w:r>
      <w:r>
        <w:rPr>
          <w:rFonts w:hint="eastAsia"/>
        </w:rPr>
        <w:t>　　图表 **地区AI制药市场调研</w:t>
      </w:r>
      <w:r>
        <w:rPr>
          <w:rFonts w:hint="eastAsia"/>
        </w:rPr>
        <w:br/>
      </w:r>
      <w:r>
        <w:rPr>
          <w:rFonts w:hint="eastAsia"/>
        </w:rPr>
        <w:t>　　图表 **地区AI制药市场需求分析</w:t>
      </w:r>
      <w:r>
        <w:rPr>
          <w:rFonts w:hint="eastAsia"/>
        </w:rPr>
        <w:br/>
      </w:r>
      <w:r>
        <w:rPr>
          <w:rFonts w:hint="eastAsia"/>
        </w:rPr>
        <w:t>　　图表 AI制药上游发展</w:t>
      </w:r>
      <w:r>
        <w:rPr>
          <w:rFonts w:hint="eastAsia"/>
        </w:rPr>
        <w:br/>
      </w:r>
      <w:r>
        <w:rPr>
          <w:rFonts w:hint="eastAsia"/>
        </w:rPr>
        <w:t>　　图表 AI制药下游发展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AI制药企业（一）概况</w:t>
      </w:r>
      <w:r>
        <w:rPr>
          <w:rFonts w:hint="eastAsia"/>
        </w:rPr>
        <w:br/>
      </w:r>
      <w:r>
        <w:rPr>
          <w:rFonts w:hint="eastAsia"/>
        </w:rPr>
        <w:t>　　图表 企业AI制药业务</w:t>
      </w:r>
      <w:r>
        <w:rPr>
          <w:rFonts w:hint="eastAsia"/>
        </w:rPr>
        <w:br/>
      </w:r>
      <w:r>
        <w:rPr>
          <w:rFonts w:hint="eastAsia"/>
        </w:rPr>
        <w:t>　　图表 AI制药企业（一）经营情况分析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AI制药企业（一）盈利能力情况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AI制药企业（一）偿债能力情况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AI制药企业（一）运营能力情况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AI制药企业（一）成长能力情况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AI制药企业（二）简介</w:t>
      </w:r>
      <w:r>
        <w:rPr>
          <w:rFonts w:hint="eastAsia"/>
        </w:rPr>
        <w:br/>
      </w:r>
      <w:r>
        <w:rPr>
          <w:rFonts w:hint="eastAsia"/>
        </w:rPr>
        <w:t>　　图表 企业AI制药业务</w:t>
      </w:r>
      <w:r>
        <w:rPr>
          <w:rFonts w:hint="eastAsia"/>
        </w:rPr>
        <w:br/>
      </w:r>
      <w:r>
        <w:rPr>
          <w:rFonts w:hint="eastAsia"/>
        </w:rPr>
        <w:t>　　图表 AI制药企业（二）经营情况分析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AI制药企业（二）盈利能力情况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AI制药企业（二）偿债能力情况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AI制药企业（二）运营能力情况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AI制药企业（二）成长能力情况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AI制药企业（三）概况</w:t>
      </w:r>
      <w:r>
        <w:rPr>
          <w:rFonts w:hint="eastAsia"/>
        </w:rPr>
        <w:br/>
      </w:r>
      <w:r>
        <w:rPr>
          <w:rFonts w:hint="eastAsia"/>
        </w:rPr>
        <w:t>　　图表 企业AI制药业务</w:t>
      </w:r>
      <w:r>
        <w:rPr>
          <w:rFonts w:hint="eastAsia"/>
        </w:rPr>
        <w:br/>
      </w:r>
      <w:r>
        <w:rPr>
          <w:rFonts w:hint="eastAsia"/>
        </w:rPr>
        <w:t>　　图表 AI制药企业（三）经营情况分析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AI制药企业（三）盈利能力情况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AI制药企业（三）偿债能力情况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AI制药企业（三）运营能力情况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AI制药企业（三）成长能力情况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AI制药企业（四）简介</w:t>
      </w:r>
      <w:r>
        <w:rPr>
          <w:rFonts w:hint="eastAsia"/>
        </w:rPr>
        <w:br/>
      </w:r>
      <w:r>
        <w:rPr>
          <w:rFonts w:hint="eastAsia"/>
        </w:rPr>
        <w:t>　　图表 企业AI制药业务</w:t>
      </w:r>
      <w:r>
        <w:rPr>
          <w:rFonts w:hint="eastAsia"/>
        </w:rPr>
        <w:br/>
      </w:r>
      <w:r>
        <w:rPr>
          <w:rFonts w:hint="eastAsia"/>
        </w:rPr>
        <w:t>　　图表 AI制药企业（四）经营情况分析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AI制药企业（四）盈利能力情况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AI制药企业（四）偿债能力情况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AI制药企业（四）运营能力情况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AI制药企业（四）成长能力情况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AI制药投资、并购情况</w:t>
      </w:r>
      <w:r>
        <w:rPr>
          <w:rFonts w:hint="eastAsia"/>
        </w:rPr>
        <w:br/>
      </w:r>
      <w:r>
        <w:rPr>
          <w:rFonts w:hint="eastAsia"/>
        </w:rPr>
        <w:t>　　图表 AI制药优势</w:t>
      </w:r>
      <w:r>
        <w:rPr>
          <w:rFonts w:hint="eastAsia"/>
        </w:rPr>
        <w:br/>
      </w:r>
      <w:r>
        <w:rPr>
          <w:rFonts w:hint="eastAsia"/>
        </w:rPr>
        <w:t>　　图表 AI制药劣势</w:t>
      </w:r>
      <w:r>
        <w:rPr>
          <w:rFonts w:hint="eastAsia"/>
        </w:rPr>
        <w:br/>
      </w:r>
      <w:r>
        <w:rPr>
          <w:rFonts w:hint="eastAsia"/>
        </w:rPr>
        <w:t>　　图表 AI制药机会</w:t>
      </w:r>
      <w:r>
        <w:rPr>
          <w:rFonts w:hint="eastAsia"/>
        </w:rPr>
        <w:br/>
      </w:r>
      <w:r>
        <w:rPr>
          <w:rFonts w:hint="eastAsia"/>
        </w:rPr>
        <w:t>　　图表 AI制药威胁</w:t>
      </w:r>
      <w:r>
        <w:rPr>
          <w:rFonts w:hint="eastAsia"/>
        </w:rPr>
        <w:br/>
      </w:r>
      <w:r>
        <w:rPr>
          <w:rFonts w:hint="eastAsia"/>
        </w:rPr>
        <w:t>　　图表 进入AI制药行业壁垒</w:t>
      </w:r>
      <w:r>
        <w:rPr>
          <w:rFonts w:hint="eastAsia"/>
        </w:rPr>
        <w:br/>
      </w:r>
      <w:r>
        <w:rPr>
          <w:rFonts w:hint="eastAsia"/>
        </w:rPr>
        <w:t>　　图表 AI制药发展有利因素</w:t>
      </w:r>
      <w:r>
        <w:rPr>
          <w:rFonts w:hint="eastAsia"/>
        </w:rPr>
        <w:br/>
      </w:r>
      <w:r>
        <w:rPr>
          <w:rFonts w:hint="eastAsia"/>
        </w:rPr>
        <w:t>　　图表 AI制药发展不利因素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2025-2031年中国AI制药行业信息化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2025-2031年中国AI制药行业风险</w:t>
      </w:r>
      <w:r>
        <w:rPr>
          <w:rFonts w:hint="eastAsia"/>
        </w:rPr>
        <w:br/>
      </w:r>
      <w:r>
        <w:rPr>
          <w:rFonts w:hint="eastAsia"/>
        </w:rPr>
        <w:t>　　图表 2025-2031年中国AI制药市场前景分析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2025-2031年中国AI制药发展趋势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7ca9aed794c8d" w:history="1">
        <w:r>
          <w:rPr>
            <w:rStyle w:val="Hyperlink"/>
          </w:rPr>
          <w:t>中国AI制药行业发展研究与前景趋势分析报告（2025-2031年）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7ca9aed794c8d" w:history="1">
        <w:r>
          <w:rPr>
            <w:rStyle w:val="Hyperlink"/>
          </w:rPr>
          <w:t>https://www.20087.com/1/17/AIZhiYaoQianJing.html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热点：AI药物研发、AI制药的最新进展、国内新药研发现状、Ai智能制药、AI制药的商业模式、ai辅助药物设计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16a7ee8a4ca3" w:history="1">
      <w:r>
        <w:rPr>
          <w:rStyle w:val="Hyperlink"/>
        </w:rPr>
        <w:t>中国AI制药行业发展研究与前景趋势分析报告（2025-2031年）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AIZhiYaoQianJing.html" TargetMode="External" Id="R56c7ca9aed79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AIZhiYaoQianJing.html" TargetMode="External" Id="Rb93516a7ee8a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2024-12-07T03:05:00Z</dcterms:created>
  <dcterms:modified xsi:type="dcterms:W3CDTF">2024-12-07T04:05:00Z</dcterms:modified>
  <dc:subject>中国AI制药行业发展研究与前景趋势分析报告（2025-2031年）</dc:subject>
  <dc:title>中国AI制药行业发展研究与前景趋势分析报告（2025-2031年）</dc:title>
  <cp:keywords>中国AI制药行业发展研究与前景趋势分析报告（2025-2031年）</cp:keywords>
  <dc:description>中国AI制药行业发展研究与前景趋势分析报告（2025-2031年）</dc:description>
</cp:coreProperties>
</file>