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e6d16429914395" w:history="1">
              <w:r>
                <w:rPr>
                  <w:rStyle w:val="Hyperlink"/>
                </w:rPr>
                <w:t>2026-2032年中国医用纱布卷发展现状分析与市场前景报告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e6d16429914395" w:history="1">
              <w:r>
                <w:rPr>
                  <w:rStyle w:val="Hyperlink"/>
                </w:rPr>
                <w:t>2026-2032年中国医用纱布卷发展现状分析与市场前景报告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e6d16429914395" w:history="1">
                <w:r>
                  <w:rPr>
                    <w:rStyle w:val="Hyperlink"/>
                  </w:rPr>
                  <w:t>https://www.20087.com/1/07/YiYongShaBuJuanFaZhanQianJing.html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纱布卷是基础且重要的外科与伤口护理耗材，通常由纯棉、粘胶或聚酯等材料纺织而成，在临床应用中承担着吸收渗出液、覆盖创面及固定敷料等核心功能。根据无菌标准，该类产品可划分为无菌与非无菌两类，分别满足手术室高感控要求与日常基础包扎需求。随着全球人口老龄化加剧以及糖尿病等慢性疾病的蔓延，慢性伤口与各类外科手术的数量持续攀升，直接拉动了对基础伤口护理材料的刚性需求。同时，微创手术的普及与门诊治疗量的增加，进一步拓宽了此类耗材的应用场景，使其在各级医疗机构及居家护理环境中均保持着极高的使用频率。</w:t>
      </w:r>
      <w:r>
        <w:rPr>
          <w:rFonts w:hint="eastAsia"/>
        </w:rPr>
        <w:br/>
      </w:r>
      <w:r>
        <w:rPr>
          <w:rFonts w:hint="eastAsia"/>
        </w:rPr>
        <w:t>　　未来，医用纱布卷将加速向功能化、智能化与环保化方向演进。市场调研网指出，传统单纯依靠物理屏障的敷料正逐步被赋予抗菌、促愈合等附加属性，例如通过浸渍银离子或其他抗菌制剂来有效降低院内感染风险。在材料科学层面，采用可降解有机纤维及环保生产工艺已成为行业共识，以响应全球医疗体系对可持续发展的诉求。此外，随着电子商务渠道的拓展与供应链的数字化重塑，产品流通效率得到显著提升。针对居家护理场景的定制化、预灭菌及高吸水性产品将成为研发重点，从而更好地契合现代医疗对高效伤口管理与患者安全的核心导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9e6d16429914395" w:history="1">
        <w:r>
          <w:rPr>
            <w:rStyle w:val="Hyperlink"/>
          </w:rPr>
          <w:t>2026-2032年中国医用纱布卷发展现状分析与市场前景报告</w:t>
        </w:r>
      </w:hyperlink>
      <w:r>
        <w:rPr>
          <w:rFonts w:hint="eastAsia"/>
        </w:rPr>
        <w:t>》基于国家统计局及相关行业协会的详实数据，结合国内外医用纱布卷行业研究资料及深入市场调研，系统分析了医用纱布卷行业的市场规模、市场需求及产业链现状。报告重点探讨了医用纱布卷行业整体运行情况及细分领域特点，科学预测了医用纱布卷市场前景与发展趋势，揭示了医用纱布卷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e6d16429914395" w:history="1">
        <w:r>
          <w:rPr>
            <w:rStyle w:val="Hyperlink"/>
          </w:rPr>
          <w:t>2026-2032年中国医用纱布卷发展现状分析与市场前景报告</w:t>
        </w:r>
      </w:hyperlink>
      <w:r>
        <w:rPr>
          <w:rFonts w:hint="eastAsia"/>
        </w:rPr>
        <w:t>》，2025年医用纱布卷行业市场规模达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医用纱布卷行业概述</w:t>
      </w:r>
      <w:r>
        <w:rPr>
          <w:rFonts w:hint="eastAsia"/>
        </w:rPr>
        <w:br/>
      </w:r>
      <w:r>
        <w:rPr>
          <w:rFonts w:hint="eastAsia"/>
        </w:rPr>
        <w:t>　　第一节 医用纱布卷定义与分类</w:t>
      </w:r>
      <w:r>
        <w:rPr>
          <w:rFonts w:hint="eastAsia"/>
        </w:rPr>
        <w:br/>
      </w:r>
      <w:r>
        <w:rPr>
          <w:rFonts w:hint="eastAsia"/>
        </w:rPr>
        <w:t>　　第二节 医用纱布卷应用领域</w:t>
      </w:r>
      <w:r>
        <w:rPr>
          <w:rFonts w:hint="eastAsia"/>
        </w:rPr>
        <w:br/>
      </w:r>
      <w:r>
        <w:rPr>
          <w:rFonts w:hint="eastAsia"/>
        </w:rPr>
        <w:t>　　第三节 医用纱布卷行业经济指标分析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一、医用纱布卷行业赢利性评估</w:t>
      </w:r>
      <w:r>
        <w:rPr>
          <w:rFonts w:hint="eastAsia"/>
        </w:rPr>
        <w:br/>
      </w:r>
      <w:r>
        <w:rPr>
          <w:rFonts w:hint="eastAsia"/>
        </w:rPr>
        <w:t>　　　　二、医用纱布卷行业成长速度分析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三、医用纱布卷附加值提升空间探讨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四、医用纱布卷行业进入壁垒分析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五、医用纱布卷行业风险性评估</w:t>
      </w:r>
      <w:r>
        <w:rPr>
          <w:rFonts w:hint="eastAsia"/>
        </w:rPr>
        <w:br/>
      </w:r>
      <w:r>
        <w:rPr>
          <w:rFonts w:hint="eastAsia"/>
        </w:rPr>
        <w:t>　　　　六、医用纱布卷行业周期性分析</w:t>
      </w:r>
      <w:r>
        <w:rPr>
          <w:rFonts w:hint="eastAsia"/>
        </w:rPr>
        <w:br/>
      </w:r>
      <w:r>
        <w:rPr>
          <w:rFonts w:hint="eastAsia"/>
        </w:rPr>
        <w:t>　　　　七、医用纱布卷行业竞争程度指标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八、医用纱布卷行业成熟度综合分析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医用纱布卷产业链及经营模式分析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三、医用纱布卷销售模式与渠道策略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全球医用纱布卷市场发展分析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2025-2026年全球医用纱布卷行业发展分析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一、全球医用纱布卷行业市场规模与趋势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二、全球医用纱布卷行业发展特点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三、全球医用纱布卷行业竞争格局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主要国家与地区医用纱布卷市场分析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2026-2032年全球医用纱布卷行业发展趋势与前景预测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一、医用纱布卷行业发展趋势</w:t>
      </w:r>
      <w:r>
        <w:rPr>
          <w:rFonts w:hint="eastAsia"/>
        </w:rPr>
        <w:br/>
      </w:r>
      <w:r>
        <w:rPr>
          <w:rFonts w:hint="eastAsia"/>
        </w:rPr>
        <w:t>　　　　二、医用纱布卷行业发展潜力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中国医用纱布卷行业市场分析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2025-2026年医用纱布卷产能与投资动态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一、国内医用纱布卷产能现状与利用效率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二、医用纱布卷产能扩张与投资动态分析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2026-2032年医用纱布卷行业产量统计与趋势预测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一、2020-2025年医用纱布卷行业产量与增长趋势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1、2020-2025年医用纱布卷产量及增长趋势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2、2020-2025年医用纱布卷细分产品产量及份额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二、医用纱布卷产量影响因素分析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三、2026-2032年医用纱布卷产量预测</w:t>
      </w:r>
      <w:r>
        <w:rPr>
          <w:rFonts w:hint="eastAsia"/>
        </w:rPr>
        <w:br/>
      </w:r>
      <w:r>
        <w:rPr>
          <w:rFonts w:hint="eastAsia"/>
        </w:rPr>
        <w:t>　　第三节 2026-2032年医用纱布卷市场需求与销售分析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一、2025-2026年医用纱布卷行业需求现状</w:t>
      </w:r>
      <w:r>
        <w:rPr>
          <w:rFonts w:hint="eastAsia"/>
        </w:rPr>
        <w:br/>
      </w:r>
      <w:r>
        <w:rPr>
          <w:rFonts w:hint="eastAsia"/>
        </w:rPr>
        <w:t>　　　　二、医用纱布卷客户群体与需求特点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三、2020-2025年医用纱布卷行业销售规模分析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四、2026-2032年医用纱布卷市场增长潜力与规模预测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2025-2026年医用纱布卷行业技术发展现状及趋势分析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医用纱布卷行业技术发展现状分析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国内外医用纱布卷行业技术差距分析及差距形成的主要原因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医用纱布卷行业技术发展方向、趋势预测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提升医用纱布卷行业技术能力策略建议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中国医用纱布卷细分市场分析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一、2025-2026年医用纱布卷主要细分产品市场现状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医用纱布卷价格机制与竞争策略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一、2020-2025年医用纱布卷市场价格走势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医用纱布卷定价策略与方法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2026-2032年医用纱布卷价格竞争态势与趋势预测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中国医用纱布卷行业重点区域市场研究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2025-2026年重点区域医用纱布卷市场发展概况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二、2020-2025年医用纱布卷市场需求规模情况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三、2026-2032年医用纱布卷行业发展潜力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二、2020-2025年医用纱布卷市场需求规模情况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三、2026-2032年医用纱布卷行业发展潜力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二、2020-2025年医用纱布卷市场需求规模情况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三、2026-2032年医用纱布卷行业发展潜力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二、2020-2025年医用纱布卷市场需求规模情况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三、2026-2032年医用纱布卷行业发展潜力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二、2020-2025年医用纱布卷市场需求规模情况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三、2026-2032年医用纱布卷行业发展潜力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2020-2025年中国医用纱布卷行业进出口情况分析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医用纱布卷行业进口规模与来源分析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一、2020-2025年医用纱布卷进口规模分析</w:t>
      </w:r>
      <w:r>
        <w:rPr>
          <w:rFonts w:hint="eastAsia"/>
        </w:rPr>
        <w:br/>
      </w:r>
      <w:r>
        <w:rPr>
          <w:rFonts w:hint="eastAsia"/>
        </w:rPr>
        <w:t>　　　　二、医用纱布卷主要进口来源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医用纱布卷行业出口规模与目的地分析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一、2020-2025年医用纱布卷出口规模分析</w:t>
      </w:r>
      <w:r>
        <w:rPr>
          <w:rFonts w:hint="eastAsia"/>
        </w:rPr>
        <w:br/>
      </w:r>
      <w:r>
        <w:rPr>
          <w:rFonts w:hint="eastAsia"/>
        </w:rPr>
        <w:t>　　　　二、医用纱布卷主要出口目的地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2020-2025年中国医用纱布卷总体规模与财务指标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中国医用纱布卷行业总体规模分析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一、医用纱布卷企业数量与结构</w:t>
      </w:r>
      <w:r>
        <w:rPr>
          <w:rFonts w:hint="eastAsia"/>
        </w:rPr>
        <w:br/>
      </w:r>
      <w:r>
        <w:rPr>
          <w:rFonts w:hint="eastAsia"/>
        </w:rPr>
        <w:t>　　　　二、医用纱布卷从业人员规模</w:t>
      </w:r>
      <w:r>
        <w:rPr>
          <w:rFonts w:hint="eastAsia"/>
        </w:rPr>
        <w:br/>
      </w:r>
      <w:r>
        <w:rPr>
          <w:rFonts w:hint="eastAsia"/>
        </w:rPr>
        <w:t>　　　　三、医用纱布卷行业资产状况</w:t>
      </w:r>
      <w:r>
        <w:rPr>
          <w:rFonts w:hint="eastAsia"/>
        </w:rPr>
        <w:br/>
      </w:r>
      <w:r>
        <w:rPr>
          <w:rFonts w:hint="eastAsia"/>
        </w:rPr>
        <w:t>　　第二节 中国医用纱布卷行业财务指标总体分析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医用纱布卷行业重点企业经营状况分析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医用纱布卷重点企业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医用纱布卷领先企业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医用纱布卷标杆企业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医用纱布卷代表企业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医用纱布卷龙头企业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医用纱布卷重点企业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中国医用纱布卷行业竞争格局分析</w:t>
      </w:r>
      <w:r>
        <w:rPr>
          <w:rFonts w:hint="eastAsia"/>
        </w:rPr>
        <w:br/>
      </w:r>
      <w:r>
        <w:rPr>
          <w:rFonts w:hint="eastAsia"/>
        </w:rPr>
        <w:t>　　第一节 医用纱布卷行业竞争格局总览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2025-2026年医用纱布卷行业竞争力分析</w:t>
      </w:r>
      <w:r>
        <w:rPr>
          <w:rFonts w:hint="eastAsia"/>
        </w:rPr>
        <w:br/>
      </w:r>
      <w:r>
        <w:rPr>
          <w:rFonts w:hint="eastAsia"/>
        </w:rPr>
        <w:t>　　　　一、医用纱布卷供应商议价能力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四、医用纱布卷替代品威胁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2020-2025年医用纱布卷行业企业并购活动分析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2025-2026年医用纱布卷行业会展与招投标活动分析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一、医用纱布卷行业会展活动及其市场影响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2026年中国医用纱布卷企业发展策略分析</w:t>
      </w:r>
      <w:r>
        <w:rPr>
          <w:rFonts w:hint="eastAsia"/>
        </w:rPr>
        <w:br/>
      </w:r>
      <w:r>
        <w:rPr>
          <w:rFonts w:hint="eastAsia"/>
        </w:rPr>
        <w:t>　　第一节 医用纱布卷市场策略分析</w:t>
      </w:r>
      <w:r>
        <w:rPr>
          <w:rFonts w:hint="eastAsia"/>
        </w:rPr>
        <w:br/>
      </w:r>
      <w:r>
        <w:rPr>
          <w:rFonts w:hint="eastAsia"/>
        </w:rPr>
        <w:t>　　　　一、医用纱布卷市场定位与拓展策略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二、医用纱布卷市场细分与目标客户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医用纱布卷销售策略分析</w:t>
      </w:r>
      <w:r>
        <w:rPr>
          <w:rFonts w:hint="eastAsia"/>
        </w:rPr>
        <w:br/>
      </w:r>
      <w:r>
        <w:rPr>
          <w:rFonts w:hint="eastAsia"/>
        </w:rPr>
        <w:t>　　　　一、医用纱布卷销售渠道与网络建设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提高医用纱布卷企业竞争力建议</w:t>
      </w:r>
      <w:r>
        <w:rPr>
          <w:rFonts w:hint="eastAsia"/>
        </w:rPr>
        <w:br/>
      </w:r>
      <w:r>
        <w:rPr>
          <w:rFonts w:hint="eastAsia"/>
        </w:rPr>
        <w:t>　　　　一、医用纱布卷技术创新与管理优化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医用纱布卷品牌战略思考</w:t>
      </w:r>
      <w:r>
        <w:rPr>
          <w:rFonts w:hint="eastAsia"/>
        </w:rPr>
        <w:br/>
      </w:r>
      <w:r>
        <w:rPr>
          <w:rFonts w:hint="eastAsia"/>
        </w:rPr>
        <w:t>　　　　一、医用纱布卷品牌建设与维护</w:t>
      </w:r>
      <w:r>
        <w:rPr>
          <w:rFonts w:hint="eastAsia"/>
        </w:rPr>
        <w:br/>
      </w:r>
      <w:r>
        <w:rPr>
          <w:rFonts w:hint="eastAsia"/>
        </w:rPr>
        <w:t>　　　　二、医用纱布卷品牌影响力与市场竞争力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中国医用纱布卷行业风险与对策</w:t>
      </w:r>
      <w:r>
        <w:rPr>
          <w:rFonts w:hint="eastAsia"/>
        </w:rPr>
        <w:br/>
      </w:r>
      <w:r>
        <w:rPr>
          <w:rFonts w:hint="eastAsia"/>
        </w:rPr>
        <w:t>　　第一节 医用纱布卷行业SWOT分析</w:t>
      </w:r>
      <w:r>
        <w:rPr>
          <w:rFonts w:hint="eastAsia"/>
        </w:rPr>
        <w:br/>
      </w:r>
      <w:r>
        <w:rPr>
          <w:rFonts w:hint="eastAsia"/>
        </w:rPr>
        <w:t>　　　　一、医用纱布卷行业优势分析</w:t>
      </w:r>
      <w:r>
        <w:rPr>
          <w:rFonts w:hint="eastAsia"/>
        </w:rPr>
        <w:br/>
      </w:r>
      <w:r>
        <w:rPr>
          <w:rFonts w:hint="eastAsia"/>
        </w:rPr>
        <w:t>　　　　二、医用纱布卷行业劣势分析</w:t>
      </w:r>
      <w:r>
        <w:rPr>
          <w:rFonts w:hint="eastAsia"/>
        </w:rPr>
        <w:br/>
      </w:r>
      <w:r>
        <w:rPr>
          <w:rFonts w:hint="eastAsia"/>
        </w:rPr>
        <w:t>　　　　三、医用纱布卷市场机会探索</w:t>
      </w:r>
      <w:r>
        <w:rPr>
          <w:rFonts w:hint="eastAsia"/>
        </w:rPr>
        <w:br/>
      </w:r>
      <w:r>
        <w:rPr>
          <w:rFonts w:hint="eastAsia"/>
        </w:rPr>
        <w:t>　　　　四、医用纱布卷市场威胁评估</w:t>
      </w:r>
      <w:r>
        <w:rPr>
          <w:rFonts w:hint="eastAsia"/>
        </w:rPr>
        <w:br/>
      </w:r>
      <w:r>
        <w:rPr>
          <w:rFonts w:hint="eastAsia"/>
        </w:rPr>
        <w:t>　　第二节 医用纱布卷行业风险及对策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2026-2032年中国医用纱布卷行业前景与发展趋势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医用纱布卷行业发展环境分析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2026-2032年医用纱布卷行业发展趋势与方向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一、医用纱布卷行业发展方向预测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二、医用纱布卷发展趋势分析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2026-2032年医用纱布卷行业发展潜力与机遇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一、医用纱布卷市场发展潜力评估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二、医用纱布卷新兴市场与机遇探索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医用纱布卷行业研究结论与建议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中:智:林:－医用纱布卷行业发展建议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2020-2025年中国医用纱布卷市场规模及增长情况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2020-2025年中国医用纱布卷行业产量及增长趋势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2026-2032年中国医用纱布卷行业产量预测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2020-2025年中国医用纱布卷行业市场需求及增长情况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2026-2032年中国医用纱布卷行业市场需求预测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2020-2025年中国医用纱布卷行业利润及增长情况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**地区医用纱布卷市场规模及增长情况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**地区医用纱布卷行业市场需求情况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**地区医用纱布卷市场规模及增长情况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**地区医用纱布卷行业市场需求情况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2020-2025年中国医用纱布卷行业出口情况分析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2020-2025年中国医用纱布卷行业产品市场价格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2026-2032年中国医用纱布卷行业产品市场价格走势预测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医用纱布卷重点企业经营情况分析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医用纱布卷重点企业经营情况分析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2026-2032年中国医用纱布卷市场规模预测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2026-2032年中国医用纱布卷行业利润预测</w:t>
      </w:r>
      <w:r>
        <w:rPr>
          <w:rFonts w:hint="eastAsia"/>
        </w:rPr>
        <w:br/>
      </w:r>
      <w:r>
        <w:rPr>
          <w:rFonts w:hint="eastAsia"/>
        </w:rPr>
        <w:t>　　图表 2026年医用纱布卷行业壁垒</w:t>
      </w:r>
      <w:r>
        <w:rPr>
          <w:rFonts w:hint="eastAsia"/>
        </w:rPr>
        <w:br/>
      </w:r>
      <w:r>
        <w:rPr>
          <w:rFonts w:hint="eastAsia"/>
        </w:rPr>
        <w:t>　　图表 2026年医用纱布卷市场前景分析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2026-2032年中国医用纱布卷市场需求预测</w:t>
      </w:r>
      <w:r>
        <w:rPr>
          <w:rFonts w:hint="eastAsia"/>
        </w:rPr>
        <w:br/>
      </w:r>
      <w:r>
        <w:rPr>
          <w:rFonts w:hint="eastAsia"/>
        </w:rPr>
        <w:t>　　图表 2026年医用纱布卷发展趋势预测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e6d16429914395" w:history="1">
        <w:r>
          <w:rPr>
            <w:rStyle w:val="Hyperlink"/>
          </w:rPr>
          <w:t>2026-2032年中国医用纱布卷发展现状分析与市场前景报告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e6d16429914395" w:history="1">
        <w:r>
          <w:rPr>
            <w:rStyle w:val="Hyperlink"/>
          </w:rPr>
          <w:t>https://www.20087.com/1/07/YiYongShaBuJuanFaZhanQianJing.html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热点：医用纱布卷可以直接用在伤口上吗、医用纱布卷布机使用方法、医用纱布卷批发、医用纱布一般多少钱一卷、医用纱布怎么用视频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797d397779451d" w:history="1">
      <w:r>
        <w:rPr>
          <w:rStyle w:val="Hyperlink"/>
        </w:rPr>
        <w:t>2026-2032年中国医用纱布卷发展现状分析与市场前景报告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YiYongShaBuJuanFaZhanQianJing.html" TargetMode="External" Id="R69e6d164299143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YiYongShaBuJuanFaZhanQianJing.html" TargetMode="External" Id="R39797d39777945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2026-08-03T06:59:55Z</dcterms:created>
  <dcterms:modified xsi:type="dcterms:W3CDTF">2026-08-03T07:59:55Z</dcterms:modified>
  <dc:subject>2026-2032年中国医用纱布卷发展现状分析与市场前景报告</dc:subject>
  <dc:title>2026-2032年中国医用纱布卷发展现状分析与市场前景报告</dc:title>
  <cp:keywords>2026-2032年中国医用纱布卷发展现状分析与市场前景报告</cp:keywords>
  <dc:description>2026-2032年中国医用纱布卷发展现状分析与市场前景报告</dc:description>
</cp:coreProperties>
</file>