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8cbdd70ba47b9" w:history="1">
              <w:r>
                <w:rPr>
                  <w:rStyle w:val="Hyperlink"/>
                </w:rPr>
                <w:t>2024-2030年中国医疗美容用品市场现状与趋势分析报告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8cbdd70ba47b9" w:history="1">
              <w:r>
                <w:rPr>
                  <w:rStyle w:val="Hyperlink"/>
                </w:rPr>
                <w:t>2024-2030年中国医疗美容用品市场现状与趋势分析报告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8cbdd70ba47b9" w:history="1">
                <w:r>
                  <w:rPr>
                    <w:rStyle w:val="Hyperlink"/>
                  </w:rPr>
                  <w:t>https://www.20087.com/1/97/YiLiaoMeiRongYongPinHangYeQianJingQuShi.html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用品涵盖了从护肤品、化妆品到微创手术器械的广泛产品，随着消费者对个人形象和生活质量的重视，医疗美容市场持续扩张。近年来，科技进步推动了美容产品的创新，如基于干细胞和肽的护肤品、无针注射器和激光美容设备，为消费者提供了更多安全有效的美容解决方案。</w:t>
      </w:r>
      <w:r>
        <w:rPr>
          <w:rFonts w:hint="eastAsia"/>
        </w:rPr>
        <w:br/>
      </w:r>
      <w:r>
        <w:rPr>
          <w:rFonts w:hint="eastAsia"/>
        </w:rPr>
        <w:t>　　未来，医疗美容用品将更加注重个性化和非侵入性。基因测序和AI算法的应用将使护肤和美容方案更加精准，根据个体的遗传特征和皮肤状况定制。同时，非手术美容技术，如射频、超声波和冷冻溶脂，将因其低风险和恢复期短的特点而受到青睐。此外，远程咨询和虚拟试妆技术将改善用户体验，扩大医美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8cbdd70ba47b9" w:history="1">
        <w:r>
          <w:rPr>
            <w:rStyle w:val="Hyperlink"/>
          </w:rPr>
          <w:t>2024-2030年中国医疗美容用品市场现状与趋势分析报告</w:t>
        </w:r>
      </w:hyperlink>
      <w:r>
        <w:rPr>
          <w:rFonts w:hint="eastAsia"/>
        </w:rPr>
        <w:t>》依托国家统计局、发改委及医疗美容用品相关行业协会的详实数据，对医疗美容用品行业的现状、市场需求、市场规模、产业链结构、价格变动、细分市场进行了全面调研。医疗美容用品报告还详细剖析了医疗美容用品市场竞争格局，重点关注了品牌影响力、市场集中度及重点企业运营情况，并在预测医疗美容用品市场发展前景和发展趋势的同时，识别了医疗美容用品行业潜在的风险与机遇。医疗美容用品报告以专业、科学、规范的研究方法和客观、权威的分析，为医疗美容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医疗美容用品行业相关概述</w:t>
      </w:r>
      <w:r>
        <w:rPr>
          <w:rFonts w:hint="eastAsia"/>
        </w:rPr>
        <w:br/>
      </w:r>
      <w:r>
        <w:rPr>
          <w:rFonts w:hint="eastAsia"/>
        </w:rPr>
        <w:t>　　　　一、医疗美容用品行业定义及特点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1、医疗美容用品行业定义</w:t>
      </w:r>
      <w:r>
        <w:rPr>
          <w:rFonts w:hint="eastAsia"/>
        </w:rPr>
        <w:br/>
      </w:r>
      <w:r>
        <w:rPr>
          <w:rFonts w:hint="eastAsia"/>
        </w:rPr>
        <w:t>　　　　　　2、医疗美容用品行业特点</w:t>
      </w:r>
      <w:r>
        <w:rPr>
          <w:rFonts w:hint="eastAsia"/>
        </w:rPr>
        <w:br/>
      </w:r>
      <w:r>
        <w:rPr>
          <w:rFonts w:hint="eastAsia"/>
        </w:rPr>
        <w:t>　　　　二、医疗美容用品行业经营模式分析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1、医疗美容用品生产模式</w:t>
      </w:r>
      <w:r>
        <w:rPr>
          <w:rFonts w:hint="eastAsia"/>
        </w:rPr>
        <w:br/>
      </w:r>
      <w:r>
        <w:rPr>
          <w:rFonts w:hint="eastAsia"/>
        </w:rPr>
        <w:t>　　　　　　2、医疗美容用品采购模式</w:t>
      </w:r>
      <w:r>
        <w:rPr>
          <w:rFonts w:hint="eastAsia"/>
        </w:rPr>
        <w:br/>
      </w:r>
      <w:r>
        <w:rPr>
          <w:rFonts w:hint="eastAsia"/>
        </w:rPr>
        <w:t>　　　　　　3、医疗美容用品销售模式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2024年世界医疗美容用品行业市场运行形势分析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2024年全球医疗美容用品行业发展概况</w:t>
      </w:r>
      <w:r>
        <w:rPr>
          <w:rFonts w:hint="eastAsia"/>
        </w:rPr>
        <w:br/>
      </w:r>
      <w:r>
        <w:rPr>
          <w:rFonts w:hint="eastAsia"/>
        </w:rPr>
        <w:t>　　第二节 世界医疗美容用品行业发展走势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一、全球医疗美容用品行业市场分布情况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二、全球医疗美容用品行业发展趋势分析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全球医疗美容用品行业重点国家和区域分析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2024年中国医疗美容用品行业发展环境分析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医疗美容用品政策环境分析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医疗美容用品技术环境分析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2024年医疗美容用品行业技术发展现状及趋势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当前我国医疗美容用品技术发展现状</w:t>
      </w:r>
      <w:r>
        <w:rPr>
          <w:rFonts w:hint="eastAsia"/>
        </w:rPr>
        <w:br/>
      </w:r>
      <w:r>
        <w:rPr>
          <w:rFonts w:hint="eastAsia"/>
        </w:rPr>
        <w:t>　　第二节 中外医疗美容用品技术差距及产生差距的主要原因分析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提高我国医疗美容用品技术的对策</w:t>
      </w:r>
      <w:r>
        <w:rPr>
          <w:rFonts w:hint="eastAsia"/>
        </w:rPr>
        <w:br/>
      </w:r>
      <w:r>
        <w:rPr>
          <w:rFonts w:hint="eastAsia"/>
        </w:rPr>
        <w:t>　　第四节 我国医疗美容用品研发、设计发展趋势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中国医疗美容用品行业市场供需状况分析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中国医疗美容用品行业市场规模情况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中国医疗美容用品行业盈利情况分析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中国医疗美容用品行业市场需求状况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一、2019-2024年医疗美容用品行业市场需求情况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二、医疗美容用品行业市场需求特点分析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三、2024-2030年医疗美容用品行业市场需求预测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中国医疗美容用品行业市场供给状况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一、2019-2024年医疗美容用品行业市场供给情况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二、医疗美容用品行业市场供给特点分析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三、2024-2030年医疗美容用品行业市场供给预测</w:t>
      </w:r>
      <w:r>
        <w:rPr>
          <w:rFonts w:hint="eastAsia"/>
        </w:rPr>
        <w:br/>
      </w:r>
      <w:r>
        <w:rPr>
          <w:rFonts w:hint="eastAsia"/>
        </w:rPr>
        <w:t>　　第五节 医疗美容用品行业市场供需平衡状况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2019-2024年中国医疗美容用品行业进出口情况分析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一、2019-2024年中国医疗美容用品行业进口分析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二、2019-2024年中国医疗美容用品行业出口分析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2024-2030年中国医疗美容用品行业进出口情况预测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一、2024-2030年中国医疗美容用品行业进口预测分析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二、2024-2030年中国医疗美容用品行业出口预测分析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影响医疗美容用品行业进出口变化的主要原因分析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2019-2024年中国医疗美容用品行业重点地区调研分析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一、中国医疗美容用品行业重点区域市场结构调研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二、**地区医疗美容用品市场调研分析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三、**地区医疗美容用品市场调研分析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四、**地区医疗美容用品市场调研分析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五、**地区医疗美容用品市场调研分析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六、**地区医疗美容用品市场调研分析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医疗美容用品行业细分产品市场调研分析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中国医疗美容用品行业市场行情分析预测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医疗美容用品价格影响因素分析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2019-2024年中国医疗美容用品市场价格趋向分析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2024-2030年中国医疗美容用品市场价格趋向预测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医疗美容用品行业上、下游市场分析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医疗美容用品行业上游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医疗美容用品行业下游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医疗美容用品行业竞争格局分析</w:t>
      </w:r>
      <w:r>
        <w:rPr>
          <w:rFonts w:hint="eastAsia"/>
        </w:rPr>
        <w:br/>
      </w:r>
      <w:r>
        <w:rPr>
          <w:rFonts w:hint="eastAsia"/>
        </w:rPr>
        <w:t>　　第一节 医疗美容用品行业集中度分析</w:t>
      </w:r>
      <w:r>
        <w:rPr>
          <w:rFonts w:hint="eastAsia"/>
        </w:rPr>
        <w:br/>
      </w:r>
      <w:r>
        <w:rPr>
          <w:rFonts w:hint="eastAsia"/>
        </w:rPr>
        <w:t>　　　　一、医疗美容用品市场集中度分析</w:t>
      </w:r>
      <w:r>
        <w:rPr>
          <w:rFonts w:hint="eastAsia"/>
        </w:rPr>
        <w:br/>
      </w:r>
      <w:r>
        <w:rPr>
          <w:rFonts w:hint="eastAsia"/>
        </w:rPr>
        <w:t>　　　　二、医疗美容用品企业集中度分析</w:t>
      </w:r>
      <w:r>
        <w:rPr>
          <w:rFonts w:hint="eastAsia"/>
        </w:rPr>
        <w:br/>
      </w:r>
      <w:r>
        <w:rPr>
          <w:rFonts w:hint="eastAsia"/>
        </w:rPr>
        <w:t>　　　　三、医疗美容用品区域集中度分析</w:t>
      </w:r>
      <w:r>
        <w:rPr>
          <w:rFonts w:hint="eastAsia"/>
        </w:rPr>
        <w:br/>
      </w:r>
      <w:r>
        <w:rPr>
          <w:rFonts w:hint="eastAsia"/>
        </w:rPr>
        <w:t>　　第二节 医疗美容用品行业竞争格局分析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一、2024年医疗美容用品行业竞争分析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二、2024年中外医疗美容用品产品竞争分析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三、2019-2024年中国医疗美容用品市场竞争分析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四、2024-2030年国内主要医疗美容用品企业动向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医疗美容用品行业重点企业发展调研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医疗美容用品重点企业（一）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医疗美容用品重点企业（二）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医疗美容用品重点企业（三）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医疗美容用品重点企业（四）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医疗美容用品重点企业（五）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医疗美容用品重点企业（六）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医疗美容用品企业发展策略分析</w:t>
      </w:r>
      <w:r>
        <w:rPr>
          <w:rFonts w:hint="eastAsia"/>
        </w:rPr>
        <w:br/>
      </w:r>
      <w:r>
        <w:rPr>
          <w:rFonts w:hint="eastAsia"/>
        </w:rPr>
        <w:t>　　第一节 医疗美容用品市场策略分析</w:t>
      </w:r>
      <w:r>
        <w:rPr>
          <w:rFonts w:hint="eastAsia"/>
        </w:rPr>
        <w:br/>
      </w:r>
      <w:r>
        <w:rPr>
          <w:rFonts w:hint="eastAsia"/>
        </w:rPr>
        <w:t>　　　　一、医疗美容用品价格策略分析</w:t>
      </w:r>
      <w:r>
        <w:rPr>
          <w:rFonts w:hint="eastAsia"/>
        </w:rPr>
        <w:br/>
      </w:r>
      <w:r>
        <w:rPr>
          <w:rFonts w:hint="eastAsia"/>
        </w:rPr>
        <w:t>　　　　二、医疗美容用品渠道策略分析</w:t>
      </w:r>
      <w:r>
        <w:rPr>
          <w:rFonts w:hint="eastAsia"/>
        </w:rPr>
        <w:br/>
      </w:r>
      <w:r>
        <w:rPr>
          <w:rFonts w:hint="eastAsia"/>
        </w:rPr>
        <w:t>　　第二节 医疗美容用品销售策略分析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提高医疗美容用品企业竞争力的策略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一、提高中国医疗美容用品企业核心竞争力的对策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二、医疗美容用品企业提升竞争力的主要方向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三、影响医疗美容用品企业核心竞争力的因素及提升途径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四、提高医疗美容用品企业竞争力的策略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对我国医疗美容用品品牌的战略思考</w:t>
      </w:r>
      <w:r>
        <w:rPr>
          <w:rFonts w:hint="eastAsia"/>
        </w:rPr>
        <w:br/>
      </w:r>
      <w:r>
        <w:rPr>
          <w:rFonts w:hint="eastAsia"/>
        </w:rPr>
        <w:t>　　　　一、医疗美容用品实施品牌战略的意义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二、医疗美容用品企业品牌的现状分析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三、我国医疗美容用品企业的品牌战略</w:t>
      </w:r>
      <w:r>
        <w:rPr>
          <w:rFonts w:hint="eastAsia"/>
        </w:rPr>
        <w:br/>
      </w:r>
      <w:r>
        <w:rPr>
          <w:rFonts w:hint="eastAsia"/>
        </w:rPr>
        <w:t>　　　　四、医疗美容用品品牌战略管理的策略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中国医疗美容用品行业营销策略分析</w:t>
      </w:r>
      <w:r>
        <w:rPr>
          <w:rFonts w:hint="eastAsia"/>
        </w:rPr>
        <w:br/>
      </w:r>
      <w:r>
        <w:rPr>
          <w:rFonts w:hint="eastAsia"/>
        </w:rPr>
        <w:t>　　第一节 医疗美容用品市场推广策略研究分析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一、做好医疗美容用品产品导入</w:t>
      </w:r>
      <w:r>
        <w:rPr>
          <w:rFonts w:hint="eastAsia"/>
        </w:rPr>
        <w:br/>
      </w:r>
      <w:r>
        <w:rPr>
          <w:rFonts w:hint="eastAsia"/>
        </w:rPr>
        <w:t>　　　　二、做好医疗美容用品产品组合和产品线决策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三、医疗美容用品行业城市市场推广策略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医疗美容用品行业渠道营销研究分析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一、医疗美容用品行业营销环境分析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二、医疗美容用品行业现存的营销渠道分析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三、医疗美容用品行业终端市场营销管理策略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医疗美容用品行业营销战略研究分析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一、中国医疗美容用品行业有效整合营销策略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二、建立医疗美容用品行业厂商的双嬴模式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2024-2030年中国医疗美容用品行业前景与风险预测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2024年医疗美容用品市场前景分析</w:t>
      </w:r>
      <w:r>
        <w:rPr>
          <w:rFonts w:hint="eastAsia"/>
        </w:rPr>
        <w:br/>
      </w:r>
      <w:r>
        <w:rPr>
          <w:rFonts w:hint="eastAsia"/>
        </w:rPr>
        <w:t>　　第二节 2024年医疗美容用品发展趋势预测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2024-2030年中国医疗美容用品行业投资特性分析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一、2024-2030年中国医疗美容用品行业进入壁垒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二、2024-2030年中国医疗美容用品行业盈利模式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三、2024-2030年中国医疗美容用品行业盈利因素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2024-2030年中国医疗美容用品行业投资机会分析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一、2024-2030年中国医疗美容用品细分市场投资机会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二、2024-2030年中国医疗美容用品行业区域市场投资潜力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2024-2030年中国医疗美容用品行业投资风险分析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一、2024-2030年中国医疗美容用品行业市场竞争风险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二、2024-2030年中国医疗美容用品行业技术风险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三、2024-2030年中国医疗美容用品行业政策风险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四、2024-2030年中国医疗美容用品行业进入退出风险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2024-2030年中国医疗美容用品行业盈利模式与投资策略分析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国外医疗美容用品行业投资现状及经营模式分析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一、境外医疗美容用品行业成长情况调查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中国医疗美容用品行业商业模式探讨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中国医疗美容用品行业投资国际化发展战略分析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中国医疗美容用品行业投资策略分析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中国医疗美容用品行业资本运作战略选择方案研究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 中国医疗美容用品行业多元化经营战略的可行性分析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医疗美容用品行业历程</w:t>
      </w:r>
      <w:r>
        <w:rPr>
          <w:rFonts w:hint="eastAsia"/>
        </w:rPr>
        <w:br/>
      </w:r>
      <w:r>
        <w:rPr>
          <w:rFonts w:hint="eastAsia"/>
        </w:rPr>
        <w:t>　　图表 医疗美容用品行业生命周期</w:t>
      </w:r>
      <w:r>
        <w:rPr>
          <w:rFonts w:hint="eastAsia"/>
        </w:rPr>
        <w:br/>
      </w:r>
      <w:r>
        <w:rPr>
          <w:rFonts w:hint="eastAsia"/>
        </w:rPr>
        <w:t>　　图表 医疗美容用品行业产业链分析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2019-2024年医疗美容用品行业市场容量分析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2024年中国医疗美容用品行业需求领域分布格局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2024年中国医疗美容用品进口国家及地区分析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2024年中国医疗美容用品出口国家及地区分析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2019-2024年中国医疗美容用品行业企业平均规模情况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**地区医疗美容用品市场规模及增长情况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**地区医疗美容用品市场规模及增长情况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**地区医疗美容用品行业市场需求情况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医疗美容用品重点企业（二）经营情况分析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医疗美容用品重点企业（二）主要经济指标情况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医疗美容用品重点企业（三）成长能力情况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2024-2030年中国医疗美容用品行业产能预测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2024-2030年中国医疗美容用品行业市场容量预测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2024-2030年中国医疗美容用品市场前景分析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2024-2030年中国医疗美容用品行业发展趋势预测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8cbdd70ba47b9" w:history="1">
        <w:r>
          <w:rPr>
            <w:rStyle w:val="Hyperlink"/>
          </w:rPr>
          <w:t>2024-2030年中国医疗美容用品市场现状与趋势分析报告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8cbdd70ba47b9" w:history="1">
        <w:r>
          <w:rPr>
            <w:rStyle w:val="Hyperlink"/>
          </w:rPr>
          <w:t>https://www.20087.com/1/97/YiLiaoMeiRongYongPinHangYeQianJingQuShi.html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746b4f8074151" w:history="1">
      <w:r>
        <w:rPr>
          <w:rStyle w:val="Hyperlink"/>
        </w:rPr>
        <w:t>2024-2030年中国医疗美容用品市场现状与趋势分析报告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LiaoMeiRongYongPinHangYeQianJingQuShi.html" TargetMode="External" Id="R8ba8cbdd70ba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LiaoMeiRongYongPinHangYeQianJingQuShi.html" TargetMode="External" Id="Rf6e746b4f807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2024-05-05T01:59:00Z</dcterms:created>
  <dcterms:modified xsi:type="dcterms:W3CDTF">2024-05-05T02:59:00Z</dcterms:modified>
  <dc:subject>2024-2030年中国医疗美容用品市场现状与趋势分析报告</dc:subject>
  <dc:title>2024-2030年中国医疗美容用品市场现状与趋势分析报告</dc:title>
  <cp:keywords>2024-2030年中国医疗美容用品市场现状与趋势分析报告</cp:keywords>
  <dc:description>2024-2030年中国医疗美容用品市场现状与趋势分析报告</dc:description>
</cp:coreProperties>
</file>