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c1d4ce484ffb" w:history="1">
              <w:r>
                <w:rPr>
                  <w:rStyle w:val="Hyperlink"/>
                </w:rPr>
                <w:t>2025-2031年中国基因抗衰老市场现状调研分析及发展趋势报告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c1d4ce484ffb" w:history="1">
              <w:r>
                <w:rPr>
                  <w:rStyle w:val="Hyperlink"/>
                </w:rPr>
                <w:t>2025-2031年中国基因抗衰老市场现状调研分析及发展趋势报告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0c1d4ce484ffb" w:history="1">
                <w:r>
                  <w:rPr>
                    <w:rStyle w:val="Hyperlink"/>
                  </w:rPr>
                  <w:t>https://www.20087.com/M_YiLiaoBaoJian/71/JiYinKangShuaiLaoHangYeQianJingFenXi.html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抗衰老研究是生物医学领域的前沿课题，旨在通过基因编辑、干细胞疗法、代谢调节等手段，延缓细胞老化过程，延长健康寿命。近年来，科学家们在理解衰老机制方面取得了重大进展，发现了一系列与衰老相关的基因，如SIRTUINS家族、FOXO转录因子等。实验室中，通过基因修饰技术，已成功在模式生物中观察到寿命延长的现象，为人类抗衰老治疗提供了理论依据。</w:t>
      </w:r>
      <w:r>
        <w:rPr>
          <w:rFonts w:hint="eastAsia"/>
        </w:rPr>
        <w:br/>
      </w:r>
      <w:r>
        <w:rPr>
          <w:rFonts w:hint="eastAsia"/>
        </w:rPr>
        <w:t>　　未来，基因抗衰老研究将从基础研究转向临床应用。随着基因测序和编辑技术的成本下降，个性化抗衰老治疗方案将成为可能。基因疗法、靶向药物、细胞重编程等技术将被用于预防和治疗与年龄相关的疾病，如阿尔茨海默症、心血管疾病。同时，伦理和安全性问题将得到更多关注，确保基因抗衰老技术的合理应用，避免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0c1d4ce484ffb" w:history="1">
        <w:r>
          <w:rPr>
            <w:rStyle w:val="Hyperlink"/>
          </w:rPr>
          <w:t>2025-2031年中国基因抗衰老市场现状调研分析及发展趋势报告</w:t>
        </w:r>
      </w:hyperlink>
      <w:r>
        <w:rPr>
          <w:rFonts w:hint="eastAsia"/>
        </w:rPr>
        <w:t>》依托权威机构及相关协会的数据资料，全面解析了基因抗衰老行业现状、市场需求及市场规模，系统梳理了基因抗衰老产业链结构、价格趋势及各细分市场动态。报告对基因抗衰老市场前景与发展趋势进行了科学预测，重点分析了品牌竞争格局、市场集中度及主要企业的经营表现。同时，通过SWOT分析揭示了基因抗衰老行业面临的机遇与风险，为基因抗衰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基因工程及基因工程药物产业研究</w:t>
      </w:r>
      <w:r>
        <w:rPr>
          <w:rFonts w:hint="eastAsia"/>
        </w:rPr>
        <w:br/>
      </w:r>
      <w:r>
        <w:rPr>
          <w:rFonts w:hint="eastAsia"/>
        </w:rPr>
        <w:t>第一章 基因工程产业相关概述</w:t>
      </w:r>
      <w:r>
        <w:rPr>
          <w:rFonts w:hint="eastAsia"/>
        </w:rPr>
        <w:br/>
      </w:r>
      <w:r>
        <w:rPr>
          <w:rFonts w:hint="eastAsia"/>
        </w:rPr>
        <w:t>　　第一节 基因工程产业阐述</w:t>
      </w:r>
      <w:r>
        <w:rPr>
          <w:rFonts w:hint="eastAsia"/>
        </w:rPr>
        <w:br/>
      </w:r>
      <w:r>
        <w:rPr>
          <w:rFonts w:hint="eastAsia"/>
        </w:rPr>
        <w:t>　　　　一、人类基因工程</w:t>
      </w:r>
      <w:r>
        <w:rPr>
          <w:rFonts w:hint="eastAsia"/>
        </w:rPr>
        <w:br/>
      </w:r>
      <w:r>
        <w:rPr>
          <w:rFonts w:hint="eastAsia"/>
        </w:rPr>
        <w:t>　　　　二、基因工程大事记</w:t>
      </w:r>
      <w:r>
        <w:rPr>
          <w:rFonts w:hint="eastAsia"/>
        </w:rPr>
        <w:br/>
      </w:r>
      <w:r>
        <w:rPr>
          <w:rFonts w:hint="eastAsia"/>
        </w:rPr>
        <w:t>　　　　三、各国研究状况</w:t>
      </w:r>
      <w:r>
        <w:rPr>
          <w:rFonts w:hint="eastAsia"/>
        </w:rPr>
        <w:br/>
      </w:r>
      <w:r>
        <w:rPr>
          <w:rFonts w:hint="eastAsia"/>
        </w:rPr>
        <w:t>　　第二节 基因工程的应用</w:t>
      </w:r>
      <w:r>
        <w:rPr>
          <w:rFonts w:hint="eastAsia"/>
        </w:rPr>
        <w:br/>
      </w:r>
      <w:r>
        <w:rPr>
          <w:rFonts w:hint="eastAsia"/>
        </w:rPr>
        <w:t>　　　　一、农牧业、食品工业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三、医学</w:t>
      </w:r>
      <w:r>
        <w:rPr>
          <w:rFonts w:hint="eastAsia"/>
        </w:rPr>
        <w:br/>
      </w:r>
      <w:r>
        <w:rPr>
          <w:rFonts w:hint="eastAsia"/>
        </w:rPr>
        <w:t>　　　　四、医药卫生</w:t>
      </w:r>
      <w:r>
        <w:rPr>
          <w:rFonts w:hint="eastAsia"/>
        </w:rPr>
        <w:br/>
      </w:r>
      <w:r>
        <w:rPr>
          <w:rFonts w:hint="eastAsia"/>
        </w:rPr>
        <w:t>　　第三节 基因工程危害及其具体实例</w:t>
      </w:r>
      <w:r>
        <w:rPr>
          <w:rFonts w:hint="eastAsia"/>
        </w:rPr>
        <w:br/>
      </w:r>
      <w:r>
        <w:rPr>
          <w:rFonts w:hint="eastAsia"/>
        </w:rPr>
        <w:t>　　　　一、基因工程细菌影响土壤生物，导致植物死亡</w:t>
      </w:r>
      <w:r>
        <w:rPr>
          <w:rFonts w:hint="eastAsia"/>
        </w:rPr>
        <w:br/>
      </w:r>
      <w:r>
        <w:rPr>
          <w:rFonts w:hint="eastAsia"/>
        </w:rPr>
        <w:t>　　　　二、致命基因工程鼠痘病毒偶然产生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2025年世界基因工程药物产业运行状况综述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2025年世界基因工程药物发展分析</w:t>
      </w:r>
      <w:r>
        <w:rPr>
          <w:rFonts w:hint="eastAsia"/>
        </w:rPr>
        <w:br/>
      </w:r>
      <w:r>
        <w:rPr>
          <w:rFonts w:hint="eastAsia"/>
        </w:rPr>
        <w:t>　　　　一、全球基因工程药物产业发展概况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二、世界基因工程药物开发动态及产品分析</w:t>
      </w:r>
      <w:r>
        <w:rPr>
          <w:rFonts w:hint="eastAsia"/>
        </w:rPr>
        <w:br/>
      </w:r>
      <w:r>
        <w:rPr>
          <w:rFonts w:hint="eastAsia"/>
        </w:rPr>
        <w:t>　　　　三、国际个性化基因药物前景展望</w:t>
      </w:r>
      <w:r>
        <w:rPr>
          <w:rFonts w:hint="eastAsia"/>
        </w:rPr>
        <w:br/>
      </w:r>
      <w:r>
        <w:rPr>
          <w:rFonts w:hint="eastAsia"/>
        </w:rPr>
        <w:t>　　第二节 2025年世界基因工程药物产业主要国家分析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一、美国基因工程药物研究概况回顾</w:t>
      </w:r>
      <w:r>
        <w:rPr>
          <w:rFonts w:hint="eastAsia"/>
        </w:rPr>
        <w:br/>
      </w:r>
      <w:r>
        <w:rPr>
          <w:rFonts w:hint="eastAsia"/>
        </w:rPr>
        <w:t>　　　　二、德国基因工程药物分析</w:t>
      </w:r>
      <w:r>
        <w:rPr>
          <w:rFonts w:hint="eastAsia"/>
        </w:rPr>
        <w:br/>
      </w:r>
      <w:r>
        <w:rPr>
          <w:rFonts w:hint="eastAsia"/>
        </w:rPr>
        <w:t>　　　　三、日本基因工程药物产业分析</w:t>
      </w:r>
      <w:r>
        <w:rPr>
          <w:rFonts w:hint="eastAsia"/>
        </w:rPr>
        <w:br/>
      </w:r>
      <w:r>
        <w:rPr>
          <w:rFonts w:hint="eastAsia"/>
        </w:rPr>
        <w:t>　　第三节 2025-2031年世界基因工程药物产业发展趋势分析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2025年中国基因工程药物产业运行状况透析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2025年中国基因工程药物的发展分析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一、中国基因工程药物开发概况</w:t>
      </w:r>
      <w:r>
        <w:rPr>
          <w:rFonts w:hint="eastAsia"/>
        </w:rPr>
        <w:br/>
      </w:r>
      <w:r>
        <w:rPr>
          <w:rFonts w:hint="eastAsia"/>
        </w:rPr>
        <w:t>　　　　二、中国基因工程新药的发展</w:t>
      </w:r>
      <w:r>
        <w:rPr>
          <w:rFonts w:hint="eastAsia"/>
        </w:rPr>
        <w:br/>
      </w:r>
      <w:r>
        <w:rPr>
          <w:rFonts w:hint="eastAsia"/>
        </w:rPr>
        <w:t>　　　　三、基因工程药物发展存在的主要问题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第二节 2025年中国基因工程药物产业化分析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二、国内基因工程药物产业化发展现状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三、中国基因工程药物产业化发展的主要差距</w:t>
      </w:r>
      <w:r>
        <w:rPr>
          <w:rFonts w:hint="eastAsia"/>
        </w:rPr>
        <w:br/>
      </w:r>
      <w:r>
        <w:rPr>
          <w:rFonts w:hint="eastAsia"/>
        </w:rPr>
        <w:t>　　　　四、基因工程药物产业化发展对策</w:t>
      </w:r>
      <w:r>
        <w:rPr>
          <w:rFonts w:hint="eastAsia"/>
        </w:rPr>
        <w:br/>
      </w:r>
      <w:r>
        <w:rPr>
          <w:rFonts w:hint="eastAsia"/>
        </w:rPr>
        <w:t>　　第三节 2025年中国基因工程药物发展存在问题分析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2025年中国基因工程药物产业运行态势分析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2025年中国基因工程药物市场动态分析</w:t>
      </w:r>
      <w:r>
        <w:rPr>
          <w:rFonts w:hint="eastAsia"/>
        </w:rPr>
        <w:br/>
      </w:r>
      <w:r>
        <w:rPr>
          <w:rFonts w:hint="eastAsia"/>
        </w:rPr>
        <w:t>　　　　一、简述基因工程药物的质量控制</w:t>
      </w:r>
      <w:r>
        <w:rPr>
          <w:rFonts w:hint="eastAsia"/>
        </w:rPr>
        <w:br/>
      </w:r>
      <w:r>
        <w:rPr>
          <w:rFonts w:hint="eastAsia"/>
        </w:rPr>
        <w:t>　　　　二、冷冻干燥技术在基因工程药物中的应用</w:t>
      </w:r>
      <w:r>
        <w:rPr>
          <w:rFonts w:hint="eastAsia"/>
        </w:rPr>
        <w:br/>
      </w:r>
      <w:r>
        <w:rPr>
          <w:rFonts w:hint="eastAsia"/>
        </w:rPr>
        <w:t>　　　　三、中国基因工程药物的突破口</w:t>
      </w:r>
      <w:r>
        <w:rPr>
          <w:rFonts w:hint="eastAsia"/>
        </w:rPr>
        <w:br/>
      </w:r>
      <w:r>
        <w:rPr>
          <w:rFonts w:hint="eastAsia"/>
        </w:rPr>
        <w:t>　　　　四、基因工程药物新进展</w:t>
      </w:r>
      <w:r>
        <w:rPr>
          <w:rFonts w:hint="eastAsia"/>
        </w:rPr>
        <w:br/>
      </w:r>
      <w:r>
        <w:rPr>
          <w:rFonts w:hint="eastAsia"/>
        </w:rPr>
        <w:t>　　　　五、东阿阿胶布局基因工程药物市场</w:t>
      </w:r>
      <w:r>
        <w:rPr>
          <w:rFonts w:hint="eastAsia"/>
        </w:rPr>
        <w:br/>
      </w:r>
      <w:r>
        <w:rPr>
          <w:rFonts w:hint="eastAsia"/>
        </w:rPr>
        <w:t>　　第二节 2025年中国基因工程药物重点省市分析</w:t>
      </w:r>
      <w:r>
        <w:rPr>
          <w:rFonts w:hint="eastAsia"/>
        </w:rPr>
        <w:br/>
      </w:r>
      <w:r>
        <w:rPr>
          <w:rFonts w:hint="eastAsia"/>
        </w:rPr>
        <w:t>　　　　一、黑龙江省最大的基因工程药物研发生产基地开建</w:t>
      </w:r>
      <w:r>
        <w:rPr>
          <w:rFonts w:hint="eastAsia"/>
        </w:rPr>
        <w:br/>
      </w:r>
      <w:r>
        <w:rPr>
          <w:rFonts w:hint="eastAsia"/>
        </w:rPr>
        <w:t>　　　　二、广州基因工程药物国家工程研究中心工程</w:t>
      </w:r>
      <w:r>
        <w:rPr>
          <w:rFonts w:hint="eastAsia"/>
        </w:rPr>
        <w:br/>
      </w:r>
      <w:r>
        <w:rPr>
          <w:rFonts w:hint="eastAsia"/>
        </w:rPr>
        <w:t>　　第三节 2025年中国现代生化药物与基因工程药物分析</w:t>
      </w:r>
      <w:r>
        <w:rPr>
          <w:rFonts w:hint="eastAsia"/>
        </w:rPr>
        <w:br/>
      </w:r>
      <w:r>
        <w:rPr>
          <w:rFonts w:hint="eastAsia"/>
        </w:rPr>
        <w:t>　　第四节 2025年中国基因工程药物打进国际市场分析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中国基因抗衰老领域深度研究</w:t>
      </w:r>
      <w:r>
        <w:rPr>
          <w:rFonts w:hint="eastAsia"/>
        </w:rPr>
        <w:br/>
      </w:r>
      <w:r>
        <w:rPr>
          <w:rFonts w:hint="eastAsia"/>
        </w:rPr>
        <w:t>第五章 中国基因抗衰老研究进展分析</w:t>
      </w:r>
      <w:r>
        <w:rPr>
          <w:rFonts w:hint="eastAsia"/>
        </w:rPr>
        <w:br/>
      </w:r>
      <w:r>
        <w:rPr>
          <w:rFonts w:hint="eastAsia"/>
        </w:rPr>
        <w:t>　　第一节 中国基因抗衰老研究现状分析</w:t>
      </w:r>
      <w:r>
        <w:rPr>
          <w:rFonts w:hint="eastAsia"/>
        </w:rPr>
        <w:br/>
      </w:r>
      <w:r>
        <w:rPr>
          <w:rFonts w:hint="eastAsia"/>
        </w:rPr>
        <w:t>　　第二节 中国基因抗衰老研究趋势分析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中国基因抗衰老研究应用分析</w:t>
      </w:r>
      <w:r>
        <w:rPr>
          <w:rFonts w:hint="eastAsia"/>
        </w:rPr>
        <w:br/>
      </w:r>
      <w:r>
        <w:rPr>
          <w:rFonts w:hint="eastAsia"/>
        </w:rPr>
        <w:t>　　第一节 中国基因抗衰老研究应用现状分析</w:t>
      </w:r>
      <w:r>
        <w:rPr>
          <w:rFonts w:hint="eastAsia"/>
        </w:rPr>
        <w:br/>
      </w:r>
      <w:r>
        <w:rPr>
          <w:rFonts w:hint="eastAsia"/>
        </w:rPr>
        <w:t>　　第二节 中国基因抗衰老研究应用前景分析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中医药篇</w:t>
      </w:r>
      <w:r>
        <w:rPr>
          <w:rFonts w:hint="eastAsia"/>
        </w:rPr>
        <w:br/>
      </w:r>
      <w:r>
        <w:rPr>
          <w:rFonts w:hint="eastAsia"/>
        </w:rPr>
        <w:t>第七章 中医药基因抗衰老的研究进展</w:t>
      </w:r>
      <w:r>
        <w:rPr>
          <w:rFonts w:hint="eastAsia"/>
        </w:rPr>
        <w:br/>
      </w:r>
      <w:r>
        <w:rPr>
          <w:rFonts w:hint="eastAsia"/>
        </w:rPr>
        <w:t>　　第一节 衰老的机理</w:t>
      </w:r>
      <w:r>
        <w:rPr>
          <w:rFonts w:hint="eastAsia"/>
        </w:rPr>
        <w:br/>
      </w:r>
      <w:r>
        <w:rPr>
          <w:rFonts w:hint="eastAsia"/>
        </w:rPr>
        <w:t>　　第二节 中医药基因抗衰老的实验研究与临床研究</w:t>
      </w:r>
      <w:r>
        <w:rPr>
          <w:rFonts w:hint="eastAsia"/>
        </w:rPr>
        <w:br/>
      </w:r>
      <w:r>
        <w:rPr>
          <w:rFonts w:hint="eastAsia"/>
        </w:rPr>
        <w:t>　　　　一、基因抗衰老单味中药</w:t>
      </w:r>
      <w:r>
        <w:rPr>
          <w:rFonts w:hint="eastAsia"/>
        </w:rPr>
        <w:br/>
      </w:r>
      <w:r>
        <w:rPr>
          <w:rFonts w:hint="eastAsia"/>
        </w:rPr>
        <w:t>　　　　二、基因抗衰老复方制剂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基因抗衰老中药的研究</w:t>
      </w:r>
      <w:r>
        <w:rPr>
          <w:rFonts w:hint="eastAsia"/>
        </w:rPr>
        <w:br/>
      </w:r>
      <w:r>
        <w:rPr>
          <w:rFonts w:hint="eastAsia"/>
        </w:rPr>
        <w:t>　　第一节 中药基因抗衰老的药理作用机制</w:t>
      </w:r>
      <w:r>
        <w:rPr>
          <w:rFonts w:hint="eastAsia"/>
        </w:rPr>
        <w:br/>
      </w:r>
      <w:r>
        <w:rPr>
          <w:rFonts w:hint="eastAsia"/>
        </w:rPr>
        <w:t>　　　　一、抗氧化</w:t>
      </w:r>
      <w:r>
        <w:rPr>
          <w:rFonts w:hint="eastAsia"/>
        </w:rPr>
        <w:br/>
      </w:r>
      <w:r>
        <w:rPr>
          <w:rFonts w:hint="eastAsia"/>
        </w:rPr>
        <w:t>　　　　二、调节免疫功能</w:t>
      </w:r>
      <w:r>
        <w:rPr>
          <w:rFonts w:hint="eastAsia"/>
        </w:rPr>
        <w:br/>
      </w:r>
      <w:r>
        <w:rPr>
          <w:rFonts w:hint="eastAsia"/>
        </w:rPr>
        <w:t>　　　　三、调节神经内分泌</w:t>
      </w:r>
      <w:r>
        <w:rPr>
          <w:rFonts w:hint="eastAsia"/>
        </w:rPr>
        <w:br/>
      </w:r>
      <w:r>
        <w:rPr>
          <w:rFonts w:hint="eastAsia"/>
        </w:rPr>
        <w:t>　　　　四、抗DNA损伤</w:t>
      </w:r>
      <w:r>
        <w:rPr>
          <w:rFonts w:hint="eastAsia"/>
        </w:rPr>
        <w:br/>
      </w:r>
      <w:r>
        <w:rPr>
          <w:rFonts w:hint="eastAsia"/>
        </w:rPr>
        <w:t>　　第二节 中药基因抗衰老的研究进展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针灸篇</w:t>
      </w:r>
      <w:r>
        <w:rPr>
          <w:rFonts w:hint="eastAsia"/>
        </w:rPr>
        <w:br/>
      </w:r>
      <w:r>
        <w:rPr>
          <w:rFonts w:hint="eastAsia"/>
        </w:rPr>
        <w:t>第九章 基因抗衰老穴位的临床应用研究</w:t>
      </w:r>
      <w:r>
        <w:rPr>
          <w:rFonts w:hint="eastAsia"/>
        </w:rPr>
        <w:br/>
      </w:r>
      <w:r>
        <w:rPr>
          <w:rFonts w:hint="eastAsia"/>
        </w:rPr>
        <w:t>　　第一节 针灸基因抗衰老穴位介绍</w:t>
      </w:r>
      <w:r>
        <w:rPr>
          <w:rFonts w:hint="eastAsia"/>
        </w:rPr>
        <w:br/>
      </w:r>
      <w:r>
        <w:rPr>
          <w:rFonts w:hint="eastAsia"/>
        </w:rPr>
        <w:t>　　第二节 各种基因抗衰老穴位的临床应用及研究</w:t>
      </w:r>
      <w:r>
        <w:rPr>
          <w:rFonts w:hint="eastAsia"/>
        </w:rPr>
        <w:br/>
      </w:r>
      <w:r>
        <w:rPr>
          <w:rFonts w:hint="eastAsia"/>
        </w:rPr>
        <w:t>　　第三节 对针灸基因抗衰老在穴位应用上的一些看法和建议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灸疗基因抗衰老的研究进展</w:t>
      </w:r>
      <w:r>
        <w:rPr>
          <w:rFonts w:hint="eastAsia"/>
        </w:rPr>
        <w:br/>
      </w:r>
      <w:r>
        <w:rPr>
          <w:rFonts w:hint="eastAsia"/>
        </w:rPr>
        <w:t>　　第一节 衰老机理概况</w:t>
      </w:r>
      <w:r>
        <w:rPr>
          <w:rFonts w:hint="eastAsia"/>
        </w:rPr>
        <w:br/>
      </w:r>
      <w:r>
        <w:rPr>
          <w:rFonts w:hint="eastAsia"/>
        </w:rPr>
        <w:t>　　第二节 艾灸抗衰机理</w:t>
      </w:r>
      <w:r>
        <w:rPr>
          <w:rFonts w:hint="eastAsia"/>
        </w:rPr>
        <w:br/>
      </w:r>
      <w:r>
        <w:rPr>
          <w:rFonts w:hint="eastAsia"/>
        </w:rPr>
        <w:t>　　第三节 灼艾的穴位和灸质灸量对基因抗衰老影响</w:t>
      </w:r>
      <w:r>
        <w:rPr>
          <w:rFonts w:hint="eastAsia"/>
        </w:rPr>
        <w:br/>
      </w:r>
      <w:r>
        <w:rPr>
          <w:rFonts w:hint="eastAsia"/>
        </w:rPr>
        <w:t>　　第四节 新型的电子灸疗仪在保健基因抗衰老方面的应用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基因篇</w:t>
      </w:r>
      <w:r>
        <w:rPr>
          <w:rFonts w:hint="eastAsia"/>
        </w:rPr>
        <w:br/>
      </w:r>
      <w:r>
        <w:rPr>
          <w:rFonts w:hint="eastAsia"/>
        </w:rPr>
        <w:t>第十一章 klotho基因研究</w:t>
      </w:r>
      <w:r>
        <w:rPr>
          <w:rFonts w:hint="eastAsia"/>
        </w:rPr>
        <w:br/>
      </w:r>
      <w:r>
        <w:rPr>
          <w:rFonts w:hint="eastAsia"/>
        </w:rPr>
        <w:t>　　第一节 klotho基因的基本原因</w:t>
      </w:r>
      <w:r>
        <w:rPr>
          <w:rFonts w:hint="eastAsia"/>
        </w:rPr>
        <w:br/>
      </w:r>
      <w:r>
        <w:rPr>
          <w:rFonts w:hint="eastAsia"/>
        </w:rPr>
        <w:t>　　第二节 klotho基因与衰老的关系</w:t>
      </w:r>
      <w:r>
        <w:rPr>
          <w:rFonts w:hint="eastAsia"/>
        </w:rPr>
        <w:br/>
      </w:r>
      <w:r>
        <w:rPr>
          <w:rFonts w:hint="eastAsia"/>
        </w:rPr>
        <w:t>　　第三节 klotho蛋白的生理功能</w:t>
      </w:r>
      <w:r>
        <w:rPr>
          <w:rFonts w:hint="eastAsia"/>
        </w:rPr>
        <w:br/>
      </w:r>
      <w:r>
        <w:rPr>
          <w:rFonts w:hint="eastAsia"/>
        </w:rPr>
        <w:t>　　　　一、klotho蛋白参与了钙磷代谢</w:t>
      </w:r>
      <w:r>
        <w:rPr>
          <w:rFonts w:hint="eastAsia"/>
        </w:rPr>
        <w:br/>
      </w:r>
      <w:r>
        <w:rPr>
          <w:rFonts w:hint="eastAsia"/>
        </w:rPr>
        <w:t>　　　　二、klotho蛋白参与了胰岛素抗性</w:t>
      </w:r>
      <w:r>
        <w:rPr>
          <w:rFonts w:hint="eastAsia"/>
        </w:rPr>
        <w:br/>
      </w:r>
      <w:r>
        <w:rPr>
          <w:rFonts w:hint="eastAsia"/>
        </w:rPr>
        <w:t>　　　　三、klotho蛋白参与了对活性氧化物质的抗性</w:t>
      </w:r>
      <w:r>
        <w:rPr>
          <w:rFonts w:hint="eastAsia"/>
        </w:rPr>
        <w:br/>
      </w:r>
      <w:r>
        <w:rPr>
          <w:rFonts w:hint="eastAsia"/>
        </w:rPr>
        <w:t>　　第四节 研究展望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基因在抗衰老研究中的应用</w:t>
      </w:r>
      <w:r>
        <w:rPr>
          <w:rFonts w:hint="eastAsia"/>
        </w:rPr>
        <w:br/>
      </w:r>
      <w:r>
        <w:rPr>
          <w:rFonts w:hint="eastAsia"/>
        </w:rPr>
        <w:t>　　第一节 基因芯片简介</w:t>
      </w:r>
      <w:r>
        <w:rPr>
          <w:rFonts w:hint="eastAsia"/>
        </w:rPr>
        <w:br/>
      </w:r>
      <w:r>
        <w:rPr>
          <w:rFonts w:hint="eastAsia"/>
        </w:rPr>
        <w:t>　　第二节 基因芯片在基因抗衰老作用机制研究中的应用</w:t>
      </w:r>
      <w:r>
        <w:rPr>
          <w:rFonts w:hint="eastAsia"/>
        </w:rPr>
        <w:br/>
      </w:r>
      <w:r>
        <w:rPr>
          <w:rFonts w:hint="eastAsia"/>
        </w:rPr>
        <w:t>　　　　一、基因功能的研究</w:t>
      </w:r>
      <w:r>
        <w:rPr>
          <w:rFonts w:hint="eastAsia"/>
        </w:rPr>
        <w:br/>
      </w:r>
      <w:r>
        <w:rPr>
          <w:rFonts w:hint="eastAsia"/>
        </w:rPr>
        <w:t>　　　　二、基因差异性表达的检测</w:t>
      </w:r>
      <w:r>
        <w:rPr>
          <w:rFonts w:hint="eastAsia"/>
        </w:rPr>
        <w:br/>
      </w:r>
      <w:r>
        <w:rPr>
          <w:rFonts w:hint="eastAsia"/>
        </w:rPr>
        <w:t>　　　　三、基因突变的检测</w:t>
      </w:r>
      <w:r>
        <w:rPr>
          <w:rFonts w:hint="eastAsia"/>
        </w:rPr>
        <w:br/>
      </w:r>
      <w:r>
        <w:rPr>
          <w:rFonts w:hint="eastAsia"/>
        </w:rPr>
        <w:t>　　第三节 基因芯片在抗衰老中药研究中的应用</w:t>
      </w:r>
      <w:r>
        <w:rPr>
          <w:rFonts w:hint="eastAsia"/>
        </w:rPr>
        <w:br/>
      </w:r>
      <w:r>
        <w:rPr>
          <w:rFonts w:hint="eastAsia"/>
        </w:rPr>
        <w:t>　　第四节 基因芯片技术的展望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自由基与活性肽篇</w:t>
      </w:r>
      <w:r>
        <w:rPr>
          <w:rFonts w:hint="eastAsia"/>
        </w:rPr>
        <w:br/>
      </w:r>
      <w:r>
        <w:rPr>
          <w:rFonts w:hint="eastAsia"/>
        </w:rPr>
        <w:t>第十三章 自由基与基因抗衰老的研究概况</w:t>
      </w:r>
      <w:r>
        <w:rPr>
          <w:rFonts w:hint="eastAsia"/>
        </w:rPr>
        <w:br/>
      </w:r>
      <w:r>
        <w:rPr>
          <w:rFonts w:hint="eastAsia"/>
        </w:rPr>
        <w:t>　　第一节 自由基学说的内容及发展</w:t>
      </w:r>
      <w:r>
        <w:rPr>
          <w:rFonts w:hint="eastAsia"/>
        </w:rPr>
        <w:br/>
      </w:r>
      <w:r>
        <w:rPr>
          <w:rFonts w:hint="eastAsia"/>
        </w:rPr>
        <w:t>　　第二节 自由基与衰老的现代研究</w:t>
      </w:r>
      <w:r>
        <w:rPr>
          <w:rFonts w:hint="eastAsia"/>
        </w:rPr>
        <w:br/>
      </w:r>
      <w:r>
        <w:rPr>
          <w:rFonts w:hint="eastAsia"/>
        </w:rPr>
        <w:t>　　第三节 自由基是衰老的决定因素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基因抗衰老活性肽的研究进展</w:t>
      </w:r>
      <w:r>
        <w:rPr>
          <w:rFonts w:hint="eastAsia"/>
        </w:rPr>
        <w:br/>
      </w:r>
      <w:r>
        <w:rPr>
          <w:rFonts w:hint="eastAsia"/>
        </w:rPr>
        <w:t>　　第一节 活性肽应用范围</w:t>
      </w:r>
      <w:r>
        <w:rPr>
          <w:rFonts w:hint="eastAsia"/>
        </w:rPr>
        <w:br/>
      </w:r>
      <w:r>
        <w:rPr>
          <w:rFonts w:hint="eastAsia"/>
        </w:rPr>
        <w:t>　　第二节 抗衰老活性肽的研究进展</w:t>
      </w:r>
      <w:r>
        <w:rPr>
          <w:rFonts w:hint="eastAsia"/>
        </w:rPr>
        <w:br/>
      </w:r>
      <w:r>
        <w:rPr>
          <w:rFonts w:hint="eastAsia"/>
        </w:rPr>
        <w:t>　　　　一、抗衰老肽的研究状况</w:t>
      </w:r>
      <w:r>
        <w:rPr>
          <w:rFonts w:hint="eastAsia"/>
        </w:rPr>
        <w:br/>
      </w:r>
      <w:r>
        <w:rPr>
          <w:rFonts w:hint="eastAsia"/>
        </w:rPr>
        <w:t>　　　　二、抗衰老肽的抗衰老机理</w:t>
      </w:r>
      <w:r>
        <w:rPr>
          <w:rFonts w:hint="eastAsia"/>
        </w:rPr>
        <w:br/>
      </w:r>
      <w:r>
        <w:rPr>
          <w:rFonts w:hint="eastAsia"/>
        </w:rPr>
        <w:t>　　　　三、抗衰老肽的发展趋势</w:t>
      </w:r>
      <w:r>
        <w:rPr>
          <w:rFonts w:hint="eastAsia"/>
        </w:rPr>
        <w:br/>
      </w:r>
      <w:r>
        <w:rPr>
          <w:rFonts w:hint="eastAsia"/>
        </w:rPr>
        <w:t>　　第三节 中国基因抗衰老活性肽前景展望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2025-2031年中国抗衰老化妆品发展趋势</w:t>
      </w:r>
      <w:r>
        <w:rPr>
          <w:rFonts w:hint="eastAsia"/>
        </w:rPr>
        <w:br/>
      </w:r>
      <w:r>
        <w:rPr>
          <w:rFonts w:hint="eastAsia"/>
        </w:rPr>
        <w:t>　　第一节 导致皮肤衰老的主要原因</w:t>
      </w:r>
      <w:r>
        <w:rPr>
          <w:rFonts w:hint="eastAsia"/>
        </w:rPr>
        <w:br/>
      </w:r>
      <w:r>
        <w:rPr>
          <w:rFonts w:hint="eastAsia"/>
        </w:rPr>
        <w:t>　　第二节 对皮肤产生危害的各种因素</w:t>
      </w:r>
      <w:r>
        <w:rPr>
          <w:rFonts w:hint="eastAsia"/>
        </w:rPr>
        <w:br/>
      </w:r>
      <w:r>
        <w:rPr>
          <w:rFonts w:hint="eastAsia"/>
        </w:rPr>
        <w:t>　　第三节 化妆品配方中一些新的活性物质对皮肤抗衰老的作用</w:t>
      </w:r>
      <w:r>
        <w:rPr>
          <w:rFonts w:hint="eastAsia"/>
        </w:rPr>
        <w:br/>
      </w:r>
      <w:r>
        <w:rPr>
          <w:rFonts w:hint="eastAsia"/>
        </w:rPr>
        <w:t>　　第四节 新抗衰老化妆品介绍</w:t>
      </w:r>
      <w:r>
        <w:rPr>
          <w:rFonts w:hint="eastAsia"/>
        </w:rPr>
        <w:br/>
      </w:r>
      <w:r>
        <w:rPr>
          <w:rFonts w:hint="eastAsia"/>
        </w:rPr>
        <w:t>　　第五节 中.智.林.－抗衰老化妆品的发展趋势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中国基因抗衰老产业与投资篇</w:t>
      </w:r>
      <w:r>
        <w:rPr>
          <w:rFonts w:hint="eastAsia"/>
        </w:rPr>
        <w:br/>
      </w:r>
      <w:r>
        <w:rPr>
          <w:rFonts w:hint="eastAsia"/>
        </w:rPr>
        <w:t>第十六章 2025-2031年中国基因抗衰老产业发展趋势预测分析</w:t>
      </w:r>
      <w:r>
        <w:rPr>
          <w:rFonts w:hint="eastAsia"/>
        </w:rPr>
        <w:br/>
      </w:r>
      <w:r>
        <w:rPr>
          <w:rFonts w:hint="eastAsia"/>
        </w:rPr>
        <w:t>第十七章 2025-2031年中国基因抗衰老化领域投资潜力评估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美国部分批准的治疗性基因药物</w:t>
      </w:r>
      <w:r>
        <w:rPr>
          <w:rFonts w:hint="eastAsia"/>
        </w:rPr>
        <w:br/>
      </w:r>
      <w:r>
        <w:rPr>
          <w:rFonts w:hint="eastAsia"/>
        </w:rPr>
        <w:t>　　图表 2 我国部分已批准的基因工程药物</w:t>
      </w:r>
      <w:r>
        <w:rPr>
          <w:rFonts w:hint="eastAsia"/>
        </w:rPr>
        <w:br/>
      </w:r>
      <w:r>
        <w:rPr>
          <w:rFonts w:hint="eastAsia"/>
        </w:rPr>
        <w:t>　　图表 3 水的三相平衡图</w:t>
      </w:r>
      <w:r>
        <w:rPr>
          <w:rFonts w:hint="eastAsia"/>
        </w:rPr>
        <w:br/>
      </w:r>
      <w:r>
        <w:rPr>
          <w:rFonts w:hint="eastAsia"/>
        </w:rPr>
        <w:t>　　图表 4 冷冻干燥曲线示意图</w:t>
      </w:r>
      <w:r>
        <w:rPr>
          <w:rFonts w:hint="eastAsia"/>
        </w:rPr>
        <w:br/>
      </w:r>
      <w:r>
        <w:rPr>
          <w:rFonts w:hint="eastAsia"/>
        </w:rPr>
        <w:t>　　图表 5 保护剂对某多肽药物稳定性的影响</w:t>
      </w:r>
      <w:r>
        <w:rPr>
          <w:rFonts w:hint="eastAsia"/>
        </w:rPr>
        <w:br/>
      </w:r>
      <w:r>
        <w:rPr>
          <w:rFonts w:hint="eastAsia"/>
        </w:rPr>
        <w:t>　　图表 6 酵母冻干针剂配方试验</w:t>
      </w:r>
      <w:r>
        <w:rPr>
          <w:rFonts w:hint="eastAsia"/>
        </w:rPr>
        <w:br/>
      </w:r>
      <w:r>
        <w:rPr>
          <w:rFonts w:hint="eastAsia"/>
        </w:rPr>
        <w:t>　　图表 7 冻干乙型脑炎活疫苗充氮与真空压塞水分含量比较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c1d4ce484ffb" w:history="1">
        <w:r>
          <w:rPr>
            <w:rStyle w:val="Hyperlink"/>
          </w:rPr>
          <w:t>2025-2031年中国基因抗衰老市场现状调研分析及发展趋势报告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0c1d4ce484ffb" w:history="1">
        <w:r>
          <w:rPr>
            <w:rStyle w:val="Hyperlink"/>
          </w:rPr>
          <w:t>https://www.20087.com/M_YiLiaoBaoJian/71/JiYinKangShuaiLaoHangYeQianJingFenXi.html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突变的10大征兆、基因抗衰老骗局、人的基因可以后天改变吗、基因抗衰老全球哪个品牌好、10万元一针的基因针、基因抗衰老科技世界最新消息、基因抗衰多久做一次、基因抗衰老科技、哪些人容易基因突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5093a4e8c44f4" w:history="1">
      <w:r>
        <w:rPr>
          <w:rStyle w:val="Hyperlink"/>
        </w:rPr>
        <w:t>2025-2031年中国基因抗衰老市场现状调研分析及发展趋势报告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JiYinKangShuaiLaoHangYeQianJingFenXi.html" TargetMode="External" Id="Rf8f0c1d4ce48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JiYinKangShuaiLaoHangYeQianJingFenXi.html" TargetMode="External" Id="R29f5093a4e8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2025-05-11T06:36:00Z</dcterms:created>
  <dcterms:modified xsi:type="dcterms:W3CDTF">2025-05-11T07:36:00Z</dcterms:modified>
  <dc:subject>2025-2031年中国基因抗衰老市场现状调研分析及发展趋势报告</dc:subject>
  <dc:title>2025-2031年中国基因抗衰老市场现状调研分析及发展趋势报告</dc:title>
  <cp:keywords>2025-2031年中国基因抗衰老市场现状调研分析及发展趋势报告</cp:keywords>
  <dc:description>2025-2031年中国基因抗衰老市场现状调研分析及发展趋势报告</dc:description>
</cp:coreProperties>
</file>