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d993a37ec4253" w:history="1">
              <w:r>
                <w:rPr>
                  <w:rStyle w:val="Hyperlink"/>
                </w:rPr>
                <w:t>中国抗狂犬病血清行业现状调研及未来发展趋势分析报告（2025-2031年）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d993a37ec4253" w:history="1">
              <w:r>
                <w:rPr>
                  <w:rStyle w:val="Hyperlink"/>
                </w:rPr>
                <w:t>中国抗狂犬病血清行业现状调研及未来发展趋势分析报告（2025-2031年）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d993a37ec4253" w:history="1">
                <w:r>
                  <w:rPr>
                    <w:rStyle w:val="Hyperlink"/>
                  </w:rPr>
                  <w:t>https://www.20087.com/1/27/KangKuangQuanBingXueQingHangYeXi.html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狂犬病血清是预防和治疗狂犬病的重要医疗手段，在全球范围内，特别是在狂犬病高发地区，具有不可替代的作用。随着疫苗接种率的提高，抗狂犬病血清的使用场景逐渐转向暴露后预防和治疗。近年来，生物技术的进步使得抗狂犬病血清的生产效率和安全性得到了显著提升，减少了不良反应的发生。</w:t>
      </w:r>
      <w:r>
        <w:rPr>
          <w:rFonts w:hint="eastAsia"/>
        </w:rPr>
        <w:br/>
      </w:r>
      <w:r>
        <w:rPr>
          <w:rFonts w:hint="eastAsia"/>
        </w:rPr>
        <w:t>　　抗狂犬病血清的未来发展趋势将围绕提高其有效性和安全性展开。新型生物技术的应用，如基因工程抗体和重组蛋白技术，有望开发出更高效、副作用更低的抗狂犬病血清。同时，随着全球公共卫生体系的完善，特别是狂犬病高发地区的疾病防控能力增强，抗狂犬病血清的使用将更加规范化，确保患者得到及时有效的治疗。此外，国际间的合作将加强，共同推动狂犬病防控技术的交流与共享，加速消除狂犬病的步伐。</w:t>
      </w:r>
      <w:r>
        <w:rPr>
          <w:rFonts w:hint="eastAsia"/>
        </w:rPr>
        <w:br/>
      </w:r>
      <w:r>
        <w:rPr>
          <w:rFonts w:hint="eastAsia"/>
        </w:rPr>
        <w:t>　　《</w:t>
      </w:r>
      <w:hyperlink r:id="R4ffd993a37ec4253" w:history="1">
        <w:r>
          <w:rPr>
            <w:rStyle w:val="Hyperlink"/>
          </w:rPr>
          <w:t>中国抗狂犬病血清行业现状调研及未来发展趋势分析报告（2025-2031年）</w:t>
        </w:r>
      </w:hyperlink>
      <w:r>
        <w:rPr>
          <w:rFonts w:hint="eastAsia"/>
        </w:rPr>
        <w:t>》基于多年行业研究积累，结合抗狂犬病血清市场发展现状，依托行业权威数据资源和长期市场监测数据库，对抗狂犬病血清市场规模、技术现状及未来方向进行了全面分析。报告梳理了抗狂犬病血清行业竞争格局，重点评估了主要企业的市场表现及品牌影响力，并通过SWOT分析揭示了抗狂犬病血清行业机遇与潜在风险。同时，报告对抗狂犬病血清市场前景和发展趋势进行了科学预测，为投资者提供了投资价值判断和策略建议，助力把握抗狂犬病血清行业的增长潜力与市场机会。</w:t>
      </w:r>
      <w:r>
        <w:rPr>
          <w:rFonts w:hint="eastAsia"/>
        </w:rPr>
        <w:br/>
      </w:r>
      <w:r>
        <w:rPr>
          <w:rFonts w:hint="eastAsia"/>
        </w:rPr>
        <w:br/>
      </w:r>
      <w:r>
        <w:rPr>
          <w:rFonts w:hint="eastAsia"/>
        </w:rPr>
        <w:t>第一章 抗狂犬病血清行业概述</w:t>
      </w:r>
      <w:r>
        <w:rPr>
          <w:rFonts w:hint="eastAsia"/>
        </w:rPr>
        <w:br/>
      </w:r>
      <w:r>
        <w:rPr>
          <w:rFonts w:hint="eastAsia"/>
        </w:rPr>
        <w:t>　　第一节 抗狂犬病血清定义</w:t>
      </w:r>
      <w:r>
        <w:rPr>
          <w:rFonts w:hint="eastAsia"/>
        </w:rPr>
        <w:br/>
      </w:r>
      <w:r>
        <w:rPr>
          <w:rFonts w:hint="eastAsia"/>
        </w:rPr>
        <w:t>　　第二节 抗狂犬病血清行业发展历程</w:t>
      </w:r>
      <w:r>
        <w:rPr>
          <w:rFonts w:hint="eastAsia"/>
        </w:rPr>
        <w:br/>
      </w:r>
      <w:r>
        <w:rPr>
          <w:rFonts w:hint="eastAsia"/>
        </w:rPr>
        <w:t>　　第三节 抗狂犬病血清产业链分析</w:t>
      </w:r>
      <w:r>
        <w:rPr>
          <w:rFonts w:hint="eastAsia"/>
        </w:rPr>
        <w:br/>
      </w:r>
      <w:r>
        <w:rPr>
          <w:rFonts w:hint="eastAsia"/>
        </w:rPr>
        <w:br/>
      </w:r>
      <w:r>
        <w:rPr>
          <w:rFonts w:hint="eastAsia"/>
        </w:rPr>
        <w:t>第二章 2020-2025年中国抗狂犬病血清行业发展环境分析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2020-2025年中国抗狂犬病血清行业发展政策环境分析</w:t>
      </w:r>
      <w:r>
        <w:rPr>
          <w:rFonts w:hint="eastAsia"/>
        </w:rPr>
        <w:br/>
      </w:r>
      <w:r>
        <w:rPr>
          <w:rFonts w:hint="eastAsia"/>
        </w:rPr>
        <w:t>　　第三节 2020-2025年中国抗狂犬病血清行业发展社会环境分析</w:t>
      </w:r>
      <w:r>
        <w:rPr>
          <w:rFonts w:hint="eastAsia"/>
        </w:rPr>
        <w:br/>
      </w:r>
      <w:r>
        <w:rPr>
          <w:rFonts w:hint="eastAsia"/>
        </w:rPr>
        <w:br/>
      </w:r>
      <w:r>
        <w:rPr>
          <w:rFonts w:hint="eastAsia"/>
        </w:rPr>
        <w:t>第三章 中国抗狂犬病血清行业生产现状分析</w:t>
      </w:r>
      <w:r>
        <w:rPr>
          <w:rFonts w:hint="eastAsia"/>
        </w:rPr>
        <w:br/>
      </w:r>
      <w:r>
        <w:rPr>
          <w:rFonts w:hint="eastAsia"/>
        </w:rPr>
        <w:t>　　第一节 抗狂犬病血清行业总体规模</w:t>
      </w:r>
      <w:r>
        <w:rPr>
          <w:rFonts w:hint="eastAsia"/>
        </w:rPr>
        <w:br/>
      </w:r>
      <w:r>
        <w:rPr>
          <w:rFonts w:hint="eastAsia"/>
        </w:rPr>
        <w:t>　　第二节 抗狂犬病血清行业产能概况</w:t>
      </w:r>
      <w:r>
        <w:rPr>
          <w:rFonts w:hint="eastAsia"/>
        </w:rPr>
        <w:br/>
      </w:r>
      <w:r>
        <w:rPr>
          <w:rFonts w:hint="eastAsia"/>
        </w:rPr>
        <w:t>　　　　一、2020-2025年抗狂犬病血清行业产能分析</w:t>
      </w:r>
      <w:r>
        <w:rPr>
          <w:rFonts w:hint="eastAsia"/>
        </w:rPr>
        <w:br/>
      </w:r>
      <w:r>
        <w:rPr>
          <w:rFonts w:hint="eastAsia"/>
        </w:rPr>
        <w:t>　　　　二、2025-2031年抗狂犬病血清行业产能预测</w:t>
      </w:r>
      <w:r>
        <w:rPr>
          <w:rFonts w:hint="eastAsia"/>
        </w:rPr>
        <w:br/>
      </w:r>
      <w:r>
        <w:rPr>
          <w:rFonts w:hint="eastAsia"/>
        </w:rPr>
        <w:t>　　第三节 抗狂犬病血清行业市场容量概况</w:t>
      </w:r>
      <w:r>
        <w:rPr>
          <w:rFonts w:hint="eastAsia"/>
        </w:rPr>
        <w:br/>
      </w:r>
      <w:r>
        <w:rPr>
          <w:rFonts w:hint="eastAsia"/>
        </w:rPr>
        <w:t>　　　　一、2020-2025年抗狂犬病血清行业市场容量分析</w:t>
      </w:r>
      <w:r>
        <w:rPr>
          <w:rFonts w:hint="eastAsia"/>
        </w:rPr>
        <w:br/>
      </w:r>
      <w:r>
        <w:rPr>
          <w:rFonts w:hint="eastAsia"/>
        </w:rPr>
        <w:t>　　　　二、2025-2031年抗狂犬病血清行业市场容量预测</w:t>
      </w:r>
      <w:r>
        <w:rPr>
          <w:rFonts w:hint="eastAsia"/>
        </w:rPr>
        <w:br/>
      </w:r>
      <w:r>
        <w:rPr>
          <w:rFonts w:hint="eastAsia"/>
        </w:rPr>
        <w:br/>
      </w:r>
      <w:r>
        <w:rPr>
          <w:rFonts w:hint="eastAsia"/>
        </w:rPr>
        <w:t>第四章 中国抗狂犬病血清行业产品市场价格走势及影响因素分析</w:t>
      </w:r>
      <w:r>
        <w:rPr>
          <w:rFonts w:hint="eastAsia"/>
        </w:rPr>
        <w:br/>
      </w:r>
      <w:r>
        <w:rPr>
          <w:rFonts w:hint="eastAsia"/>
        </w:rPr>
        <w:t>　　第一节 2020-2025年中国抗狂犬病血清行业产品市场价格回顾</w:t>
      </w:r>
      <w:r>
        <w:rPr>
          <w:rFonts w:hint="eastAsia"/>
        </w:rPr>
        <w:br/>
      </w:r>
      <w:r>
        <w:rPr>
          <w:rFonts w:hint="eastAsia"/>
        </w:rPr>
        <w:t>　　第二节 中国抗狂犬病血清行业产品当前市场价格及评述</w:t>
      </w:r>
      <w:r>
        <w:rPr>
          <w:rFonts w:hint="eastAsia"/>
        </w:rPr>
        <w:br/>
      </w:r>
      <w:r>
        <w:rPr>
          <w:rFonts w:hint="eastAsia"/>
        </w:rPr>
        <w:t>　　第三节 2025-2031年中国抗狂犬病血清行业产品未来价格走势预测</w:t>
      </w:r>
      <w:r>
        <w:rPr>
          <w:rFonts w:hint="eastAsia"/>
        </w:rPr>
        <w:br/>
      </w:r>
      <w:r>
        <w:rPr>
          <w:rFonts w:hint="eastAsia"/>
        </w:rPr>
        <w:br/>
      </w:r>
      <w:r>
        <w:rPr>
          <w:rFonts w:hint="eastAsia"/>
        </w:rPr>
        <w:t>第五章 2020-2025年中国抗狂犬病血清行业发展现状分析</w:t>
      </w:r>
      <w:r>
        <w:rPr>
          <w:rFonts w:hint="eastAsia"/>
        </w:rPr>
        <w:br/>
      </w:r>
      <w:r>
        <w:rPr>
          <w:rFonts w:hint="eastAsia"/>
        </w:rPr>
        <w:t>　　第一节 中国抗狂犬病血清行业发展现状</w:t>
      </w:r>
      <w:r>
        <w:rPr>
          <w:rFonts w:hint="eastAsia"/>
        </w:rPr>
        <w:br/>
      </w:r>
      <w:r>
        <w:rPr>
          <w:rFonts w:hint="eastAsia"/>
        </w:rPr>
        <w:t>　　第二节 中国抗狂犬病血清行业产品技术分析</w:t>
      </w:r>
      <w:r>
        <w:rPr>
          <w:rFonts w:hint="eastAsia"/>
        </w:rPr>
        <w:br/>
      </w:r>
      <w:r>
        <w:rPr>
          <w:rFonts w:hint="eastAsia"/>
        </w:rPr>
        <w:t>　　第三节 中国抗狂犬病血清行业存在的问题</w:t>
      </w:r>
      <w:r>
        <w:rPr>
          <w:rFonts w:hint="eastAsia"/>
        </w:rPr>
        <w:br/>
      </w:r>
      <w:r>
        <w:rPr>
          <w:rFonts w:hint="eastAsia"/>
        </w:rPr>
        <w:t>　　第四节 对中国抗狂犬病血清市场的分析及思考</w:t>
      </w:r>
      <w:r>
        <w:rPr>
          <w:rFonts w:hint="eastAsia"/>
        </w:rPr>
        <w:br/>
      </w:r>
      <w:r>
        <w:rPr>
          <w:rFonts w:hint="eastAsia"/>
        </w:rPr>
        <w:br/>
      </w:r>
      <w:r>
        <w:rPr>
          <w:rFonts w:hint="eastAsia"/>
        </w:rPr>
        <w:t>第六章 2020-2025年中国抗狂犬病血清行业发展概况</w:t>
      </w:r>
      <w:r>
        <w:rPr>
          <w:rFonts w:hint="eastAsia"/>
        </w:rPr>
        <w:br/>
      </w:r>
      <w:r>
        <w:rPr>
          <w:rFonts w:hint="eastAsia"/>
        </w:rPr>
        <w:t>　　第一节 2020-2025年中国抗狂犬病血清行业发展态势分析</w:t>
      </w:r>
      <w:r>
        <w:rPr>
          <w:rFonts w:hint="eastAsia"/>
        </w:rPr>
        <w:br/>
      </w:r>
      <w:r>
        <w:rPr>
          <w:rFonts w:hint="eastAsia"/>
        </w:rPr>
        <w:t>　　第二节 2020-2025年中国抗狂犬病血清行业发展特点分析</w:t>
      </w:r>
      <w:r>
        <w:rPr>
          <w:rFonts w:hint="eastAsia"/>
        </w:rPr>
        <w:br/>
      </w:r>
      <w:r>
        <w:rPr>
          <w:rFonts w:hint="eastAsia"/>
        </w:rPr>
        <w:t>　　第三节 2020-2025年中国抗狂犬病血清行业市场供需分析</w:t>
      </w:r>
      <w:r>
        <w:rPr>
          <w:rFonts w:hint="eastAsia"/>
        </w:rPr>
        <w:br/>
      </w:r>
      <w:r>
        <w:rPr>
          <w:rFonts w:hint="eastAsia"/>
        </w:rPr>
        <w:br/>
      </w:r>
      <w:r>
        <w:rPr>
          <w:rFonts w:hint="eastAsia"/>
        </w:rPr>
        <w:t>第七章 抗狂犬病血清行业市场竞争策略分析</w:t>
      </w:r>
      <w:r>
        <w:rPr>
          <w:rFonts w:hint="eastAsia"/>
        </w:rPr>
        <w:br/>
      </w:r>
      <w:r>
        <w:rPr>
          <w:rFonts w:hint="eastAsia"/>
        </w:rPr>
        <w:t>　　第一节 抗狂犬病血清行业竞争结构分析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抗狂犬病血清市场竞争策略分析</w:t>
      </w:r>
      <w:r>
        <w:rPr>
          <w:rFonts w:hint="eastAsia"/>
        </w:rPr>
        <w:br/>
      </w:r>
      <w:r>
        <w:rPr>
          <w:rFonts w:hint="eastAsia"/>
        </w:rPr>
        <w:t>　　第三节 抗狂犬病血清行业企业竞争策略分析</w:t>
      </w:r>
      <w:r>
        <w:rPr>
          <w:rFonts w:hint="eastAsia"/>
        </w:rPr>
        <w:br/>
      </w:r>
      <w:r>
        <w:rPr>
          <w:rFonts w:hint="eastAsia"/>
        </w:rPr>
        <w:br/>
      </w:r>
      <w:r>
        <w:rPr>
          <w:rFonts w:hint="eastAsia"/>
        </w:rPr>
        <w:t>第八章 抗狂犬病血清行业投资与发展前景分析</w:t>
      </w:r>
      <w:r>
        <w:rPr>
          <w:rFonts w:hint="eastAsia"/>
        </w:rPr>
        <w:br/>
      </w:r>
      <w:r>
        <w:rPr>
          <w:rFonts w:hint="eastAsia"/>
        </w:rPr>
        <w:t>　　第一节 2020-2025年抗狂犬病血清行业投资情况分析</w:t>
      </w:r>
      <w:r>
        <w:rPr>
          <w:rFonts w:hint="eastAsia"/>
        </w:rPr>
        <w:br/>
      </w:r>
      <w:r>
        <w:rPr>
          <w:rFonts w:hint="eastAsia"/>
        </w:rPr>
        <w:t>　　　　一、2020-2025年抗狂犬病血清行业总体投资结构</w:t>
      </w:r>
      <w:r>
        <w:rPr>
          <w:rFonts w:hint="eastAsia"/>
        </w:rPr>
        <w:br/>
      </w:r>
      <w:r>
        <w:rPr>
          <w:rFonts w:hint="eastAsia"/>
        </w:rPr>
        <w:t>　　　　二、2020-2025年投资规模情况</w:t>
      </w:r>
      <w:r>
        <w:rPr>
          <w:rFonts w:hint="eastAsia"/>
        </w:rPr>
        <w:br/>
      </w:r>
      <w:r>
        <w:rPr>
          <w:rFonts w:hint="eastAsia"/>
        </w:rPr>
        <w:t>　　　　三、2020-2025年分地区投资分析</w:t>
      </w:r>
      <w:r>
        <w:rPr>
          <w:rFonts w:hint="eastAsia"/>
        </w:rPr>
        <w:br/>
      </w:r>
      <w:r>
        <w:rPr>
          <w:rFonts w:hint="eastAsia"/>
        </w:rPr>
        <w:t>　　第二节 抗狂犬病血清行业投资机会分析</w:t>
      </w:r>
      <w:r>
        <w:rPr>
          <w:rFonts w:hint="eastAsia"/>
        </w:rPr>
        <w:br/>
      </w:r>
      <w:r>
        <w:rPr>
          <w:rFonts w:hint="eastAsia"/>
        </w:rPr>
        <w:br/>
      </w:r>
      <w:r>
        <w:rPr>
          <w:rFonts w:hint="eastAsia"/>
        </w:rPr>
        <w:t>第九章 2025-2031年中国抗狂犬病血清行业发展前景预测分析</w:t>
      </w:r>
      <w:r>
        <w:rPr>
          <w:rFonts w:hint="eastAsia"/>
        </w:rPr>
        <w:br/>
      </w:r>
      <w:r>
        <w:rPr>
          <w:rFonts w:hint="eastAsia"/>
        </w:rPr>
        <w:t>　　第一节 2025-2031年中国抗狂犬病血清行业发展预测分析</w:t>
      </w:r>
      <w:r>
        <w:rPr>
          <w:rFonts w:hint="eastAsia"/>
        </w:rPr>
        <w:br/>
      </w:r>
      <w:r>
        <w:rPr>
          <w:rFonts w:hint="eastAsia"/>
        </w:rPr>
        <w:t>　　第二节 2025-2031年中国抗狂犬病血清行业市场前景分析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抗狂犬病血清上游原材料供应状况分析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抗狂犬病血清行业上下游行业分析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2025-2031年抗狂犬病血清行业发展趋势及投资风险分析</w:t>
      </w:r>
      <w:r>
        <w:rPr>
          <w:rFonts w:hint="eastAsia"/>
        </w:rPr>
        <w:br/>
      </w:r>
      <w:r>
        <w:rPr>
          <w:rFonts w:hint="eastAsia"/>
        </w:rPr>
        <w:t>　　第一节 当前抗狂犬病血清行业存在的问题</w:t>
      </w:r>
      <w:r>
        <w:rPr>
          <w:rFonts w:hint="eastAsia"/>
        </w:rPr>
        <w:br/>
      </w:r>
      <w:r>
        <w:rPr>
          <w:rFonts w:hint="eastAsia"/>
        </w:rPr>
        <w:t>　　第二节 抗狂犬病血清行业未来发展预测分析</w:t>
      </w:r>
      <w:r>
        <w:rPr>
          <w:rFonts w:hint="eastAsia"/>
        </w:rPr>
        <w:br/>
      </w:r>
      <w:r>
        <w:rPr>
          <w:rFonts w:hint="eastAsia"/>
        </w:rPr>
        <w:t>　　第三节 2025-2031年中国抗狂犬病血清行业投资风险分析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抗狂犬病血清行业重点企业发展分析</w:t>
      </w:r>
      <w:r>
        <w:rPr>
          <w:rFonts w:hint="eastAsia"/>
        </w:rPr>
        <w:br/>
      </w:r>
      <w:r>
        <w:rPr>
          <w:rFonts w:hint="eastAsia"/>
        </w:rPr>
        <w:t>　　第一节 北京天坛生物制品股份有限公司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长春生物制品研究所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中国生物技术集团公司武汉生物制品研究所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兰州生物制品研究所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乐陵市希森生物制品研究开发有限公司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武汉三利生物技术有限公司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中国抗狂犬病血清行业重点地区销售分析</w:t>
      </w:r>
      <w:r>
        <w:rPr>
          <w:rFonts w:hint="eastAsia"/>
        </w:rPr>
        <w:br/>
      </w:r>
      <w:r>
        <w:rPr>
          <w:rFonts w:hint="eastAsia"/>
        </w:rPr>
        <w:t>　　第一节 中国抗狂犬病血清行业重点区域销售市场结构变化</w:t>
      </w:r>
      <w:r>
        <w:rPr>
          <w:rFonts w:hint="eastAsia"/>
        </w:rPr>
        <w:br/>
      </w:r>
      <w:r>
        <w:rPr>
          <w:rFonts w:hint="eastAsia"/>
        </w:rPr>
        <w:t>　　第二节 抗狂犬病血清行业“东北地区”销售分析</w:t>
      </w:r>
      <w:r>
        <w:rPr>
          <w:rFonts w:hint="eastAsia"/>
        </w:rPr>
        <w:br/>
      </w:r>
      <w:r>
        <w:rPr>
          <w:rFonts w:hint="eastAsia"/>
        </w:rPr>
        <w:t>　　第三节 抗狂犬病血清行业“华北地区”销售分析</w:t>
      </w:r>
      <w:r>
        <w:rPr>
          <w:rFonts w:hint="eastAsia"/>
        </w:rPr>
        <w:br/>
      </w:r>
      <w:r>
        <w:rPr>
          <w:rFonts w:hint="eastAsia"/>
        </w:rPr>
        <w:t>　　第四节 抗狂犬病血清行业“中南地区”销售分析</w:t>
      </w:r>
      <w:r>
        <w:rPr>
          <w:rFonts w:hint="eastAsia"/>
        </w:rPr>
        <w:br/>
      </w:r>
      <w:r>
        <w:rPr>
          <w:rFonts w:hint="eastAsia"/>
        </w:rPr>
        <w:t>　　第五节 抗狂犬病血清行业“华东地区”销售分析</w:t>
      </w:r>
      <w:r>
        <w:rPr>
          <w:rFonts w:hint="eastAsia"/>
        </w:rPr>
        <w:br/>
      </w:r>
      <w:r>
        <w:rPr>
          <w:rFonts w:hint="eastAsia"/>
        </w:rPr>
        <w:t>　　第六节 抗狂犬病血清行业“西部地区”销售分析</w:t>
      </w:r>
      <w:r>
        <w:rPr>
          <w:rFonts w:hint="eastAsia"/>
        </w:rPr>
        <w:br/>
      </w:r>
      <w:r>
        <w:rPr>
          <w:rFonts w:hint="eastAsia"/>
        </w:rPr>
        <w:br/>
      </w:r>
      <w:r>
        <w:rPr>
          <w:rFonts w:hint="eastAsia"/>
        </w:rPr>
        <w:t>第十五章 2025-2031年中国抗狂犬病血清行业投资战略研究</w:t>
      </w:r>
      <w:r>
        <w:rPr>
          <w:rFonts w:hint="eastAsia"/>
        </w:rPr>
        <w:br/>
      </w:r>
      <w:r>
        <w:rPr>
          <w:rFonts w:hint="eastAsia"/>
        </w:rPr>
        <w:t>　　第一节 2025-2031年中国抗狂犬病血清行业投资策略分析</w:t>
      </w:r>
      <w:r>
        <w:rPr>
          <w:rFonts w:hint="eastAsia"/>
        </w:rPr>
        <w:br/>
      </w:r>
      <w:r>
        <w:rPr>
          <w:rFonts w:hint="eastAsia"/>
        </w:rPr>
        <w:t>　　第二节 2025-2031年中国抗狂犬病血清行业品牌建设策略</w:t>
      </w:r>
      <w:r>
        <w:rPr>
          <w:rFonts w:hint="eastAsia"/>
        </w:rPr>
        <w:br/>
      </w:r>
      <w:r>
        <w:rPr>
          <w:rFonts w:hint="eastAsia"/>
        </w:rPr>
        <w:br/>
      </w:r>
      <w:r>
        <w:rPr>
          <w:rFonts w:hint="eastAsia"/>
        </w:rPr>
        <w:t>第十六章 抗狂犬病血清市场指标预测及行业项目投资建议</w:t>
      </w:r>
      <w:r>
        <w:rPr>
          <w:rFonts w:hint="eastAsia"/>
        </w:rPr>
        <w:br/>
      </w:r>
      <w:r>
        <w:rPr>
          <w:rFonts w:hint="eastAsia"/>
        </w:rPr>
        <w:t>　　第一节 中国抗狂犬病血清行业市场发展趋势预测</w:t>
      </w:r>
      <w:r>
        <w:rPr>
          <w:rFonts w:hint="eastAsia"/>
        </w:rPr>
        <w:br/>
      </w:r>
      <w:r>
        <w:rPr>
          <w:rFonts w:hint="eastAsia"/>
        </w:rPr>
        <w:t>　　第二节 抗狂犬病血清行业产品投资机会</w:t>
      </w:r>
      <w:r>
        <w:rPr>
          <w:rFonts w:hint="eastAsia"/>
        </w:rPr>
        <w:br/>
      </w:r>
      <w:r>
        <w:rPr>
          <w:rFonts w:hint="eastAsia"/>
        </w:rPr>
        <w:t>　　第三节 抗狂犬病血清行业产品投资趋势分析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d993a37ec4253" w:history="1">
        <w:r>
          <w:rPr>
            <w:rStyle w:val="Hyperlink"/>
          </w:rPr>
          <w:t>中国抗狂犬病血清行业现状调研及未来发展趋势分析报告（2025-2031年）</w:t>
        </w:r>
      </w:hyperlink>
      <w:r>
        <w:rPr>
          <w:color w:val="C00000"/>
        </w:rPr>
        <w:t>》，报告编号：</w:t>
      </w:r>
      <w:r>
        <w:rPr>
          <w:rFonts w:hint="eastAsia"/>
          <w:color w:val="C00000"/>
        </w:rPr>
        <w:t>2203271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d993a37ec4253" w:history="1">
        <w:r>
          <w:rPr>
            <w:rStyle w:val="Hyperlink"/>
          </w:rPr>
          <w:t>https://www.20087.com/1/27/KangKuangQuanBingXueQingHangYeXi.html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损皮肤被舔需要打抗狂犬病血清吗、抗狂犬病血清和免疫球蛋白的区别、抗狂犬病血清注射方法正确的是、抗狂犬病血清按照每公斤体重多少计算、抗狂犬病血清注射方法、抗狂犬病血清应于致伤后48小时内注射完毕、狂犬病抗血清、抗狂犬病血清注射方法正确的是、抗狂犬病血清打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8dc23087c470c" w:history="1">
      <w:r>
        <w:rPr>
          <w:rStyle w:val="Hyperlink"/>
        </w:rPr>
        <w:t>中国抗狂犬病血清行业现状调研及未来发展趋势分析报告（2025-2031年）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KangKuangQuanBingXueQingHangYeXi.html" TargetMode="External" Id="R4ffd993a37ec4253" /></Relationships>
</file>

<file path=word/_rels/header2.xml.rels>&#65279;<?xml version="1.0" encoding="utf-8"?><Relationships xmlns="http://schemas.openxmlformats.org/package/2006/relationships"><Relationship Type="http://schemas.openxmlformats.org/officeDocument/2006/relationships/hyperlink" Target="https://www.20087.com/1/27/KangKuangQuanBingXueQingHangYeXi.html" TargetMode="External" Id="R30c8dc23087c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2025-02-24T01:17:00Z</dcterms:created>
  <dcterms:modified xsi:type="dcterms:W3CDTF">2025-02-24T02:17:00Z</dcterms:modified>
  <dc:subject>中国抗狂犬病血清行业现状调研及未来发展趋势分析报告（2025-2031年）</dc:subject>
  <dc:title>中国抗狂犬病血清行业现状调研及未来发展趋势分析报告（2025-2031年）</dc:title>
  <cp:keywords>中国抗狂犬病血清行业现状调研及未来发展趋势分析报告（2025-2031年）</cp:keywords>
  <dc:description>中国抗狂犬病血清行业现状调研及未来发展趋势分析报告（2025-2031年）</dc:description>
</cp:coreProperties>
</file>