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45581a55a54de7" w:history="1">
              <w:r>
                <w:rPr>
                  <w:rStyle w:val="Hyperlink"/>
                </w:rPr>
                <w:t>中国格列齐特缓释片市场现状调研与发展趋势分析报告（2024-2030年）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45581a55a54de7" w:history="1">
              <w:r>
                <w:rPr>
                  <w:rStyle w:val="Hyperlink"/>
                </w:rPr>
                <w:t>中国格列齐特缓释片市场现状调研与发展趋势分析报告（2024-2030年）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2292571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745581a55a54de7" w:history="1">
                <w:r>
                  <w:rPr>
                    <w:rStyle w:val="Hyperlink"/>
                  </w:rPr>
                  <w:t>https://www.20087.com/1/57/GeLieQiTeHuanShiPianShiChangXian.html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格列齐特缓释片是一种用于治疗2型糖尿病的口服药物，属于磺脲类胰岛素促泌剂，通过刺激胰岛β细胞释放胰岛素，降低血糖水平。近年来，随着全球糖尿病患病率的上升，格列齐特缓释片等降糖药物的需求持续增长。同时，药品研发和生产技术的进步，提高了药物的稳定性和生物利用度，减少了不良反应。</w:t>
      </w:r>
      <w:r>
        <w:rPr>
          <w:rFonts w:hint="eastAsia"/>
        </w:rPr>
        <w:br/>
      </w:r>
      <w:r>
        <w:rPr>
          <w:rFonts w:hint="eastAsia"/>
        </w:rPr>
        <w:t>　　未来，格列齐特缓释片将更加注重个体化治疗和长期安全性。一方面，通过基因组学和代谢组学的研究，实现糖尿病患者的精准分型，开发针对不同亚型的个性化治疗方案。另一方面，长期安全性和耐受性将成为药物研发的重点，通过优化药物配方和给药方式，减少长期使用可能导致的并发症。此外，随着移动医疗和远程监控技术的发展，格列齐特缓释片的使用将与血糖监测设备和健康管理软件结合，实现更精准的血糖控制。</w:t>
      </w:r>
      <w:r>
        <w:rPr>
          <w:rFonts w:hint="eastAsia"/>
        </w:rPr>
        <w:br/>
      </w:r>
      <w:r>
        <w:rPr>
          <w:rFonts w:hint="eastAsia"/>
        </w:rPr>
        <w:t>　　《</w:t>
      </w:r>
      <w:hyperlink r:id="R9745581a55a54de7" w:history="1">
        <w:r>
          <w:rPr>
            <w:rStyle w:val="Hyperlink"/>
          </w:rPr>
          <w:t>中国格列齐特缓释片市场现状调研与发展趋势分析报告（2024-2030年）</w:t>
        </w:r>
      </w:hyperlink>
      <w:r>
        <w:rPr>
          <w:rFonts w:hint="eastAsia"/>
        </w:rPr>
        <w:t>》对格列齐特缓释片行业相关因素进行具体调查、研究、分析，洞察格列齐特缓释片行业今后的发展方向、格列齐特缓释片行业竞争格局的演变趋势以及格列齐特缓释片技术标准、格列齐特缓释片市场规模、格列齐特缓释片行业潜在问题与格列齐特缓释片行业发展的症结所在，评估格列齐特缓释片行业投资价值、格列齐特缓释片效果效益程度，提出建设性意见建议，为格列齐特缓释片行业投资决策者和格列齐特缓释片企业经营者提供参考依据。</w:t>
      </w:r>
      <w:r>
        <w:rPr>
          <w:rFonts w:hint="eastAsia"/>
        </w:rPr>
        <w:br/>
      </w:r>
      <w:r>
        <w:rPr>
          <w:rFonts w:hint="eastAsia"/>
        </w:rPr>
        <w:br/>
      </w:r>
      <w:r>
        <w:rPr>
          <w:rFonts w:hint="eastAsia"/>
        </w:rPr>
        <w:t>第一章 格列齐特缓释片行业发展状况综述</w:t>
      </w:r>
      <w:r>
        <w:rPr>
          <w:rFonts w:hint="eastAsia"/>
        </w:rPr>
        <w:br/>
      </w:r>
      <w:r>
        <w:rPr>
          <w:rFonts w:hint="eastAsia"/>
        </w:rPr>
        <w:t>　　第一节 中国格列齐特缓释片行业简介</w:t>
      </w:r>
      <w:r>
        <w:rPr>
          <w:rFonts w:hint="eastAsia"/>
        </w:rPr>
        <w:br/>
      </w:r>
      <w:r>
        <w:rPr>
          <w:rFonts w:hint="eastAsia"/>
        </w:rPr>
        <w:t>　　　　一、格列齐特缓释片行业的界定及分类</w:t>
      </w:r>
      <w:r>
        <w:rPr>
          <w:rFonts w:hint="eastAsia"/>
        </w:rPr>
        <w:br/>
      </w:r>
      <w:r>
        <w:rPr>
          <w:rFonts w:hint="eastAsia"/>
        </w:rPr>
        <w:t>　　　　二、格列齐特缓释片行业的特征</w:t>
      </w:r>
      <w:r>
        <w:rPr>
          <w:rFonts w:hint="eastAsia"/>
        </w:rPr>
        <w:br/>
      </w:r>
      <w:r>
        <w:rPr>
          <w:rFonts w:hint="eastAsia"/>
        </w:rPr>
        <w:t>　　　　三、格列齐特缓释片的主要用途</w:t>
      </w:r>
      <w:r>
        <w:rPr>
          <w:rFonts w:hint="eastAsia"/>
        </w:rPr>
        <w:br/>
      </w:r>
      <w:r>
        <w:rPr>
          <w:rFonts w:hint="eastAsia"/>
        </w:rPr>
        <w:t>　　第二节 格列齐特缓释片行业相关政策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我国格列齐特缓释片产业发展的"波特五力模型"分析</w:t>
      </w:r>
      <w:r>
        <w:rPr>
          <w:rFonts w:hint="eastAsia"/>
        </w:rPr>
        <w:br/>
      </w:r>
      <w:r>
        <w:rPr>
          <w:rFonts w:hint="eastAsia"/>
        </w:rPr>
        <w:t>　　　　一、"波特五力模型"介绍</w:t>
      </w:r>
      <w:r>
        <w:rPr>
          <w:rFonts w:hint="eastAsia"/>
        </w:rPr>
        <w:br/>
      </w:r>
      <w:r>
        <w:rPr>
          <w:rFonts w:hint="eastAsia"/>
        </w:rPr>
        <w:t>　　　　二、格列齐特缓释片产业环境的"波特五力模型"分析</w:t>
      </w:r>
      <w:r>
        <w:rPr>
          <w:rFonts w:hint="eastAsia"/>
        </w:rPr>
        <w:br/>
      </w:r>
      <w:r>
        <w:rPr>
          <w:rFonts w:hint="eastAsia"/>
        </w:rPr>
        <w:t>　　　　　　1、行业内竞争</w:t>
      </w:r>
      <w:r>
        <w:rPr>
          <w:rFonts w:hint="eastAsia"/>
        </w:rPr>
        <w:br/>
      </w:r>
      <w:r>
        <w:rPr>
          <w:rFonts w:hint="eastAsia"/>
        </w:rPr>
        <w:t>　　　　　　2、买方侃价能力</w:t>
      </w:r>
      <w:r>
        <w:rPr>
          <w:rFonts w:hint="eastAsia"/>
        </w:rPr>
        <w:br/>
      </w:r>
      <w:r>
        <w:rPr>
          <w:rFonts w:hint="eastAsia"/>
        </w:rPr>
        <w:t>　　　　　　3、卖方侃价能力</w:t>
      </w:r>
      <w:r>
        <w:rPr>
          <w:rFonts w:hint="eastAsia"/>
        </w:rPr>
        <w:br/>
      </w:r>
      <w:r>
        <w:rPr>
          <w:rFonts w:hint="eastAsia"/>
        </w:rPr>
        <w:t>　　　　　　4、进入威胁</w:t>
      </w:r>
      <w:r>
        <w:rPr>
          <w:rFonts w:hint="eastAsia"/>
        </w:rPr>
        <w:br/>
      </w:r>
      <w:r>
        <w:rPr>
          <w:rFonts w:hint="eastAsia"/>
        </w:rPr>
        <w:t>　　　　　　5、替代威胁</w:t>
      </w:r>
      <w:r>
        <w:rPr>
          <w:rFonts w:hint="eastAsia"/>
        </w:rPr>
        <w:br/>
      </w:r>
      <w:r>
        <w:rPr>
          <w:rFonts w:hint="eastAsia"/>
        </w:rPr>
        <w:t>　　第四节 中国格列齐特缓释片行业发展状况</w:t>
      </w:r>
      <w:r>
        <w:rPr>
          <w:rFonts w:hint="eastAsia"/>
        </w:rPr>
        <w:br/>
      </w:r>
      <w:r>
        <w:rPr>
          <w:rFonts w:hint="eastAsia"/>
        </w:rPr>
        <w:t>　　　　一、中国格列齐特缓释片行业发展历程</w:t>
      </w:r>
      <w:r>
        <w:rPr>
          <w:rFonts w:hint="eastAsia"/>
        </w:rPr>
        <w:br/>
      </w:r>
      <w:r>
        <w:rPr>
          <w:rFonts w:hint="eastAsia"/>
        </w:rPr>
        <w:t>　　　　二、中国格列齐特缓释片行业发展趋势</w:t>
      </w:r>
      <w:r>
        <w:rPr>
          <w:rFonts w:hint="eastAsia"/>
        </w:rPr>
        <w:br/>
      </w:r>
      <w:r>
        <w:rPr>
          <w:rFonts w:hint="eastAsia"/>
        </w:rPr>
        <w:br/>
      </w:r>
      <w:r>
        <w:rPr>
          <w:rFonts w:hint="eastAsia"/>
        </w:rPr>
        <w:t>第二章 格列齐特缓释片产业发展环境分析</w:t>
      </w:r>
      <w:r>
        <w:rPr>
          <w:rFonts w:hint="eastAsia"/>
        </w:rPr>
        <w:br/>
      </w:r>
      <w:r>
        <w:rPr>
          <w:rFonts w:hint="eastAsia"/>
        </w:rPr>
        <w:t>　　第一节 国内宏观经济环境状况分析</w:t>
      </w:r>
      <w:r>
        <w:rPr>
          <w:rFonts w:hint="eastAsia"/>
        </w:rPr>
        <w:br/>
      </w:r>
      <w:r>
        <w:rPr>
          <w:rFonts w:hint="eastAsia"/>
        </w:rPr>
        <w:t>　　　　一、国内宏观经济运行基本状况</w:t>
      </w:r>
      <w:r>
        <w:rPr>
          <w:rFonts w:hint="eastAsia"/>
        </w:rPr>
        <w:br/>
      </w:r>
      <w:r>
        <w:rPr>
          <w:rFonts w:hint="eastAsia"/>
        </w:rPr>
        <w:t>　　　　二、我国格列齐特缓释片工业发展分析</w:t>
      </w:r>
      <w:r>
        <w:rPr>
          <w:rFonts w:hint="eastAsia"/>
        </w:rPr>
        <w:br/>
      </w:r>
      <w:r>
        <w:rPr>
          <w:rFonts w:hint="eastAsia"/>
        </w:rPr>
        <w:t>　　第二节 相关产业政策影响及分析</w:t>
      </w:r>
      <w:r>
        <w:rPr>
          <w:rFonts w:hint="eastAsia"/>
        </w:rPr>
        <w:br/>
      </w:r>
      <w:r>
        <w:rPr>
          <w:rFonts w:hint="eastAsia"/>
        </w:rPr>
        <w:t>　　　　一、格列齐特缓释片进口政策影响及分析</w:t>
      </w:r>
      <w:r>
        <w:rPr>
          <w:rFonts w:hint="eastAsia"/>
        </w:rPr>
        <w:br/>
      </w:r>
      <w:r>
        <w:rPr>
          <w:rFonts w:hint="eastAsia"/>
        </w:rPr>
        <w:t>　　　　二、格列齐特缓释片贸易政策变化分析</w:t>
      </w:r>
      <w:r>
        <w:rPr>
          <w:rFonts w:hint="eastAsia"/>
        </w:rPr>
        <w:br/>
      </w:r>
      <w:r>
        <w:rPr>
          <w:rFonts w:hint="eastAsia"/>
        </w:rPr>
        <w:t>　　　　三、格列齐特缓释片产业政策影响及分析</w:t>
      </w:r>
      <w:r>
        <w:rPr>
          <w:rFonts w:hint="eastAsia"/>
        </w:rPr>
        <w:br/>
      </w:r>
      <w:r>
        <w:rPr>
          <w:rFonts w:hint="eastAsia"/>
        </w:rPr>
        <w:br/>
      </w:r>
      <w:r>
        <w:rPr>
          <w:rFonts w:hint="eastAsia"/>
        </w:rPr>
        <w:t>第三章 2019-2024年中国格列齐特缓释片所属行业主要指标监测分析</w:t>
      </w:r>
      <w:r>
        <w:rPr>
          <w:rFonts w:hint="eastAsia"/>
        </w:rPr>
        <w:br/>
      </w:r>
      <w:r>
        <w:rPr>
          <w:rFonts w:hint="eastAsia"/>
        </w:rPr>
        <w:t>　　第一节 2019-2024年中国格列齐特缓释片所属行业总体运行情况</w:t>
      </w:r>
      <w:r>
        <w:rPr>
          <w:rFonts w:hint="eastAsia"/>
        </w:rPr>
        <w:br/>
      </w:r>
      <w:r>
        <w:rPr>
          <w:rFonts w:hint="eastAsia"/>
        </w:rPr>
        <w:t>　　第二节 2019-2024年中国格列齐特缓释片所属行业盈利能力分析</w:t>
      </w:r>
      <w:r>
        <w:rPr>
          <w:rFonts w:hint="eastAsia"/>
        </w:rPr>
        <w:br/>
      </w:r>
      <w:r>
        <w:rPr>
          <w:rFonts w:hint="eastAsia"/>
        </w:rPr>
        <w:t>　　　　一、格列齐特缓释片所属行业成本费用利润率分析</w:t>
      </w:r>
      <w:r>
        <w:rPr>
          <w:rFonts w:hint="eastAsia"/>
        </w:rPr>
        <w:br/>
      </w:r>
      <w:r>
        <w:rPr>
          <w:rFonts w:hint="eastAsia"/>
        </w:rPr>
        <w:t>　　　　二、格列齐特缓释片所属行业销售毛利率分析</w:t>
      </w:r>
      <w:r>
        <w:rPr>
          <w:rFonts w:hint="eastAsia"/>
        </w:rPr>
        <w:br/>
      </w:r>
      <w:r>
        <w:rPr>
          <w:rFonts w:hint="eastAsia"/>
        </w:rPr>
        <w:t>　　　　三、格列齐特缓释片所属行业销售利润率分析</w:t>
      </w:r>
      <w:r>
        <w:rPr>
          <w:rFonts w:hint="eastAsia"/>
        </w:rPr>
        <w:br/>
      </w:r>
      <w:r>
        <w:rPr>
          <w:rFonts w:hint="eastAsia"/>
        </w:rPr>
        <w:t>　　　　四、格列齐特缓释片所属行业总资产利润率分析</w:t>
      </w:r>
      <w:r>
        <w:rPr>
          <w:rFonts w:hint="eastAsia"/>
        </w:rPr>
        <w:br/>
      </w:r>
      <w:r>
        <w:rPr>
          <w:rFonts w:hint="eastAsia"/>
        </w:rPr>
        <w:t>　　第三节 2019-2024年中国格列齐特缓释片所属行业偿债能力分析</w:t>
      </w:r>
      <w:r>
        <w:rPr>
          <w:rFonts w:hint="eastAsia"/>
        </w:rPr>
        <w:br/>
      </w:r>
      <w:r>
        <w:rPr>
          <w:rFonts w:hint="eastAsia"/>
        </w:rPr>
        <w:t>　　第四节 2019-2024年中国格列齐特缓释片所属行业经营效率分析</w:t>
      </w:r>
      <w:r>
        <w:rPr>
          <w:rFonts w:hint="eastAsia"/>
        </w:rPr>
        <w:br/>
      </w:r>
      <w:r>
        <w:rPr>
          <w:rFonts w:hint="eastAsia"/>
        </w:rPr>
        <w:t>　　第五节 2019-2024年格列齐特缓释片所属行业资产负债状况分析</w:t>
      </w:r>
      <w:r>
        <w:rPr>
          <w:rFonts w:hint="eastAsia"/>
        </w:rPr>
        <w:br/>
      </w:r>
      <w:r>
        <w:rPr>
          <w:rFonts w:hint="eastAsia"/>
        </w:rPr>
        <w:t>　　　　一、2019-2024年格列齐特缓释片所属行业总资产状况分析</w:t>
      </w:r>
      <w:r>
        <w:rPr>
          <w:rFonts w:hint="eastAsia"/>
        </w:rPr>
        <w:br/>
      </w:r>
      <w:r>
        <w:rPr>
          <w:rFonts w:hint="eastAsia"/>
        </w:rPr>
        <w:t>　　　　二、2019-2024年格列齐特缓释片所属行业总负债状况分析</w:t>
      </w:r>
      <w:r>
        <w:rPr>
          <w:rFonts w:hint="eastAsia"/>
        </w:rPr>
        <w:br/>
      </w:r>
      <w:r>
        <w:rPr>
          <w:rFonts w:hint="eastAsia"/>
        </w:rPr>
        <w:t>　　　　三、2019-2024年格列齐特缓释片所属行业资产负债率分析</w:t>
      </w:r>
      <w:r>
        <w:rPr>
          <w:rFonts w:hint="eastAsia"/>
        </w:rPr>
        <w:br/>
      </w:r>
      <w:r>
        <w:rPr>
          <w:rFonts w:hint="eastAsia"/>
        </w:rPr>
        <w:t>　　第六节 2019-2024年我国格列齐特缓释片所属行业成长性分析</w:t>
      </w:r>
      <w:r>
        <w:rPr>
          <w:rFonts w:hint="eastAsia"/>
        </w:rPr>
        <w:br/>
      </w:r>
      <w:r>
        <w:rPr>
          <w:rFonts w:hint="eastAsia"/>
        </w:rPr>
        <w:br/>
      </w:r>
      <w:r>
        <w:rPr>
          <w:rFonts w:hint="eastAsia"/>
        </w:rPr>
        <w:t>第四章 格列齐特缓释片行业上下游及相关产业分析</w:t>
      </w:r>
      <w:r>
        <w:rPr>
          <w:rFonts w:hint="eastAsia"/>
        </w:rPr>
        <w:br/>
      </w:r>
      <w:r>
        <w:rPr>
          <w:rFonts w:hint="eastAsia"/>
        </w:rPr>
        <w:t>　　第一节 格列齐特缓释片产业链分析</w:t>
      </w:r>
      <w:r>
        <w:rPr>
          <w:rFonts w:hint="eastAsia"/>
        </w:rPr>
        <w:br/>
      </w:r>
      <w:r>
        <w:rPr>
          <w:rFonts w:hint="eastAsia"/>
        </w:rPr>
        <w:t>　　　　一、格列齐特缓释片产业链模型介绍</w:t>
      </w:r>
      <w:r>
        <w:rPr>
          <w:rFonts w:hint="eastAsia"/>
        </w:rPr>
        <w:br/>
      </w:r>
      <w:r>
        <w:rPr>
          <w:rFonts w:hint="eastAsia"/>
        </w:rPr>
        <w:t>　　　　二、格列齐特缓释片产业链模型分析</w:t>
      </w:r>
      <w:r>
        <w:rPr>
          <w:rFonts w:hint="eastAsia"/>
        </w:rPr>
        <w:br/>
      </w:r>
      <w:r>
        <w:rPr>
          <w:rFonts w:hint="eastAsia"/>
        </w:rPr>
        <w:t>　　第二节 格列齐特缓释片上游产业分析</w:t>
      </w:r>
      <w:r>
        <w:rPr>
          <w:rFonts w:hint="eastAsia"/>
        </w:rPr>
        <w:br/>
      </w:r>
      <w:r>
        <w:rPr>
          <w:rFonts w:hint="eastAsia"/>
        </w:rPr>
        <w:t>　　　　一、格列齐特缓释片上游产业发展现状分析</w:t>
      </w:r>
      <w:r>
        <w:rPr>
          <w:rFonts w:hint="eastAsia"/>
        </w:rPr>
        <w:br/>
      </w:r>
      <w:r>
        <w:rPr>
          <w:rFonts w:hint="eastAsia"/>
        </w:rPr>
        <w:t>　　　　二、格列齐特缓释片上游产业主要经经济指标发展分析</w:t>
      </w:r>
      <w:r>
        <w:rPr>
          <w:rFonts w:hint="eastAsia"/>
        </w:rPr>
        <w:br/>
      </w:r>
      <w:r>
        <w:rPr>
          <w:rFonts w:hint="eastAsia"/>
        </w:rPr>
        <w:t>　　　　　　1、固定资产投入变化状况分析</w:t>
      </w:r>
      <w:r>
        <w:rPr>
          <w:rFonts w:hint="eastAsia"/>
        </w:rPr>
        <w:br/>
      </w:r>
      <w:r>
        <w:rPr>
          <w:rFonts w:hint="eastAsia"/>
        </w:rPr>
        <w:t>　　　　　　2、工业总产值变化状况分析</w:t>
      </w:r>
      <w:r>
        <w:rPr>
          <w:rFonts w:hint="eastAsia"/>
        </w:rPr>
        <w:br/>
      </w:r>
      <w:r>
        <w:rPr>
          <w:rFonts w:hint="eastAsia"/>
        </w:rPr>
        <w:t>　　　　　　3、产品销售收入变化状况分析</w:t>
      </w:r>
      <w:r>
        <w:rPr>
          <w:rFonts w:hint="eastAsia"/>
        </w:rPr>
        <w:br/>
      </w:r>
      <w:r>
        <w:rPr>
          <w:rFonts w:hint="eastAsia"/>
        </w:rPr>
        <w:t>　　第三节 格列齐特缓释片下游产业分析</w:t>
      </w:r>
      <w:r>
        <w:rPr>
          <w:rFonts w:hint="eastAsia"/>
        </w:rPr>
        <w:br/>
      </w:r>
      <w:r>
        <w:rPr>
          <w:rFonts w:hint="eastAsia"/>
        </w:rPr>
        <w:t>　　　　一、格列齐特缓释片下游产业发展现状分析</w:t>
      </w:r>
      <w:r>
        <w:rPr>
          <w:rFonts w:hint="eastAsia"/>
        </w:rPr>
        <w:br/>
      </w:r>
      <w:r>
        <w:rPr>
          <w:rFonts w:hint="eastAsia"/>
        </w:rPr>
        <w:t>　　　　二、格列齐特缓释片下游产业主要经济指标发展分析</w:t>
      </w:r>
      <w:r>
        <w:rPr>
          <w:rFonts w:hint="eastAsia"/>
        </w:rPr>
        <w:br/>
      </w:r>
      <w:r>
        <w:rPr>
          <w:rFonts w:hint="eastAsia"/>
        </w:rPr>
        <w:t>　　　　　　1、企业数量变化状况分析</w:t>
      </w:r>
      <w:r>
        <w:rPr>
          <w:rFonts w:hint="eastAsia"/>
        </w:rPr>
        <w:br/>
      </w:r>
      <w:r>
        <w:rPr>
          <w:rFonts w:hint="eastAsia"/>
        </w:rPr>
        <w:t>　　　　　　2、赢利亏损企业数量变化状况分析</w:t>
      </w:r>
      <w:r>
        <w:rPr>
          <w:rFonts w:hint="eastAsia"/>
        </w:rPr>
        <w:br/>
      </w:r>
      <w:r>
        <w:rPr>
          <w:rFonts w:hint="eastAsia"/>
        </w:rPr>
        <w:t>　　　　　　3、从业人员变化状况分析</w:t>
      </w:r>
      <w:r>
        <w:rPr>
          <w:rFonts w:hint="eastAsia"/>
        </w:rPr>
        <w:br/>
      </w:r>
      <w:r>
        <w:rPr>
          <w:rFonts w:hint="eastAsia"/>
        </w:rPr>
        <w:br/>
      </w:r>
      <w:r>
        <w:rPr>
          <w:rFonts w:hint="eastAsia"/>
        </w:rPr>
        <w:t>第五章 2019-2024年中国格列齐特缓释片行业供需情况及供需预测</w:t>
      </w:r>
      <w:r>
        <w:rPr>
          <w:rFonts w:hint="eastAsia"/>
        </w:rPr>
        <w:br/>
      </w:r>
      <w:r>
        <w:rPr>
          <w:rFonts w:hint="eastAsia"/>
        </w:rPr>
        <w:t>　　第一节 2019-2024年格列齐特缓释片行业生产能力分析</w:t>
      </w:r>
      <w:r>
        <w:rPr>
          <w:rFonts w:hint="eastAsia"/>
        </w:rPr>
        <w:br/>
      </w:r>
      <w:r>
        <w:rPr>
          <w:rFonts w:hint="eastAsia"/>
        </w:rPr>
        <w:t>　　第二节 2019-2024年格列齐特缓释片行业产量及其增长速度分析</w:t>
      </w:r>
      <w:r>
        <w:rPr>
          <w:rFonts w:hint="eastAsia"/>
        </w:rPr>
        <w:br/>
      </w:r>
      <w:r>
        <w:rPr>
          <w:rFonts w:hint="eastAsia"/>
        </w:rPr>
        <w:t>　　第三节 2024年格列齐特缓释片行业地区结构分析</w:t>
      </w:r>
      <w:r>
        <w:rPr>
          <w:rFonts w:hint="eastAsia"/>
        </w:rPr>
        <w:br/>
      </w:r>
      <w:r>
        <w:rPr>
          <w:rFonts w:hint="eastAsia"/>
        </w:rPr>
        <w:t>　　第四节 2019-2024年格列齐特缓释片行业需求情况分析</w:t>
      </w:r>
      <w:r>
        <w:rPr>
          <w:rFonts w:hint="eastAsia"/>
        </w:rPr>
        <w:br/>
      </w:r>
      <w:r>
        <w:rPr>
          <w:rFonts w:hint="eastAsia"/>
        </w:rPr>
        <w:t>　　　　一、2019-2024年格列齐特缓释片行业需求总量</w:t>
      </w:r>
      <w:r>
        <w:rPr>
          <w:rFonts w:hint="eastAsia"/>
        </w:rPr>
        <w:br/>
      </w:r>
      <w:r>
        <w:rPr>
          <w:rFonts w:hint="eastAsia"/>
        </w:rPr>
        <w:t>　　　　二、2024年格列齐特缓释片行业需求结构变化</w:t>
      </w:r>
      <w:r>
        <w:rPr>
          <w:rFonts w:hint="eastAsia"/>
        </w:rPr>
        <w:br/>
      </w:r>
      <w:r>
        <w:rPr>
          <w:rFonts w:hint="eastAsia"/>
        </w:rPr>
        <w:t>　　第五节 2024-2030年格列齐特缓释片行业供需预测</w:t>
      </w:r>
      <w:r>
        <w:rPr>
          <w:rFonts w:hint="eastAsia"/>
        </w:rPr>
        <w:br/>
      </w:r>
      <w:r>
        <w:rPr>
          <w:rFonts w:hint="eastAsia"/>
        </w:rPr>
        <w:t>　　　　一、格列齐特缓释片行业供给总量预测</w:t>
      </w:r>
      <w:r>
        <w:rPr>
          <w:rFonts w:hint="eastAsia"/>
        </w:rPr>
        <w:br/>
      </w:r>
      <w:r>
        <w:rPr>
          <w:rFonts w:hint="eastAsia"/>
        </w:rPr>
        <w:t>　　　　二、格列齐特缓释片行业生产能力预测</w:t>
      </w:r>
      <w:r>
        <w:rPr>
          <w:rFonts w:hint="eastAsia"/>
        </w:rPr>
        <w:br/>
      </w:r>
      <w:r>
        <w:rPr>
          <w:rFonts w:hint="eastAsia"/>
        </w:rPr>
        <w:t>　　　　三、格列齐特缓释片行业需求总量预测</w:t>
      </w:r>
      <w:r>
        <w:rPr>
          <w:rFonts w:hint="eastAsia"/>
        </w:rPr>
        <w:br/>
      </w:r>
      <w:r>
        <w:rPr>
          <w:rFonts w:hint="eastAsia"/>
        </w:rPr>
        <w:t>　　第六节 2019-2024年国内格列齐特缓释片行业影响因素分析</w:t>
      </w:r>
      <w:r>
        <w:rPr>
          <w:rFonts w:hint="eastAsia"/>
        </w:rPr>
        <w:br/>
      </w:r>
      <w:r>
        <w:rPr>
          <w:rFonts w:hint="eastAsia"/>
        </w:rPr>
        <w:t>　　　　一、宏观经济因素</w:t>
      </w:r>
      <w:r>
        <w:rPr>
          <w:rFonts w:hint="eastAsia"/>
        </w:rPr>
        <w:br/>
      </w:r>
      <w:r>
        <w:rPr>
          <w:rFonts w:hint="eastAsia"/>
        </w:rPr>
        <w:t>　　　　二、政策因素</w:t>
      </w:r>
      <w:r>
        <w:rPr>
          <w:rFonts w:hint="eastAsia"/>
        </w:rPr>
        <w:br/>
      </w:r>
      <w:r>
        <w:rPr>
          <w:rFonts w:hint="eastAsia"/>
        </w:rPr>
        <w:t>　　　　三、上游原料因素</w:t>
      </w:r>
      <w:r>
        <w:rPr>
          <w:rFonts w:hint="eastAsia"/>
        </w:rPr>
        <w:br/>
      </w:r>
      <w:r>
        <w:rPr>
          <w:rFonts w:hint="eastAsia"/>
        </w:rPr>
        <w:t>　　　　四、下游需求因素</w:t>
      </w:r>
      <w:r>
        <w:rPr>
          <w:rFonts w:hint="eastAsia"/>
        </w:rPr>
        <w:br/>
      </w:r>
      <w:r>
        <w:rPr>
          <w:rFonts w:hint="eastAsia"/>
        </w:rPr>
        <w:br/>
      </w:r>
      <w:r>
        <w:rPr>
          <w:rFonts w:hint="eastAsia"/>
        </w:rPr>
        <w:t>第六章 国内格列齐特缓释片竞争状况分析</w:t>
      </w:r>
      <w:r>
        <w:rPr>
          <w:rFonts w:hint="eastAsia"/>
        </w:rPr>
        <w:br/>
      </w:r>
      <w:r>
        <w:rPr>
          <w:rFonts w:hint="eastAsia"/>
        </w:rPr>
        <w:t>　　第一节 国内格列齐特缓释片竞争影响因素分析</w:t>
      </w:r>
      <w:r>
        <w:rPr>
          <w:rFonts w:hint="eastAsia"/>
        </w:rPr>
        <w:br/>
      </w:r>
      <w:r>
        <w:rPr>
          <w:rFonts w:hint="eastAsia"/>
        </w:rPr>
        <w:t>　　　　一、市场供需对格列齐特缓释片竞争力的影响分析</w:t>
      </w:r>
      <w:r>
        <w:rPr>
          <w:rFonts w:hint="eastAsia"/>
        </w:rPr>
        <w:br/>
      </w:r>
      <w:r>
        <w:rPr>
          <w:rFonts w:hint="eastAsia"/>
        </w:rPr>
        <w:t>　　　　二、国家产业政策对格列齐特缓释片竞争力的影响分析</w:t>
      </w:r>
      <w:r>
        <w:rPr>
          <w:rFonts w:hint="eastAsia"/>
        </w:rPr>
        <w:br/>
      </w:r>
      <w:r>
        <w:rPr>
          <w:rFonts w:hint="eastAsia"/>
        </w:rPr>
        <w:t>　　　　三、技术水平对格列齐特缓释片竞争力的影响分析</w:t>
      </w:r>
      <w:r>
        <w:rPr>
          <w:rFonts w:hint="eastAsia"/>
        </w:rPr>
        <w:br/>
      </w:r>
      <w:r>
        <w:rPr>
          <w:rFonts w:hint="eastAsia"/>
        </w:rPr>
        <w:t>　　　　四、原材料对格列齐特缓释片竞争力的影响分析</w:t>
      </w:r>
      <w:r>
        <w:rPr>
          <w:rFonts w:hint="eastAsia"/>
        </w:rPr>
        <w:br/>
      </w:r>
      <w:r>
        <w:rPr>
          <w:rFonts w:hint="eastAsia"/>
        </w:rPr>
        <w:t>　　第二节 国内格列齐特缓释片竞争格局分析</w:t>
      </w:r>
      <w:r>
        <w:rPr>
          <w:rFonts w:hint="eastAsia"/>
        </w:rPr>
        <w:br/>
      </w:r>
      <w:r>
        <w:rPr>
          <w:rFonts w:hint="eastAsia"/>
        </w:rPr>
        <w:t>　　第三节 国内格列齐特缓释片产品竞争状况展望</w:t>
      </w:r>
      <w:r>
        <w:rPr>
          <w:rFonts w:hint="eastAsia"/>
        </w:rPr>
        <w:br/>
      </w:r>
      <w:r>
        <w:rPr>
          <w:rFonts w:hint="eastAsia"/>
        </w:rPr>
        <w:t>　　　　一、格列齐特缓释片的发展趋势</w:t>
      </w:r>
      <w:r>
        <w:rPr>
          <w:rFonts w:hint="eastAsia"/>
        </w:rPr>
        <w:br/>
      </w:r>
      <w:r>
        <w:rPr>
          <w:rFonts w:hint="eastAsia"/>
        </w:rPr>
        <w:t>　　　　二、格列齐特缓释片的进出口变化趋势</w:t>
      </w:r>
      <w:r>
        <w:rPr>
          <w:rFonts w:hint="eastAsia"/>
        </w:rPr>
        <w:br/>
      </w:r>
      <w:r>
        <w:rPr>
          <w:rFonts w:hint="eastAsia"/>
        </w:rPr>
        <w:br/>
      </w:r>
      <w:r>
        <w:rPr>
          <w:rFonts w:hint="eastAsia"/>
        </w:rPr>
        <w:t>第七章 格列齐特缓释片行业消费者分析</w:t>
      </w:r>
      <w:r>
        <w:rPr>
          <w:rFonts w:hint="eastAsia"/>
        </w:rPr>
        <w:br/>
      </w:r>
      <w:r>
        <w:rPr>
          <w:rFonts w:hint="eastAsia"/>
        </w:rPr>
        <w:t>　　第一节 消费者偏好分析</w:t>
      </w:r>
      <w:r>
        <w:rPr>
          <w:rFonts w:hint="eastAsia"/>
        </w:rPr>
        <w:br/>
      </w:r>
      <w:r>
        <w:rPr>
          <w:rFonts w:hint="eastAsia"/>
        </w:rPr>
        <w:t>　　　　一、产品价格偏好</w:t>
      </w:r>
      <w:r>
        <w:rPr>
          <w:rFonts w:hint="eastAsia"/>
        </w:rPr>
        <w:br/>
      </w:r>
      <w:r>
        <w:rPr>
          <w:rFonts w:hint="eastAsia"/>
        </w:rPr>
        <w:t>　　　　二、产品质量（环保、节能和可靠性）偏好</w:t>
      </w:r>
      <w:r>
        <w:rPr>
          <w:rFonts w:hint="eastAsia"/>
        </w:rPr>
        <w:br/>
      </w:r>
      <w:r>
        <w:rPr>
          <w:rFonts w:hint="eastAsia"/>
        </w:rPr>
        <w:t>　　　　三、产品品牌与厂商偏好</w:t>
      </w:r>
      <w:r>
        <w:rPr>
          <w:rFonts w:hint="eastAsia"/>
        </w:rPr>
        <w:br/>
      </w:r>
      <w:r>
        <w:rPr>
          <w:rFonts w:hint="eastAsia"/>
        </w:rPr>
        <w:t>　　第二节 格列齐特缓释片行业消费者行为分析</w:t>
      </w:r>
      <w:r>
        <w:rPr>
          <w:rFonts w:hint="eastAsia"/>
        </w:rPr>
        <w:br/>
      </w:r>
      <w:r>
        <w:rPr>
          <w:rFonts w:hint="eastAsia"/>
        </w:rPr>
        <w:t>　　　　一、消费者购买格列齐特缓释片产品的地点</w:t>
      </w:r>
      <w:r>
        <w:rPr>
          <w:rFonts w:hint="eastAsia"/>
        </w:rPr>
        <w:br/>
      </w:r>
      <w:r>
        <w:rPr>
          <w:rFonts w:hint="eastAsia"/>
        </w:rPr>
        <w:t>　　　　二、影响消费者购买格列齐特缓释片产品的因素</w:t>
      </w:r>
      <w:r>
        <w:rPr>
          <w:rFonts w:hint="eastAsia"/>
        </w:rPr>
        <w:br/>
      </w:r>
      <w:r>
        <w:rPr>
          <w:rFonts w:hint="eastAsia"/>
        </w:rPr>
        <w:t>　　　　三、消费者购买格列齐特缓释片产品时关注的问题</w:t>
      </w:r>
      <w:r>
        <w:rPr>
          <w:rFonts w:hint="eastAsia"/>
        </w:rPr>
        <w:br/>
      </w:r>
      <w:r>
        <w:rPr>
          <w:rFonts w:hint="eastAsia"/>
        </w:rPr>
        <w:t>　　第三节 格列齐特缓释片行业消费者对品牌的认知度分析</w:t>
      </w:r>
      <w:r>
        <w:rPr>
          <w:rFonts w:hint="eastAsia"/>
        </w:rPr>
        <w:br/>
      </w:r>
      <w:r>
        <w:rPr>
          <w:rFonts w:hint="eastAsia"/>
        </w:rPr>
        <w:t>　　　　一、消费者主要关注的品牌</w:t>
      </w:r>
      <w:r>
        <w:rPr>
          <w:rFonts w:hint="eastAsia"/>
        </w:rPr>
        <w:br/>
      </w:r>
      <w:r>
        <w:rPr>
          <w:rFonts w:hint="eastAsia"/>
        </w:rPr>
        <w:t>　　　　二、消费者对品牌的认识渠道</w:t>
      </w:r>
      <w:r>
        <w:rPr>
          <w:rFonts w:hint="eastAsia"/>
        </w:rPr>
        <w:br/>
      </w:r>
      <w:r>
        <w:rPr>
          <w:rFonts w:hint="eastAsia"/>
        </w:rPr>
        <w:t>　　第四节 中国格列齐特缓释片产品目标客户群体调查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br/>
      </w:r>
      <w:r>
        <w:rPr>
          <w:rFonts w:hint="eastAsia"/>
        </w:rPr>
        <w:t>第八章 格列齐特缓释片行业产品营销分析及预测</w:t>
      </w:r>
      <w:r>
        <w:rPr>
          <w:rFonts w:hint="eastAsia"/>
        </w:rPr>
        <w:br/>
      </w:r>
      <w:r>
        <w:rPr>
          <w:rFonts w:hint="eastAsia"/>
        </w:rPr>
        <w:t>　　第一节 格列齐特缓释片行业国内营销模式分析</w:t>
      </w:r>
      <w:r>
        <w:rPr>
          <w:rFonts w:hint="eastAsia"/>
        </w:rPr>
        <w:br/>
      </w:r>
      <w:r>
        <w:rPr>
          <w:rFonts w:hint="eastAsia"/>
        </w:rPr>
        <w:t>　　第二节 格列齐特缓释片行业主要销售渠道分析</w:t>
      </w:r>
      <w:r>
        <w:rPr>
          <w:rFonts w:hint="eastAsia"/>
        </w:rPr>
        <w:br/>
      </w:r>
      <w:r>
        <w:rPr>
          <w:rFonts w:hint="eastAsia"/>
        </w:rPr>
        <w:t>　　第三节 格列齐特缓释片行业营销策略分析</w:t>
      </w:r>
      <w:r>
        <w:rPr>
          <w:rFonts w:hint="eastAsia"/>
        </w:rPr>
        <w:br/>
      </w:r>
      <w:r>
        <w:rPr>
          <w:rFonts w:hint="eastAsia"/>
        </w:rPr>
        <w:t>　　第四节 格列齐特缓释片行业国际化营销模式分析</w:t>
      </w:r>
      <w:r>
        <w:rPr>
          <w:rFonts w:hint="eastAsia"/>
        </w:rPr>
        <w:br/>
      </w:r>
      <w:r>
        <w:rPr>
          <w:rFonts w:hint="eastAsia"/>
        </w:rPr>
        <w:t>　　第五节 格列齐特缓释片行业市场营销发展趋势预测</w:t>
      </w:r>
      <w:r>
        <w:rPr>
          <w:rFonts w:hint="eastAsia"/>
        </w:rPr>
        <w:br/>
      </w:r>
      <w:r>
        <w:rPr>
          <w:rFonts w:hint="eastAsia"/>
        </w:rPr>
        <w:t>　　　　一、中国格列齐特缓释片未来营销战略</w:t>
      </w:r>
      <w:r>
        <w:rPr>
          <w:rFonts w:hint="eastAsia"/>
        </w:rPr>
        <w:br/>
      </w:r>
      <w:r>
        <w:rPr>
          <w:rFonts w:hint="eastAsia"/>
        </w:rPr>
        <w:t>　　　　二、未来格列齐特缓释片营销模式发展趋势分析</w:t>
      </w:r>
      <w:r>
        <w:rPr>
          <w:rFonts w:hint="eastAsia"/>
        </w:rPr>
        <w:br/>
      </w:r>
      <w:r>
        <w:rPr>
          <w:rFonts w:hint="eastAsia"/>
        </w:rPr>
        <w:br/>
      </w:r>
      <w:r>
        <w:rPr>
          <w:rFonts w:hint="eastAsia"/>
        </w:rPr>
        <w:t>第九章 格列齐特缓释片行业市场进出口分析</w:t>
      </w:r>
      <w:r>
        <w:rPr>
          <w:rFonts w:hint="eastAsia"/>
        </w:rPr>
        <w:br/>
      </w:r>
      <w:r>
        <w:rPr>
          <w:rFonts w:hint="eastAsia"/>
        </w:rPr>
        <w:t>　　第一节 中国格列齐特缓释片出口整体情况</w:t>
      </w:r>
      <w:r>
        <w:rPr>
          <w:rFonts w:hint="eastAsia"/>
        </w:rPr>
        <w:br/>
      </w:r>
      <w:r>
        <w:rPr>
          <w:rFonts w:hint="eastAsia"/>
        </w:rPr>
        <w:t>　　第二节 中国格列齐特缓释片行业进口分析</w:t>
      </w:r>
      <w:r>
        <w:rPr>
          <w:rFonts w:hint="eastAsia"/>
        </w:rPr>
        <w:br/>
      </w:r>
      <w:r>
        <w:rPr>
          <w:rFonts w:hint="eastAsia"/>
        </w:rPr>
        <w:t>　　第三节 进口国别及贸易方式特征</w:t>
      </w:r>
      <w:r>
        <w:rPr>
          <w:rFonts w:hint="eastAsia"/>
        </w:rPr>
        <w:br/>
      </w:r>
      <w:r>
        <w:rPr>
          <w:rFonts w:hint="eastAsia"/>
        </w:rPr>
        <w:t>　　第四节 中国格列齐特缓释片行业市场出口分析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第十章 格列齐特缓释片行业国内重点生产企业分析</w:t>
      </w:r>
      <w:r>
        <w:rPr>
          <w:rFonts w:hint="eastAsia"/>
        </w:rPr>
        <w:br/>
      </w:r>
      <w:r>
        <w:rPr>
          <w:rFonts w:hint="eastAsia"/>
        </w:rPr>
        <w:t>　　第一节 天津施维雅制药有限公司</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三、公司未来几年发展战略</w:t>
      </w:r>
      <w:r>
        <w:rPr>
          <w:rFonts w:hint="eastAsia"/>
        </w:rPr>
        <w:br/>
      </w:r>
      <w:r>
        <w:rPr>
          <w:rFonts w:hint="eastAsia"/>
        </w:rPr>
        <w:t>　　第二节 安徽华源医药股份有限公司</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三、公司未来几年发展战略</w:t>
      </w:r>
      <w:r>
        <w:rPr>
          <w:rFonts w:hint="eastAsia"/>
        </w:rPr>
        <w:br/>
      </w:r>
      <w:r>
        <w:rPr>
          <w:rFonts w:hint="eastAsia"/>
        </w:rPr>
        <w:t>　　第三节 浙江众益药业</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三、公司未来几年发展战略</w:t>
      </w:r>
      <w:r>
        <w:rPr>
          <w:rFonts w:hint="eastAsia"/>
        </w:rPr>
        <w:br/>
      </w:r>
      <w:r>
        <w:rPr>
          <w:rFonts w:hint="eastAsia"/>
        </w:rPr>
        <w:t>　　第四节 广州光华药业</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三、公司未来几年发展战略</w:t>
      </w:r>
      <w:r>
        <w:rPr>
          <w:rFonts w:hint="eastAsia"/>
        </w:rPr>
        <w:br/>
      </w:r>
      <w:r>
        <w:rPr>
          <w:rFonts w:hint="eastAsia"/>
        </w:rPr>
        <w:t>　　第五节 天津中新集团新新制药厂</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三、公司未来几年发展战略</w:t>
      </w:r>
      <w:r>
        <w:rPr>
          <w:rFonts w:hint="eastAsia"/>
        </w:rPr>
        <w:br/>
      </w:r>
      <w:r>
        <w:rPr>
          <w:rFonts w:hint="eastAsia"/>
        </w:rPr>
        <w:t>　　第六节 亚东制药</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三、公司未来几年发展战略</w:t>
      </w:r>
      <w:r>
        <w:rPr>
          <w:rFonts w:hint="eastAsia"/>
        </w:rPr>
        <w:br/>
      </w:r>
      <w:r>
        <w:rPr>
          <w:rFonts w:hint="eastAsia"/>
        </w:rPr>
        <w:br/>
      </w:r>
      <w:r>
        <w:rPr>
          <w:rFonts w:hint="eastAsia"/>
        </w:rPr>
        <w:t>第十一章 格列齐特缓释片市场发展趋势与及策略建议</w:t>
      </w:r>
      <w:r>
        <w:rPr>
          <w:rFonts w:hint="eastAsia"/>
        </w:rPr>
        <w:br/>
      </w:r>
      <w:r>
        <w:rPr>
          <w:rFonts w:hint="eastAsia"/>
        </w:rPr>
        <w:t>　　第一节 市场发展趋势分析</w:t>
      </w:r>
      <w:r>
        <w:rPr>
          <w:rFonts w:hint="eastAsia"/>
        </w:rPr>
        <w:br/>
      </w:r>
      <w:r>
        <w:rPr>
          <w:rFonts w:hint="eastAsia"/>
        </w:rPr>
        <w:t>　　　　一、产品与技术</w:t>
      </w:r>
      <w:r>
        <w:rPr>
          <w:rFonts w:hint="eastAsia"/>
        </w:rPr>
        <w:br/>
      </w:r>
      <w:r>
        <w:rPr>
          <w:rFonts w:hint="eastAsia"/>
        </w:rPr>
        <w:t>　　　　二、市场竞争格局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2024-2030年行业运行能力预测</w:t>
      </w:r>
      <w:r>
        <w:rPr>
          <w:rFonts w:hint="eastAsia"/>
        </w:rPr>
        <w:br/>
      </w:r>
      <w:r>
        <w:rPr>
          <w:rFonts w:hint="eastAsia"/>
        </w:rPr>
        <w:t>　　　　一、行业总资产预测</w:t>
      </w:r>
      <w:r>
        <w:rPr>
          <w:rFonts w:hint="eastAsia"/>
        </w:rPr>
        <w:br/>
      </w:r>
      <w:r>
        <w:rPr>
          <w:rFonts w:hint="eastAsia"/>
        </w:rPr>
        <w:t>　　　　二、工业总产值预测</w:t>
      </w:r>
      <w:r>
        <w:rPr>
          <w:rFonts w:hint="eastAsia"/>
        </w:rPr>
        <w:br/>
      </w:r>
      <w:r>
        <w:rPr>
          <w:rFonts w:hint="eastAsia"/>
        </w:rPr>
        <w:t>　　　　三、产品销售收入预测</w:t>
      </w:r>
      <w:r>
        <w:rPr>
          <w:rFonts w:hint="eastAsia"/>
        </w:rPr>
        <w:br/>
      </w:r>
      <w:r>
        <w:rPr>
          <w:rFonts w:hint="eastAsia"/>
        </w:rPr>
        <w:t>　　　　四、利润总额预测</w:t>
      </w:r>
      <w:r>
        <w:rPr>
          <w:rFonts w:hint="eastAsia"/>
        </w:rPr>
        <w:br/>
      </w:r>
      <w:r>
        <w:rPr>
          <w:rFonts w:hint="eastAsia"/>
        </w:rPr>
        <w:br/>
      </w:r>
      <w:r>
        <w:rPr>
          <w:rFonts w:hint="eastAsia"/>
        </w:rPr>
        <w:t>第十二章 2024-2030年格列齐特缓释片行业投资机会与风险分析</w:t>
      </w:r>
      <w:r>
        <w:rPr>
          <w:rFonts w:hint="eastAsia"/>
        </w:rPr>
        <w:br/>
      </w:r>
      <w:r>
        <w:rPr>
          <w:rFonts w:hint="eastAsia"/>
        </w:rPr>
        <w:t>　　第一节 2024-2030年中国格列齐特缓释片行业投资机会分析</w:t>
      </w:r>
      <w:r>
        <w:rPr>
          <w:rFonts w:hint="eastAsia"/>
        </w:rPr>
        <w:br/>
      </w:r>
      <w:r>
        <w:rPr>
          <w:rFonts w:hint="eastAsia"/>
        </w:rPr>
        <w:t>　　第二节 2024-2030年格列齐特缓释片行业环境风险</w:t>
      </w:r>
      <w:r>
        <w:rPr>
          <w:rFonts w:hint="eastAsia"/>
        </w:rPr>
        <w:br/>
      </w:r>
      <w:r>
        <w:rPr>
          <w:rFonts w:hint="eastAsia"/>
        </w:rPr>
        <w:t>　　　　一、国际经济环境风险</w:t>
      </w:r>
      <w:r>
        <w:rPr>
          <w:rFonts w:hint="eastAsia"/>
        </w:rPr>
        <w:br/>
      </w:r>
      <w:r>
        <w:rPr>
          <w:rFonts w:hint="eastAsia"/>
        </w:rPr>
        <w:t>　　　　二、我国宏观经济风险</w:t>
      </w:r>
      <w:r>
        <w:rPr>
          <w:rFonts w:hint="eastAsia"/>
        </w:rPr>
        <w:br/>
      </w:r>
      <w:r>
        <w:rPr>
          <w:rFonts w:hint="eastAsia"/>
        </w:rPr>
        <w:t>　　　　三、宏观经济政策风险</w:t>
      </w:r>
      <w:r>
        <w:rPr>
          <w:rFonts w:hint="eastAsia"/>
        </w:rPr>
        <w:br/>
      </w:r>
      <w:r>
        <w:rPr>
          <w:rFonts w:hint="eastAsia"/>
        </w:rPr>
        <w:t>　　第三节 2024-2030年格列齐特缓释片行业产业链上下游风险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第四节 2024-2030年格列齐特缓释片行业市场风险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第十三章 2024-2030年我国格列齐特缓释片行业投资建议分析</w:t>
      </w:r>
      <w:r>
        <w:rPr>
          <w:rFonts w:hint="eastAsia"/>
        </w:rPr>
        <w:br/>
      </w:r>
      <w:r>
        <w:rPr>
          <w:rFonts w:hint="eastAsia"/>
        </w:rPr>
        <w:t>　　第一节 投资项目规模</w:t>
      </w:r>
      <w:r>
        <w:rPr>
          <w:rFonts w:hint="eastAsia"/>
        </w:rPr>
        <w:br/>
      </w:r>
      <w:r>
        <w:rPr>
          <w:rFonts w:hint="eastAsia"/>
        </w:rPr>
        <w:t>　　第二节 建议投资区域</w:t>
      </w:r>
      <w:r>
        <w:rPr>
          <w:rFonts w:hint="eastAsia"/>
        </w:rPr>
        <w:br/>
      </w:r>
      <w:r>
        <w:rPr>
          <w:rFonts w:hint="eastAsia"/>
        </w:rPr>
        <w:t>　　第三节 营销策略</w:t>
      </w:r>
      <w:r>
        <w:rPr>
          <w:rFonts w:hint="eastAsia"/>
        </w:rPr>
        <w:br/>
      </w:r>
      <w:r>
        <w:rPr>
          <w:rFonts w:hint="eastAsia"/>
        </w:rPr>
        <w:t>　　第四节 投资策略</w:t>
      </w:r>
      <w:r>
        <w:rPr>
          <w:rFonts w:hint="eastAsia"/>
        </w:rPr>
        <w:br/>
      </w:r>
      <w:r>
        <w:rPr>
          <w:rFonts w:hint="eastAsia"/>
        </w:rPr>
        <w:t>　　第五节 应对金融危机策略建议</w:t>
      </w:r>
      <w:r>
        <w:rPr>
          <w:rFonts w:hint="eastAsia"/>
        </w:rPr>
        <w:br/>
      </w:r>
      <w:r>
        <w:rPr>
          <w:rFonts w:hint="eastAsia"/>
        </w:rPr>
        <w:br/>
      </w:r>
      <w:r>
        <w:rPr>
          <w:rFonts w:hint="eastAsia"/>
        </w:rPr>
        <w:t>第十四章 格列齐特缓释片行业发展战略研究</w:t>
      </w:r>
      <w:r>
        <w:rPr>
          <w:rFonts w:hint="eastAsia"/>
        </w:rPr>
        <w:br/>
      </w:r>
      <w:r>
        <w:rPr>
          <w:rFonts w:hint="eastAsia"/>
        </w:rPr>
        <w:t>　　第一节 格列齐特缓释片企业品牌战略思考</w:t>
      </w:r>
      <w:r>
        <w:rPr>
          <w:rFonts w:hint="eastAsia"/>
        </w:rPr>
        <w:br/>
      </w:r>
      <w:r>
        <w:rPr>
          <w:rFonts w:hint="eastAsia"/>
        </w:rPr>
        <w:t>　　　　一、品牌的重要性</w:t>
      </w:r>
      <w:r>
        <w:rPr>
          <w:rFonts w:hint="eastAsia"/>
        </w:rPr>
        <w:br/>
      </w:r>
      <w:r>
        <w:rPr>
          <w:rFonts w:hint="eastAsia"/>
        </w:rPr>
        <w:t>　　　　二、实施品牌战略的意义</w:t>
      </w:r>
      <w:r>
        <w:rPr>
          <w:rFonts w:hint="eastAsia"/>
        </w:rPr>
        <w:br/>
      </w:r>
      <w:r>
        <w:rPr>
          <w:rFonts w:hint="eastAsia"/>
        </w:rPr>
        <w:t>　　　　三、品牌的现状分析</w:t>
      </w:r>
      <w:r>
        <w:rPr>
          <w:rFonts w:hint="eastAsia"/>
        </w:rPr>
        <w:br/>
      </w:r>
      <w:r>
        <w:rPr>
          <w:rFonts w:hint="eastAsia"/>
        </w:rPr>
        <w:t>　　　　四、企业的品牌战略</w:t>
      </w:r>
      <w:r>
        <w:rPr>
          <w:rFonts w:hint="eastAsia"/>
        </w:rPr>
        <w:br/>
      </w:r>
      <w:r>
        <w:rPr>
          <w:rFonts w:hint="eastAsia"/>
        </w:rPr>
        <w:t>　　　　五、品牌战略管理的策略</w:t>
      </w:r>
      <w:r>
        <w:rPr>
          <w:rFonts w:hint="eastAsia"/>
        </w:rPr>
        <w:br/>
      </w:r>
      <w:r>
        <w:rPr>
          <w:rFonts w:hint="eastAsia"/>
        </w:rPr>
        <w:t>　　第二节 格列齐特缓释片企业经营管理策略</w:t>
      </w:r>
      <w:r>
        <w:rPr>
          <w:rFonts w:hint="eastAsia"/>
        </w:rPr>
        <w:br/>
      </w:r>
      <w:r>
        <w:rPr>
          <w:rFonts w:hint="eastAsia"/>
        </w:rPr>
        <w:t>　　　　一、成本控制策略</w:t>
      </w:r>
      <w:r>
        <w:rPr>
          <w:rFonts w:hint="eastAsia"/>
        </w:rPr>
        <w:br/>
      </w:r>
      <w:r>
        <w:rPr>
          <w:rFonts w:hint="eastAsia"/>
        </w:rPr>
        <w:t>　　　　二、定价策略</w:t>
      </w:r>
      <w:r>
        <w:rPr>
          <w:rFonts w:hint="eastAsia"/>
        </w:rPr>
        <w:br/>
      </w:r>
      <w:r>
        <w:rPr>
          <w:rFonts w:hint="eastAsia"/>
        </w:rPr>
        <w:t>　　　　三、竞争策略</w:t>
      </w:r>
      <w:r>
        <w:rPr>
          <w:rFonts w:hint="eastAsia"/>
        </w:rPr>
        <w:br/>
      </w:r>
      <w:r>
        <w:rPr>
          <w:rFonts w:hint="eastAsia"/>
        </w:rPr>
        <w:t>　　　　四、并购重组策略</w:t>
      </w:r>
      <w:r>
        <w:rPr>
          <w:rFonts w:hint="eastAsia"/>
        </w:rPr>
        <w:br/>
      </w:r>
      <w:r>
        <w:rPr>
          <w:rFonts w:hint="eastAsia"/>
        </w:rPr>
        <w:t>　　　　五、营销策略</w:t>
      </w:r>
      <w:r>
        <w:rPr>
          <w:rFonts w:hint="eastAsia"/>
        </w:rPr>
        <w:br/>
      </w:r>
      <w:r>
        <w:rPr>
          <w:rFonts w:hint="eastAsia"/>
        </w:rPr>
        <w:t>　　　　六、人力资源</w:t>
      </w:r>
      <w:r>
        <w:rPr>
          <w:rFonts w:hint="eastAsia"/>
        </w:rPr>
        <w:br/>
      </w:r>
      <w:r>
        <w:rPr>
          <w:rFonts w:hint="eastAsia"/>
        </w:rPr>
        <w:t>　　　　七、财务管理</w:t>
      </w:r>
      <w:r>
        <w:rPr>
          <w:rFonts w:hint="eastAsia"/>
        </w:rPr>
        <w:br/>
      </w:r>
      <w:r>
        <w:rPr>
          <w:rFonts w:hint="eastAsia"/>
        </w:rPr>
        <w:t>　　　　八、国际化策略</w:t>
      </w:r>
      <w:r>
        <w:rPr>
          <w:rFonts w:hint="eastAsia"/>
        </w:rPr>
        <w:br/>
      </w:r>
      <w:r>
        <w:rPr>
          <w:rFonts w:hint="eastAsia"/>
        </w:rPr>
        <w:t>　　第三节 格列齐特缓释片企业重点客户管理策略</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第四节 格列齐特缓释片行业发展战略研究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第五节 中:智:林:　格列齐特缓释片企业经营策略分析</w:t>
      </w:r>
      <w:r>
        <w:rPr>
          <w:rFonts w:hint="eastAsia"/>
        </w:rPr>
        <w:br/>
      </w:r>
      <w:r>
        <w:rPr>
          <w:rFonts w:hint="eastAsia"/>
        </w:rPr>
        <w:t>　　　　一、格列齐特缓释片市场细分策略</w:t>
      </w:r>
      <w:r>
        <w:rPr>
          <w:rFonts w:hint="eastAsia"/>
        </w:rPr>
        <w:br/>
      </w:r>
      <w:r>
        <w:rPr>
          <w:rFonts w:hint="eastAsia"/>
        </w:rPr>
        <w:t>　　　　二、格列齐特缓释片市场创新策略</w:t>
      </w:r>
      <w:r>
        <w:rPr>
          <w:rFonts w:hint="eastAsia"/>
        </w:rPr>
        <w:br/>
      </w:r>
      <w:r>
        <w:rPr>
          <w:rFonts w:hint="eastAsia"/>
        </w:rPr>
        <w:t>　　　　三、品牌定位与品类规划</w:t>
      </w:r>
      <w:r>
        <w:rPr>
          <w:rFonts w:hint="eastAsia"/>
        </w:rPr>
        <w:br/>
      </w:r>
      <w:r>
        <w:rPr>
          <w:rFonts w:hint="eastAsia"/>
        </w:rPr>
        <w:t>　　　　四、产品差异化战略</w:t>
      </w:r>
      <w:r>
        <w:rPr>
          <w:rFonts w:hint="eastAsia"/>
        </w:rPr>
        <w:br/>
      </w:r>
      <w:r>
        <w:rPr>
          <w:rFonts w:hint="eastAsia"/>
        </w:rPr>
        <w:br/>
      </w:r>
      <w:r>
        <w:rPr>
          <w:rFonts w:hint="eastAsia"/>
        </w:rPr>
        <w:t>图表目录</w:t>
      </w:r>
      <w:r>
        <w:rPr>
          <w:rFonts w:hint="eastAsia"/>
        </w:rPr>
        <w:br/>
      </w:r>
      <w:r>
        <w:rPr>
          <w:rFonts w:hint="eastAsia"/>
        </w:rPr>
        <w:t>　　图表 2019-2024年我国格列齐特缓释片行业成本费用利润率</w:t>
      </w:r>
      <w:r>
        <w:rPr>
          <w:rFonts w:hint="eastAsia"/>
        </w:rPr>
        <w:br/>
      </w:r>
      <w:r>
        <w:rPr>
          <w:rFonts w:hint="eastAsia"/>
        </w:rPr>
        <w:t>　　图表 2024-2030年我国格列齐特缓释片行业成本费用利润率预测</w:t>
      </w:r>
      <w:r>
        <w:rPr>
          <w:rFonts w:hint="eastAsia"/>
        </w:rPr>
        <w:br/>
      </w:r>
      <w:r>
        <w:rPr>
          <w:rFonts w:hint="eastAsia"/>
        </w:rPr>
        <w:t>　　图表 2019-2024年我国格列齐特缓释片行业销售毛利率</w:t>
      </w:r>
      <w:r>
        <w:rPr>
          <w:rFonts w:hint="eastAsia"/>
        </w:rPr>
        <w:br/>
      </w:r>
      <w:r>
        <w:rPr>
          <w:rFonts w:hint="eastAsia"/>
        </w:rPr>
        <w:t>　　图表 2024-2030年我国格列齐特缓释片行业销售毛利率预测</w:t>
      </w:r>
      <w:r>
        <w:rPr>
          <w:rFonts w:hint="eastAsia"/>
        </w:rPr>
        <w:br/>
      </w:r>
      <w:r>
        <w:rPr>
          <w:rFonts w:hint="eastAsia"/>
        </w:rPr>
        <w:t>　　图表 2019-2024年我国格列齐特缓释片行业销售利润率</w:t>
      </w:r>
      <w:r>
        <w:rPr>
          <w:rFonts w:hint="eastAsia"/>
        </w:rPr>
        <w:br/>
      </w:r>
      <w:r>
        <w:rPr>
          <w:rFonts w:hint="eastAsia"/>
        </w:rPr>
        <w:t>　　图表 2024-2030年我国格列齐特缓释片行业销售利润率预测</w:t>
      </w:r>
      <w:r>
        <w:rPr>
          <w:rFonts w:hint="eastAsia"/>
        </w:rPr>
        <w:br/>
      </w:r>
      <w:r>
        <w:rPr>
          <w:rFonts w:hint="eastAsia"/>
        </w:rPr>
        <w:t>　　图表 2019-2024年我国格列齐特缓释片行业总资产利润率</w:t>
      </w:r>
      <w:r>
        <w:rPr>
          <w:rFonts w:hint="eastAsia"/>
        </w:rPr>
        <w:br/>
      </w:r>
      <w:r>
        <w:rPr>
          <w:rFonts w:hint="eastAsia"/>
        </w:rPr>
        <w:t>　　图表 2024-2030年我国格列齐特缓释片行业总资产利润率预测</w:t>
      </w:r>
      <w:r>
        <w:rPr>
          <w:rFonts w:hint="eastAsia"/>
        </w:rPr>
        <w:br/>
      </w:r>
      <w:r>
        <w:rPr>
          <w:rFonts w:hint="eastAsia"/>
        </w:rPr>
        <w:t>　　图表 2019-2024年我国格列齐特缓释片行业流动比率</w:t>
      </w:r>
      <w:r>
        <w:rPr>
          <w:rFonts w:hint="eastAsia"/>
        </w:rPr>
        <w:br/>
      </w:r>
      <w:r>
        <w:rPr>
          <w:rFonts w:hint="eastAsia"/>
        </w:rPr>
        <w:t>　　图表 2024-2030年我国格列齐特缓释片行业流动比率预测</w:t>
      </w:r>
      <w:r>
        <w:rPr>
          <w:rFonts w:hint="eastAsia"/>
        </w:rPr>
        <w:br/>
      </w:r>
      <w:r>
        <w:rPr>
          <w:rFonts w:hint="eastAsia"/>
        </w:rPr>
        <w:t>　　图表 2019-2024年我国格列齐特缓释片行业存货周转率</w:t>
      </w:r>
      <w:r>
        <w:rPr>
          <w:rFonts w:hint="eastAsia"/>
        </w:rPr>
        <w:br/>
      </w:r>
      <w:r>
        <w:rPr>
          <w:rFonts w:hint="eastAsia"/>
        </w:rPr>
        <w:t>　　图表 2024-2030年我国格列齐特缓释片行业存货周转率预测</w:t>
      </w:r>
      <w:r>
        <w:rPr>
          <w:rFonts w:hint="eastAsia"/>
        </w:rPr>
        <w:br/>
      </w:r>
      <w:r>
        <w:rPr>
          <w:rFonts w:hint="eastAsia"/>
        </w:rPr>
        <w:t>　　图表 2019-2024年我国格列齐特缓释片行业总资产周转率</w:t>
      </w:r>
      <w:r>
        <w:rPr>
          <w:rFonts w:hint="eastAsia"/>
        </w:rPr>
        <w:br/>
      </w:r>
      <w:r>
        <w:rPr>
          <w:rFonts w:hint="eastAsia"/>
        </w:rPr>
        <w:t>　　图表 2024-2030年我国格列齐特缓释片行业总资产周转率预测</w:t>
      </w:r>
      <w:r>
        <w:rPr>
          <w:rFonts w:hint="eastAsia"/>
        </w:rPr>
        <w:br/>
      </w:r>
      <w:r>
        <w:rPr>
          <w:rFonts w:hint="eastAsia"/>
        </w:rPr>
        <w:t>　　图表 2019-2024年我国格列齐特缓释片行业应收账款周转率</w:t>
      </w:r>
      <w:r>
        <w:rPr>
          <w:rFonts w:hint="eastAsia"/>
        </w:rPr>
        <w:br/>
      </w:r>
      <w:r>
        <w:rPr>
          <w:rFonts w:hint="eastAsia"/>
        </w:rPr>
        <w:t>　　图表 2024-2030年我国格列齐特缓释片行业应收账款周转率预测</w:t>
      </w:r>
      <w:r>
        <w:rPr>
          <w:rFonts w:hint="eastAsia"/>
        </w:rPr>
        <w:br/>
      </w:r>
      <w:r>
        <w:rPr>
          <w:rFonts w:hint="eastAsia"/>
        </w:rPr>
        <w:t>　　图表 2019-2024年我国格列齐特缓释片行业资产总额</w:t>
      </w:r>
      <w:r>
        <w:rPr>
          <w:rFonts w:hint="eastAsia"/>
        </w:rPr>
        <w:br/>
      </w:r>
      <w:r>
        <w:rPr>
          <w:rFonts w:hint="eastAsia"/>
        </w:rPr>
        <w:t>　　图表 2019-2024年我国格列齐特缓释片行业负债总额</w:t>
      </w:r>
      <w:r>
        <w:rPr>
          <w:rFonts w:hint="eastAsia"/>
        </w:rPr>
        <w:br/>
      </w:r>
      <w:r>
        <w:rPr>
          <w:rFonts w:hint="eastAsia"/>
        </w:rPr>
        <w:t>　　图表 2024-2030年我国格列齐特缓释片行业负债总额预测</w:t>
      </w:r>
      <w:r>
        <w:rPr>
          <w:rFonts w:hint="eastAsia"/>
        </w:rPr>
        <w:br/>
      </w:r>
      <w:r>
        <w:rPr>
          <w:rFonts w:hint="eastAsia"/>
        </w:rPr>
        <w:t>　　图表 2019-2024年我国格列齐特缓释片行业资产负债率</w:t>
      </w:r>
      <w:r>
        <w:rPr>
          <w:rFonts w:hint="eastAsia"/>
        </w:rPr>
        <w:br/>
      </w:r>
      <w:r>
        <w:rPr>
          <w:rFonts w:hint="eastAsia"/>
        </w:rPr>
        <w:t>　　图表 2024-2030年我国格列齐特缓释片行业资产负债率预测</w:t>
      </w:r>
      <w:r>
        <w:rPr>
          <w:rFonts w:hint="eastAsia"/>
        </w:rPr>
        <w:br/>
      </w:r>
      <w:r>
        <w:rPr>
          <w:rFonts w:hint="eastAsia"/>
        </w:rPr>
        <w:t>　　图表 2019-2024年我国格列齐特缓释片行业利润总额增长率</w:t>
      </w:r>
      <w:r>
        <w:rPr>
          <w:rFonts w:hint="eastAsia"/>
        </w:rPr>
        <w:br/>
      </w:r>
      <w:r>
        <w:rPr>
          <w:rFonts w:hint="eastAsia"/>
        </w:rPr>
        <w:t>　　图表 2024-2030年我国格列齐特缓释片行业利润总额增长率预测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45581a55a54de7" w:history="1">
        <w:r>
          <w:rPr>
            <w:rStyle w:val="Hyperlink"/>
          </w:rPr>
          <w:t>中国格列齐特缓释片市场现状调研与发展趋势分析报告（2024-2030年）</w:t>
        </w:r>
      </w:hyperlink>
      <w:r>
        <w:rPr>
          <w:color w:val="C00000"/>
        </w:rPr>
        <w:t>》，报告编号：</w:t>
      </w:r>
      <w:r>
        <w:rPr>
          <w:rFonts w:hint="eastAsia"/>
          <w:color w:val="C00000"/>
        </w:rPr>
        <w:t>2292571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745581a55a54de7" w:history="1">
        <w:r>
          <w:rPr>
            <w:rStyle w:val="Hyperlink"/>
          </w:rPr>
          <w:t>https://www.20087.com/1/57/GeLieQiTeHuanShiPianShiChangXian.html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11b3711db04ea0" w:history="1">
      <w:r>
        <w:rPr>
          <w:rStyle w:val="Hyperlink"/>
        </w:rPr>
        <w:t>中国格列齐特缓释片市场现状调研与发展趋势分析报告（2024-2030年）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7/GeLieQiTeHuanShiPianShiChangXian.html" TargetMode="External" Id="R9745581a55a54de7" /></Relationships>
</file>

<file path=word/_rels/header2.xml.rels>&#65279;<?xml version="1.0" encoding="utf-8"?><Relationships xmlns="http://schemas.openxmlformats.org/package/2006/relationships"><Relationship Type="http://schemas.openxmlformats.org/officeDocument/2006/relationships/hyperlink" Target="https://www.20087.com/1/57/GeLieQiTeHuanShiPianShiChangXian.html" TargetMode="External" Id="R6c11b3711db04e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2024-05-07T05:29:00Z</dcterms:created>
  <dcterms:modified xsi:type="dcterms:W3CDTF">2024-05-07T06:29:00Z</dcterms:modified>
  <dc:subject>中国格列齐特缓释片市场现状调研与发展趋势分析报告（2024-2030年）</dc:subject>
  <dc:title>中国格列齐特缓释片市场现状调研与发展趋势分析报告（2024-2030年）</dc:title>
  <cp:keywords>中国格列齐特缓释片市场现状调研与发展趋势分析报告（2024-2030年）</cp:keywords>
  <dc:description>中国格列齐特缓释片市场现状调研与发展趋势分析报告（2024-2030年）</dc:description>
</cp:coreProperties>
</file>