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ff867ca645d2" w:history="1">
              <w:r>
                <w:rPr>
                  <w:rStyle w:val="Hyperlink"/>
                </w:rPr>
                <w:t>2026-2032年中国牙科填料市场研究与前景趋势预测报告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ff867ca645d2" w:history="1">
              <w:r>
                <w:rPr>
                  <w:rStyle w:val="Hyperlink"/>
                </w:rPr>
                <w:t>2026-2032年中国牙科填料市场研究与前景趋势预测报告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bff867ca645d2" w:history="1">
                <w:r>
                  <w:rPr>
                    <w:rStyle w:val="Hyperlink"/>
                  </w:rPr>
                  <w:t>https://www.20087.com/1/67/YaKeTianLiaoDeQianJingQuShi.html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料是修复龋齿和牙齿损伤的关键材料，近年来，随着口腔健康意识的提升和材料科学的进步，牙科填料的种类和性能有了显著提升。从传统的银汞合金到现代的复合树脂、玻璃离子水泥等，新型填料不仅在美观度、耐磨性和生物相容性上有所突破，还能够释放氟化物，预防二次龋齿。</w:t>
      </w:r>
      <w:r>
        <w:rPr>
          <w:rFonts w:hint="eastAsia"/>
        </w:rPr>
        <w:br/>
      </w:r>
      <w:r>
        <w:rPr>
          <w:rFonts w:hint="eastAsia"/>
        </w:rPr>
        <w:t>　　未来，牙科填料将更加注重个性化和生物活性。个性化方面，通过3D打印技术，定制化生产与患者牙齿形态完全吻合的填充物，提高修复效果。生物活性方面，开发能够促进牙本质再生、抗菌抑菌的新型材料，减少再次治疗的需要，提高长期修复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bff867ca645d2" w:history="1">
        <w:r>
          <w:rPr>
            <w:rStyle w:val="Hyperlink"/>
          </w:rPr>
          <w:t>2026-2032年中国牙科填料市场研究与前景趋势预测报告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牙科填料行业的发展现状、市场规模、供需动态及进出口情况。报告详细解读了牙科填料产业链上下游、重点区域市场、竞争格局及领先企业的表现，同时评估了牙科填料行业风险与投资机会。通过对牙科填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牙科填料行业相关概述</w:t>
      </w:r>
      <w:r>
        <w:rPr>
          <w:rFonts w:hint="eastAsia"/>
        </w:rPr>
        <w:br/>
      </w:r>
      <w:r>
        <w:rPr>
          <w:rFonts w:hint="eastAsia"/>
        </w:rPr>
        <w:t>　　　　一、牙科填料行业定义及特点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1、牙科填料行业定义</w:t>
      </w:r>
      <w:r>
        <w:rPr>
          <w:rFonts w:hint="eastAsia"/>
        </w:rPr>
        <w:br/>
      </w:r>
      <w:r>
        <w:rPr>
          <w:rFonts w:hint="eastAsia"/>
        </w:rPr>
        <w:t>　　　　　　2、牙科填料行业特点</w:t>
      </w:r>
      <w:r>
        <w:rPr>
          <w:rFonts w:hint="eastAsia"/>
        </w:rPr>
        <w:br/>
      </w:r>
      <w:r>
        <w:rPr>
          <w:rFonts w:hint="eastAsia"/>
        </w:rPr>
        <w:t>　　　　二、牙科填料行业经营模式分析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1、牙科填料生产模式</w:t>
      </w:r>
      <w:r>
        <w:rPr>
          <w:rFonts w:hint="eastAsia"/>
        </w:rPr>
        <w:br/>
      </w:r>
      <w:r>
        <w:rPr>
          <w:rFonts w:hint="eastAsia"/>
        </w:rPr>
        <w:t>　　　　　　2、牙科填料采购模式</w:t>
      </w:r>
      <w:r>
        <w:rPr>
          <w:rFonts w:hint="eastAsia"/>
        </w:rPr>
        <w:br/>
      </w:r>
      <w:r>
        <w:rPr>
          <w:rFonts w:hint="eastAsia"/>
        </w:rPr>
        <w:t>　　　　　　3、牙科填料销售模式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2025-2026年全球牙科填料行业市场运行形势分析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2025-2026年全球牙科填料行业发展概况</w:t>
      </w:r>
      <w:r>
        <w:rPr>
          <w:rFonts w:hint="eastAsia"/>
        </w:rPr>
        <w:br/>
      </w:r>
      <w:r>
        <w:rPr>
          <w:rFonts w:hint="eastAsia"/>
        </w:rPr>
        <w:t>　　第二节 全球牙科填料行业发展走势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一、全球牙科填料行业市场分布情况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二、全球牙科填料行业发展趋势分析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全球牙科填料行业重点国家和区域分析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2025-2026年中国牙科填料行业发展环境分析</w:t>
      </w:r>
      <w:r>
        <w:rPr>
          <w:rFonts w:hint="eastAsia"/>
        </w:rPr>
        <w:br/>
      </w:r>
      <w:r>
        <w:rPr>
          <w:rFonts w:hint="eastAsia"/>
        </w:rPr>
        <w:t>　　第一节 牙科填料行业经济环境分析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牙科填料行业技术环境分析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2025-2026年牙科填料行业技术发展现状及趋势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当前我国牙科填料技术发展现状</w:t>
      </w:r>
      <w:r>
        <w:rPr>
          <w:rFonts w:hint="eastAsia"/>
        </w:rPr>
        <w:br/>
      </w:r>
      <w:r>
        <w:rPr>
          <w:rFonts w:hint="eastAsia"/>
        </w:rPr>
        <w:t>　　第二节 中外牙科填料技术差距及产生差距的主要原因分析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提高我国牙科填料技术的对策</w:t>
      </w:r>
      <w:r>
        <w:rPr>
          <w:rFonts w:hint="eastAsia"/>
        </w:rPr>
        <w:br/>
      </w:r>
      <w:r>
        <w:rPr>
          <w:rFonts w:hint="eastAsia"/>
        </w:rPr>
        <w:t>　　第四节 中国牙科填料研发、设计发展趋势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中国牙科填料行业市场供需状况分析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中国牙科填料行业市场规模情况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中国牙科填料行业市场需求状况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一、2020-2025年牙科填料行业市场需求情况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三、2026-2032年牙科填料行业市场需求预测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一、2020-2025年牙科填料行业产量统计</w:t>
      </w:r>
      <w:r>
        <w:rPr>
          <w:rFonts w:hint="eastAsia"/>
        </w:rPr>
        <w:br/>
      </w:r>
      <w:r>
        <w:rPr>
          <w:rFonts w:hint="eastAsia"/>
        </w:rPr>
        <w:t>　　　　二、牙科填料行业市场供给特点分析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三、2026-2032年牙科填料行业产量预测</w:t>
      </w:r>
      <w:r>
        <w:rPr>
          <w:rFonts w:hint="eastAsia"/>
        </w:rPr>
        <w:br/>
      </w:r>
      <w:r>
        <w:rPr>
          <w:rFonts w:hint="eastAsia"/>
        </w:rPr>
        <w:t>　　第五节 牙科填料行业市场供需平衡状况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中国牙科填料行业进出口情况分析预测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2020-2025年中国牙科填料行业进出口情况分析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一、2020-2025年中国牙科填料行业进口分析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二、2020-2025年中国牙科填料行业出口分析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2026-2032年中国牙科填料行业进出口情况预测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一、2026-2032年中国牙科填料行业进口预测分析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影响牙科填料行业进出口变化的主要原因分析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2020-2025年中国牙科填料行业重点地区调研分析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六、**地区牙科填料市场调研分析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牙科填料行业细分产品市场调研分析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中国牙科填料行业市场行情分析预测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牙科填料价格影响因素分析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2020-2025年中国牙科填料市场价格趋向分析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2026-2032年中国牙科填料市场价格趋向预测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牙科填料行业上、下游市场分析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牙科填料行业上游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牙科填料行业下游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牙科填料行业竞争格局分析</w:t>
      </w:r>
      <w:r>
        <w:rPr>
          <w:rFonts w:hint="eastAsia"/>
        </w:rPr>
        <w:br/>
      </w:r>
      <w:r>
        <w:rPr>
          <w:rFonts w:hint="eastAsia"/>
        </w:rPr>
        <w:t>　　第一节 牙科填料行业集中度分析</w:t>
      </w:r>
      <w:r>
        <w:rPr>
          <w:rFonts w:hint="eastAsia"/>
        </w:rPr>
        <w:br/>
      </w:r>
      <w:r>
        <w:rPr>
          <w:rFonts w:hint="eastAsia"/>
        </w:rPr>
        <w:t>　　　　一、牙科填料市场集中度分析</w:t>
      </w:r>
      <w:r>
        <w:rPr>
          <w:rFonts w:hint="eastAsia"/>
        </w:rPr>
        <w:br/>
      </w:r>
      <w:r>
        <w:rPr>
          <w:rFonts w:hint="eastAsia"/>
        </w:rPr>
        <w:t>　　　　二、牙科填料企业集中度分析</w:t>
      </w:r>
      <w:r>
        <w:rPr>
          <w:rFonts w:hint="eastAsia"/>
        </w:rPr>
        <w:br/>
      </w:r>
      <w:r>
        <w:rPr>
          <w:rFonts w:hint="eastAsia"/>
        </w:rPr>
        <w:t>　　　　三、牙科填料区域集中度分析</w:t>
      </w:r>
      <w:r>
        <w:rPr>
          <w:rFonts w:hint="eastAsia"/>
        </w:rPr>
        <w:br/>
      </w:r>
      <w:r>
        <w:rPr>
          <w:rFonts w:hint="eastAsia"/>
        </w:rPr>
        <w:t>　　第二节 牙科填料行业竞争格局分析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一、2026年牙科填料行业竞争分析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二、2026年中外牙科填料产品竞争分析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三、2020-2025年中国牙科填料市场竞争分析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四、2026-2032年国内主要牙科填料企业动向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牙科填料重点企业（一）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牙科填料重点企业（二）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牙科填料重点企业（三）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牙科填料重点企业（四）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牙科填料重点企业（五）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牙科填料重点企业（六）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牙科填料企业发展策略分析</w:t>
      </w:r>
      <w:r>
        <w:rPr>
          <w:rFonts w:hint="eastAsia"/>
        </w:rPr>
        <w:br/>
      </w:r>
      <w:r>
        <w:rPr>
          <w:rFonts w:hint="eastAsia"/>
        </w:rPr>
        <w:t>　　第一节 牙科填料市场策略分析</w:t>
      </w:r>
      <w:r>
        <w:rPr>
          <w:rFonts w:hint="eastAsia"/>
        </w:rPr>
        <w:br/>
      </w:r>
      <w:r>
        <w:rPr>
          <w:rFonts w:hint="eastAsia"/>
        </w:rPr>
        <w:t>　　　　一、牙科填料价格策略分析</w:t>
      </w:r>
      <w:r>
        <w:rPr>
          <w:rFonts w:hint="eastAsia"/>
        </w:rPr>
        <w:br/>
      </w:r>
      <w:r>
        <w:rPr>
          <w:rFonts w:hint="eastAsia"/>
        </w:rPr>
        <w:t>　　　　二、牙科填料渠道策略分析</w:t>
      </w:r>
      <w:r>
        <w:rPr>
          <w:rFonts w:hint="eastAsia"/>
        </w:rPr>
        <w:br/>
      </w:r>
      <w:r>
        <w:rPr>
          <w:rFonts w:hint="eastAsia"/>
        </w:rPr>
        <w:t>　　第二节 牙科填料销售策略分析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四、提高牙科填料企业竞争力的策略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对我国牙科填料品牌的战略思考</w:t>
      </w:r>
      <w:r>
        <w:rPr>
          <w:rFonts w:hint="eastAsia"/>
        </w:rPr>
        <w:br/>
      </w:r>
      <w:r>
        <w:rPr>
          <w:rFonts w:hint="eastAsia"/>
        </w:rPr>
        <w:t>　　　　一、牙科填料实施品牌战略的意义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三、我国牙科填料企业的品牌战略</w:t>
      </w:r>
      <w:r>
        <w:rPr>
          <w:rFonts w:hint="eastAsia"/>
        </w:rPr>
        <w:br/>
      </w:r>
      <w:r>
        <w:rPr>
          <w:rFonts w:hint="eastAsia"/>
        </w:rPr>
        <w:t>　　　　四、牙科填料品牌战略管理的策略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中国牙科填料行业营销策略分析</w:t>
      </w:r>
      <w:r>
        <w:rPr>
          <w:rFonts w:hint="eastAsia"/>
        </w:rPr>
        <w:br/>
      </w:r>
      <w:r>
        <w:rPr>
          <w:rFonts w:hint="eastAsia"/>
        </w:rPr>
        <w:t>　　第一节 牙科填料市场推广策略研究分析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一、做好牙科填料产品导入</w:t>
      </w:r>
      <w:r>
        <w:rPr>
          <w:rFonts w:hint="eastAsia"/>
        </w:rPr>
        <w:br/>
      </w:r>
      <w:r>
        <w:rPr>
          <w:rFonts w:hint="eastAsia"/>
        </w:rPr>
        <w:t>　　　　二、做好牙科填料产品组合和产品线决策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三、牙科填料行业城市市场推广策略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牙科填料行业渠道营销研究分析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一、牙科填料行业营销环境分析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二、牙科填料行业现存的营销渠道分析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三、牙科填料行业终端市场营销管理策略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牙科填料行业营销战略研究分析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一、中国牙科填料行业有效整合营销策略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二、建立牙科填料行业厂商的双嬴模式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2026-2032年中国牙科填料行业前景与风险预测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2026年牙科填料市场前景分析</w:t>
      </w:r>
      <w:r>
        <w:rPr>
          <w:rFonts w:hint="eastAsia"/>
        </w:rPr>
        <w:br/>
      </w:r>
      <w:r>
        <w:rPr>
          <w:rFonts w:hint="eastAsia"/>
        </w:rPr>
        <w:t>　　第二节 2026年牙科填料发展趋势预测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2026-2032年中国牙科填料行业投资特性分析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一、2026-2032年中国牙科填料行业进入壁垒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三、2026-2032年中国牙科填料行业盈利因素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2026-2032年中国牙科填料行业投资机会分析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一、2026-2032年中国牙科填料细分市场投资机会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2026-2032年中国牙科填料行业投资风险分析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一、2026-2032年中国牙科填料行业市场竞争风险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二、2026-2032年中国牙科填料行业技术风险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三、2026-2032年中国牙科填料行业政策风险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四、2026-2032年中国牙科填料行业进入退出风险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2026-2032年中国牙科填料行业盈利模式与投资策略分析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国外牙科填料行业投资现状及经营模式分析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一、境外牙科填料行业成长情况调查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中国牙科填料行业商业模式探讨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中国牙科填料行业投资国际化发展战略分析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中国牙科填料行业投资策略分析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中国牙科填料行业资本运作战略选择方案研究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(中智:林)中国牙科填料行业多元化经营战略的可行性分析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牙科填料行业类别</w:t>
      </w:r>
      <w:r>
        <w:rPr>
          <w:rFonts w:hint="eastAsia"/>
        </w:rPr>
        <w:br/>
      </w:r>
      <w:r>
        <w:rPr>
          <w:rFonts w:hint="eastAsia"/>
        </w:rPr>
        <w:t>　　图表 牙科填料行业产业链调研</w:t>
      </w:r>
      <w:r>
        <w:rPr>
          <w:rFonts w:hint="eastAsia"/>
        </w:rPr>
        <w:br/>
      </w:r>
      <w:r>
        <w:rPr>
          <w:rFonts w:hint="eastAsia"/>
        </w:rPr>
        <w:t>　　图表 牙科填料行业现状</w:t>
      </w:r>
      <w:r>
        <w:rPr>
          <w:rFonts w:hint="eastAsia"/>
        </w:rPr>
        <w:br/>
      </w:r>
      <w:r>
        <w:rPr>
          <w:rFonts w:hint="eastAsia"/>
        </w:rPr>
        <w:t>　　图表 牙科填料行业标准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2026年中国牙科填料行业产能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2020-2025年中国牙科填料行业产量统计</w:t>
      </w:r>
      <w:r>
        <w:rPr>
          <w:rFonts w:hint="eastAsia"/>
        </w:rPr>
        <w:br/>
      </w:r>
      <w:r>
        <w:rPr>
          <w:rFonts w:hint="eastAsia"/>
        </w:rPr>
        <w:t>　　图表 牙科填料行业动态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2020-2025年中国牙科填料市场需求量</w:t>
      </w:r>
      <w:r>
        <w:rPr>
          <w:rFonts w:hint="eastAsia"/>
        </w:rPr>
        <w:br/>
      </w:r>
      <w:r>
        <w:rPr>
          <w:rFonts w:hint="eastAsia"/>
        </w:rPr>
        <w:t>　　图表 2026年中国牙科填料行业需求区域调研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2020-2025年中国牙科填料行情</w:t>
      </w:r>
      <w:r>
        <w:rPr>
          <w:rFonts w:hint="eastAsia"/>
        </w:rPr>
        <w:br/>
      </w:r>
      <w:r>
        <w:rPr>
          <w:rFonts w:hint="eastAsia"/>
        </w:rPr>
        <w:t>　　图表 2020-2025年中国牙科填料价格走势图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2020-2025年中国牙科填料出口统计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**地区牙科填料市场规模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</w:t>
      </w:r>
      <w:r>
        <w:rPr>
          <w:rFonts w:hint="eastAsia"/>
        </w:rPr>
        <w:br/>
      </w:r>
      <w:r>
        <w:rPr>
          <w:rFonts w:hint="eastAsia"/>
        </w:rPr>
        <w:t>　　图表 **地区牙科填料市场调研</w:t>
      </w:r>
      <w:r>
        <w:rPr>
          <w:rFonts w:hint="eastAsia"/>
        </w:rPr>
        <w:br/>
      </w:r>
      <w:r>
        <w:rPr>
          <w:rFonts w:hint="eastAsia"/>
        </w:rPr>
        <w:t>　　图表 **地区牙科填料行业市场需求分析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牙科填料行业竞争对手分析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2026-2032年中国牙科填料行业市场规模预测</w:t>
      </w:r>
      <w:r>
        <w:rPr>
          <w:rFonts w:hint="eastAsia"/>
        </w:rPr>
        <w:br/>
      </w:r>
      <w:r>
        <w:rPr>
          <w:rFonts w:hint="eastAsia"/>
        </w:rPr>
        <w:t>　　图表 牙科填料行业准入条件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2026-2032年中国牙科填料市场前景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2026-2032年中国牙科填料行业发展趋势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ff867ca645d2" w:history="1">
        <w:r>
          <w:rPr>
            <w:rStyle w:val="Hyperlink"/>
          </w:rPr>
          <w:t>2026-2032年中国牙科填料市场研究与前景趋势预测报告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bff867ca645d2" w:history="1">
        <w:r>
          <w:rPr>
            <w:rStyle w:val="Hyperlink"/>
          </w:rPr>
          <w:t>https://www.20087.com/1/67/YaKeTianLiaoDeQianJingQuShi.html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热点：口腔辅助材料、牙科填料 上市公司、齿科用根管充填材料、牙科填料商品编码、口腔科常用补牙材料、牙科充填材料、牙科材料网、牙科填充剂、牙科充填材料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6573b1ac4d24" w:history="1">
      <w:r>
        <w:rPr>
          <w:rStyle w:val="Hyperlink"/>
        </w:rPr>
        <w:t>2026-2032年中国牙科填料市场研究与前景趋势预测报告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KeTianLiaoDeQianJingQuShi.html" TargetMode="External" Id="Rac9bff867ca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KeTianLiaoDeQianJingQuShi.html" TargetMode="External" Id="R90b46573b1a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2025-07-09T08:19:00Z</dcterms:created>
  <dcterms:modified xsi:type="dcterms:W3CDTF">2025-07-09T09:19:00Z</dcterms:modified>
  <dc:subject>2026-2032年中国牙科填料市场研究与前景趋势预测报告</dc:subject>
  <dc:title>2026-2032年中国牙科填料市场研究与前景趋势预测报告</dc:title>
  <cp:keywords>2026-2032年中国牙科填料市场研究与前景趋势预测报告</cp:keywords>
  <dc:description>2026-2032年中国牙科填料市场研究与前景趋势预测报告</dc:description>
</cp:coreProperties>
</file>