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bdd94a2384111" w:history="1">
              <w:r>
                <w:rPr>
                  <w:rStyle w:val="Hyperlink"/>
                </w:rPr>
                <w:t>2024年中国番茄红素发展现状调研及市场前景分析报告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bdd94a2384111" w:history="1">
              <w:r>
                <w:rPr>
                  <w:rStyle w:val="Hyperlink"/>
                </w:rPr>
                <w:t>2024年中国番茄红素发展现状调研及市场前景分析报告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bdd94a2384111" w:history="1">
                <w:r>
                  <w:rPr>
                    <w:rStyle w:val="Hyperlink"/>
                  </w:rPr>
                  <w:t>https://www.20087.com/1/27/FanQieHongSuDeFaZhanQuShi.html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是一种强效抗氧化剂，存在于番茄、西瓜等果蔬中，具有预防心血管疾病、保护皮肤免受紫外线伤害等健康益处。近年来，随着消费者对天然保健品的需求增加，番茄红素作为膳食补充剂的市场逐渐扩大。此外，科学研究不断证实番茄红素的健康益处，促进了其在食品和饮料行业的应用。</w:t>
      </w:r>
      <w:r>
        <w:rPr>
          <w:rFonts w:hint="eastAsia"/>
        </w:rPr>
        <w:br/>
      </w:r>
      <w:r>
        <w:rPr>
          <w:rFonts w:hint="eastAsia"/>
        </w:rPr>
        <w:t>　　未来，番茄红素将继续受益于健康意识的提高和对天然抗氧化剂的需求增加。随着科研成果的转化，番茄红素可能被开发用于更多保健功能食品和药品中。同时，随着技术的进步，提取和纯化番茄红素的方法将更加高效，成本降低，这将有助于扩大番茄红素在食品和保健品中的应用范围。</w:t>
      </w:r>
      <w:r>
        <w:rPr>
          <w:rFonts w:hint="eastAsia"/>
        </w:rPr>
        <w:br/>
      </w:r>
      <w:r>
        <w:rPr>
          <w:rFonts w:hint="eastAsia"/>
        </w:rPr>
        <w:t>　　《</w:t>
      </w:r>
      <w:hyperlink r:id="Rb3dbdd94a2384111" w:history="1">
        <w:r>
          <w:rPr>
            <w:rStyle w:val="Hyperlink"/>
          </w:rPr>
          <w:t>2024年中国番茄红素发展现状调研及市场前景分析报告</w:t>
        </w:r>
      </w:hyperlink>
      <w:r>
        <w:rPr>
          <w:rFonts w:hint="eastAsia"/>
        </w:rPr>
        <w:t>》在多年番茄红素行业研究结论的基础上，结合中国番茄红素行业市场的发展现状，通过资深研究团队对番茄红素市场各类资讯进行整理分析，并依托国家权威数据资源和长期市场监测的数据库，对番茄红素行业进行了全面、细致的调查研究。</w:t>
      </w:r>
      <w:r>
        <w:rPr>
          <w:rFonts w:hint="eastAsia"/>
        </w:rPr>
        <w:br/>
      </w:r>
      <w:r>
        <w:rPr>
          <w:rFonts w:hint="eastAsia"/>
        </w:rPr>
        <w:t>　　市场调研网发布的</w:t>
      </w:r>
      <w:hyperlink r:id="Rb3dbdd94a2384111" w:history="1">
        <w:r>
          <w:rPr>
            <w:rStyle w:val="Hyperlink"/>
          </w:rPr>
          <w:t>2024年中国番茄红素发展现状调研及市场前景分析报告</w:t>
        </w:r>
      </w:hyperlink>
      <w:r>
        <w:rPr>
          <w:rFonts w:hint="eastAsia"/>
        </w:rPr>
        <w:t>可以帮助投资者准确把握番茄红素行业的市场现状，为投资者进行投资作出番茄红素行业前景预判，挖掘番茄红素行业投资价值，同时提出番茄红素行业投资策略、营销策略等方面的建议。</w:t>
      </w:r>
      <w:r>
        <w:rPr>
          <w:rFonts w:hint="eastAsia"/>
        </w:rPr>
        <w:br/>
      </w:r>
      <w:r>
        <w:rPr>
          <w:rFonts w:hint="eastAsia"/>
        </w:rPr>
        <w:br/>
      </w:r>
      <w:r>
        <w:rPr>
          <w:rFonts w:hint="eastAsia"/>
        </w:rPr>
        <w:t>第一章 番茄红素行业发展基本情况</w:t>
      </w:r>
      <w:r>
        <w:rPr>
          <w:rFonts w:hint="eastAsia"/>
        </w:rPr>
        <w:br/>
      </w:r>
      <w:r>
        <w:rPr>
          <w:rFonts w:hint="eastAsia"/>
        </w:rPr>
        <w:t>　　第一节 番茄红素行业定义及分类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番茄红素行业特征分析</w:t>
      </w:r>
      <w:r>
        <w:rPr>
          <w:rFonts w:hint="eastAsia"/>
        </w:rPr>
        <w:br/>
      </w:r>
      <w:r>
        <w:rPr>
          <w:rFonts w:hint="eastAsia"/>
        </w:rPr>
        <w:t>　　　　一、产业链分析</w:t>
      </w:r>
      <w:r>
        <w:rPr>
          <w:rFonts w:hint="eastAsia"/>
        </w:rPr>
        <w:br/>
      </w:r>
      <w:r>
        <w:rPr>
          <w:rFonts w:hint="eastAsia"/>
        </w:rPr>
        <w:t>　　　　二、番茄红素行业在国民经济中的地位</w:t>
      </w:r>
      <w:r>
        <w:rPr>
          <w:rFonts w:hint="eastAsia"/>
        </w:rPr>
        <w:br/>
      </w:r>
      <w:r>
        <w:rPr>
          <w:rFonts w:hint="eastAsia"/>
        </w:rPr>
        <w:t>　　　　三、番茄红素行业生命周期分析</w:t>
      </w:r>
      <w:r>
        <w:rPr>
          <w:rFonts w:hint="eastAsia"/>
        </w:rPr>
        <w:br/>
      </w:r>
      <w:r>
        <w:rPr>
          <w:rFonts w:hint="eastAsia"/>
        </w:rPr>
        <w:t>　　　　　　1、行业生命周期理论基础</w:t>
      </w:r>
      <w:r>
        <w:rPr>
          <w:rFonts w:hint="eastAsia"/>
        </w:rPr>
        <w:br/>
      </w:r>
      <w:r>
        <w:rPr>
          <w:rFonts w:hint="eastAsia"/>
        </w:rPr>
        <w:t>　　　　　　2、番茄红素行业生命周期</w:t>
      </w:r>
      <w:r>
        <w:rPr>
          <w:rFonts w:hint="eastAsia"/>
        </w:rPr>
        <w:br/>
      </w:r>
      <w:r>
        <w:rPr>
          <w:rFonts w:hint="eastAsia"/>
        </w:rPr>
        <w:br/>
      </w:r>
      <w:r>
        <w:rPr>
          <w:rFonts w:hint="eastAsia"/>
        </w:rPr>
        <w:t>第二章 2024年中国番茄红素行业发展环境分析</w:t>
      </w:r>
      <w:r>
        <w:rPr>
          <w:rFonts w:hint="eastAsia"/>
        </w:rPr>
        <w:br/>
      </w:r>
      <w:r>
        <w:rPr>
          <w:rFonts w:hint="eastAsia"/>
        </w:rPr>
        <w:t>　　第一节 2024年中国宏观经济环境分析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中国番茄红素行业政策环境分析</w:t>
      </w:r>
      <w:r>
        <w:rPr>
          <w:rFonts w:hint="eastAsia"/>
        </w:rPr>
        <w:br/>
      </w:r>
      <w:r>
        <w:rPr>
          <w:rFonts w:hint="eastAsia"/>
        </w:rPr>
        <w:t>　　　　一、番茄红素行业政策法规分析</w:t>
      </w:r>
      <w:r>
        <w:rPr>
          <w:rFonts w:hint="eastAsia"/>
        </w:rPr>
        <w:br/>
      </w:r>
      <w:r>
        <w:rPr>
          <w:rFonts w:hint="eastAsia"/>
        </w:rPr>
        <w:t>　　　　二、番茄红素行业相关标准分析</w:t>
      </w:r>
      <w:r>
        <w:rPr>
          <w:rFonts w:hint="eastAsia"/>
        </w:rPr>
        <w:br/>
      </w:r>
      <w:r>
        <w:rPr>
          <w:rFonts w:hint="eastAsia"/>
        </w:rPr>
        <w:t>　　　　三、上下游产业相关政策</w:t>
      </w:r>
      <w:r>
        <w:rPr>
          <w:rFonts w:hint="eastAsia"/>
        </w:rPr>
        <w:br/>
      </w:r>
      <w:r>
        <w:rPr>
          <w:rFonts w:hint="eastAsia"/>
        </w:rPr>
        <w:t>　　第三节 中国番茄红素行业社会环境分析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第三章 2019-2024年中国番茄红素行业经济运行状况分析</w:t>
      </w:r>
      <w:r>
        <w:rPr>
          <w:rFonts w:hint="eastAsia"/>
        </w:rPr>
        <w:br/>
      </w:r>
      <w:r>
        <w:rPr>
          <w:rFonts w:hint="eastAsia"/>
        </w:rPr>
        <w:t>　　第一节 2019-2024年中国番茄红素行业发展分析</w:t>
      </w:r>
      <w:r>
        <w:rPr>
          <w:rFonts w:hint="eastAsia"/>
        </w:rPr>
        <w:br/>
      </w:r>
      <w:r>
        <w:rPr>
          <w:rFonts w:hint="eastAsia"/>
        </w:rPr>
        <w:t>　　　　一、2024年中国番茄红素行业主要经济指标</w:t>
      </w:r>
      <w:r>
        <w:rPr>
          <w:rFonts w:hint="eastAsia"/>
        </w:rPr>
        <w:br/>
      </w:r>
      <w:r>
        <w:rPr>
          <w:rFonts w:hint="eastAsia"/>
        </w:rPr>
        <w:t>　　　　……</w:t>
      </w:r>
      <w:r>
        <w:rPr>
          <w:rFonts w:hint="eastAsia"/>
        </w:rPr>
        <w:br/>
      </w:r>
      <w:r>
        <w:rPr>
          <w:rFonts w:hint="eastAsia"/>
        </w:rPr>
        <w:t>　　第二节 2019-2024年中国番茄红素行业规模分析</w:t>
      </w:r>
      <w:r>
        <w:rPr>
          <w:rFonts w:hint="eastAsia"/>
        </w:rPr>
        <w:br/>
      </w:r>
      <w:r>
        <w:rPr>
          <w:rFonts w:hint="eastAsia"/>
        </w:rPr>
        <w:t>　　　　一、2019-2024年番茄红素行业企业规模分析</w:t>
      </w:r>
      <w:r>
        <w:rPr>
          <w:rFonts w:hint="eastAsia"/>
        </w:rPr>
        <w:br/>
      </w:r>
      <w:r>
        <w:rPr>
          <w:rFonts w:hint="eastAsia"/>
        </w:rPr>
        <w:t>　　　　二、2019-2024年番茄红素行业资产增长分析</w:t>
      </w:r>
      <w:r>
        <w:rPr>
          <w:rFonts w:hint="eastAsia"/>
        </w:rPr>
        <w:br/>
      </w:r>
      <w:r>
        <w:rPr>
          <w:rFonts w:hint="eastAsia"/>
        </w:rPr>
        <w:t>　　　　三、2019-2024年番茄红素行业销售收入分析</w:t>
      </w:r>
      <w:r>
        <w:rPr>
          <w:rFonts w:hint="eastAsia"/>
        </w:rPr>
        <w:br/>
      </w:r>
      <w:r>
        <w:rPr>
          <w:rFonts w:hint="eastAsia"/>
        </w:rPr>
        <w:t>　　　　四、2019-2024年番茄红素行业利润总额分析</w:t>
      </w:r>
      <w:r>
        <w:rPr>
          <w:rFonts w:hint="eastAsia"/>
        </w:rPr>
        <w:br/>
      </w:r>
      <w:r>
        <w:rPr>
          <w:rFonts w:hint="eastAsia"/>
        </w:rPr>
        <w:t>　　第三节 2019-2024年中国番茄红素行业经营效益分析</w:t>
      </w:r>
      <w:r>
        <w:rPr>
          <w:rFonts w:hint="eastAsia"/>
        </w:rPr>
        <w:br/>
      </w:r>
      <w:r>
        <w:rPr>
          <w:rFonts w:hint="eastAsia"/>
        </w:rPr>
        <w:t>　　　　一、2019-2024年番茄红素行业偿债能力分析</w:t>
      </w:r>
      <w:r>
        <w:rPr>
          <w:rFonts w:hint="eastAsia"/>
        </w:rPr>
        <w:br/>
      </w:r>
      <w:r>
        <w:rPr>
          <w:rFonts w:hint="eastAsia"/>
        </w:rPr>
        <w:t>　　　　二、2019-2024年番茄红素行业盈利能力分析</w:t>
      </w:r>
      <w:r>
        <w:rPr>
          <w:rFonts w:hint="eastAsia"/>
        </w:rPr>
        <w:br/>
      </w:r>
      <w:r>
        <w:rPr>
          <w:rFonts w:hint="eastAsia"/>
        </w:rPr>
        <w:t>　　　　三、2019-2024年番茄红素行业毛利率分析</w:t>
      </w:r>
      <w:r>
        <w:rPr>
          <w:rFonts w:hint="eastAsia"/>
        </w:rPr>
        <w:br/>
      </w:r>
      <w:r>
        <w:rPr>
          <w:rFonts w:hint="eastAsia"/>
        </w:rPr>
        <w:t>　　　　四、2019-2024年番茄红素行业运营能力分析</w:t>
      </w:r>
      <w:r>
        <w:rPr>
          <w:rFonts w:hint="eastAsia"/>
        </w:rPr>
        <w:br/>
      </w:r>
      <w:r>
        <w:rPr>
          <w:rFonts w:hint="eastAsia"/>
        </w:rPr>
        <w:t>　　第四节 2019-2024年中国番茄红素行业成本费用分析</w:t>
      </w:r>
      <w:r>
        <w:rPr>
          <w:rFonts w:hint="eastAsia"/>
        </w:rPr>
        <w:br/>
      </w:r>
      <w:r>
        <w:rPr>
          <w:rFonts w:hint="eastAsia"/>
        </w:rPr>
        <w:t>　　　　一、2019-2024年番茄红素行业销售成本分析</w:t>
      </w:r>
      <w:r>
        <w:rPr>
          <w:rFonts w:hint="eastAsia"/>
        </w:rPr>
        <w:br/>
      </w:r>
      <w:r>
        <w:rPr>
          <w:rFonts w:hint="eastAsia"/>
        </w:rPr>
        <w:t>　　　　二、2019-2024年番茄红素行业销售费用分析</w:t>
      </w:r>
      <w:r>
        <w:rPr>
          <w:rFonts w:hint="eastAsia"/>
        </w:rPr>
        <w:br/>
      </w:r>
      <w:r>
        <w:rPr>
          <w:rFonts w:hint="eastAsia"/>
        </w:rPr>
        <w:t>　　　　三、2019-2024年番茄红素行业管理费用分析</w:t>
      </w:r>
      <w:r>
        <w:rPr>
          <w:rFonts w:hint="eastAsia"/>
        </w:rPr>
        <w:br/>
      </w:r>
      <w:r>
        <w:rPr>
          <w:rFonts w:hint="eastAsia"/>
        </w:rPr>
        <w:t>　　　　四、2019-2024年番茄红素行业财务费用分析</w:t>
      </w:r>
      <w:r>
        <w:rPr>
          <w:rFonts w:hint="eastAsia"/>
        </w:rPr>
        <w:br/>
      </w:r>
      <w:r>
        <w:rPr>
          <w:rFonts w:hint="eastAsia"/>
        </w:rPr>
        <w:br/>
      </w:r>
      <w:r>
        <w:rPr>
          <w:rFonts w:hint="eastAsia"/>
        </w:rPr>
        <w:t>第四章 中国番茄红素行业重点区域发展分析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二、长三角番茄红素行业企业规模</w:t>
      </w:r>
      <w:r>
        <w:rPr>
          <w:rFonts w:hint="eastAsia"/>
        </w:rPr>
        <w:br/>
      </w:r>
      <w:r>
        <w:rPr>
          <w:rFonts w:hint="eastAsia"/>
        </w:rPr>
        <w:t>　　　　三、长三角番茄红素行业收入利润</w:t>
      </w:r>
      <w:r>
        <w:rPr>
          <w:rFonts w:hint="eastAsia"/>
        </w:rPr>
        <w:br/>
      </w:r>
      <w:r>
        <w:rPr>
          <w:rFonts w:hint="eastAsia"/>
        </w:rPr>
        <w:t>　　　　四、长三角番茄红素行业经营效益</w:t>
      </w:r>
      <w:r>
        <w:rPr>
          <w:rFonts w:hint="eastAsia"/>
        </w:rPr>
        <w:br/>
      </w:r>
      <w:r>
        <w:rPr>
          <w:rFonts w:hint="eastAsia"/>
        </w:rPr>
        <w:t>　　　　五、长三角番茄红素行业市场前景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二、珠三角番茄红素行业企业规模</w:t>
      </w:r>
      <w:r>
        <w:rPr>
          <w:rFonts w:hint="eastAsia"/>
        </w:rPr>
        <w:br/>
      </w:r>
      <w:r>
        <w:rPr>
          <w:rFonts w:hint="eastAsia"/>
        </w:rPr>
        <w:t>　　　　三、珠三角番茄红素行业收入利润</w:t>
      </w:r>
      <w:r>
        <w:rPr>
          <w:rFonts w:hint="eastAsia"/>
        </w:rPr>
        <w:br/>
      </w:r>
      <w:r>
        <w:rPr>
          <w:rFonts w:hint="eastAsia"/>
        </w:rPr>
        <w:t>　　　　四、珠三角番茄红素行业经营效益</w:t>
      </w:r>
      <w:r>
        <w:rPr>
          <w:rFonts w:hint="eastAsia"/>
        </w:rPr>
        <w:br/>
      </w:r>
      <w:r>
        <w:rPr>
          <w:rFonts w:hint="eastAsia"/>
        </w:rPr>
        <w:t>　　　　五、珠三角番茄红素行业市场前景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二、环渤海湾番茄红素行业企业规模</w:t>
      </w:r>
      <w:r>
        <w:rPr>
          <w:rFonts w:hint="eastAsia"/>
        </w:rPr>
        <w:br/>
      </w:r>
      <w:r>
        <w:rPr>
          <w:rFonts w:hint="eastAsia"/>
        </w:rPr>
        <w:t>　　　　三、环渤海湾番茄红素行业收入利润</w:t>
      </w:r>
      <w:r>
        <w:rPr>
          <w:rFonts w:hint="eastAsia"/>
        </w:rPr>
        <w:br/>
      </w:r>
      <w:r>
        <w:rPr>
          <w:rFonts w:hint="eastAsia"/>
        </w:rPr>
        <w:t>　　　　四、环渤海湾番茄红素行业经营效益</w:t>
      </w:r>
      <w:r>
        <w:rPr>
          <w:rFonts w:hint="eastAsia"/>
        </w:rPr>
        <w:br/>
      </w:r>
      <w:r>
        <w:rPr>
          <w:rFonts w:hint="eastAsia"/>
        </w:rPr>
        <w:t>　　　　五、环渤海湾番茄红素行业市场前景</w:t>
      </w:r>
      <w:r>
        <w:rPr>
          <w:rFonts w:hint="eastAsia"/>
        </w:rPr>
        <w:br/>
      </w:r>
      <w:r>
        <w:rPr>
          <w:rFonts w:hint="eastAsia"/>
        </w:rPr>
        <w:br/>
      </w:r>
      <w:r>
        <w:rPr>
          <w:rFonts w:hint="eastAsia"/>
        </w:rPr>
        <w:t>第五章 我国番茄红素行业产业链分析</w:t>
      </w:r>
      <w:r>
        <w:rPr>
          <w:rFonts w:hint="eastAsia"/>
        </w:rPr>
        <w:br/>
      </w:r>
      <w:r>
        <w:rPr>
          <w:rFonts w:hint="eastAsia"/>
        </w:rPr>
        <w:t>　　第一节 番茄红素行业产业链分析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番茄红素上游行业分析</w:t>
      </w:r>
      <w:r>
        <w:rPr>
          <w:rFonts w:hint="eastAsia"/>
        </w:rPr>
        <w:br/>
      </w:r>
      <w:r>
        <w:rPr>
          <w:rFonts w:hint="eastAsia"/>
        </w:rPr>
        <w:t>　　　　一、番茄红素成本构成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四、上游行业对番茄红素行业的影响</w:t>
      </w:r>
      <w:r>
        <w:rPr>
          <w:rFonts w:hint="eastAsia"/>
        </w:rPr>
        <w:br/>
      </w:r>
      <w:r>
        <w:rPr>
          <w:rFonts w:hint="eastAsia"/>
        </w:rPr>
        <w:t>　　第三节 番茄红素下游行业分析</w:t>
      </w:r>
      <w:r>
        <w:rPr>
          <w:rFonts w:hint="eastAsia"/>
        </w:rPr>
        <w:br/>
      </w:r>
      <w:r>
        <w:rPr>
          <w:rFonts w:hint="eastAsia"/>
        </w:rPr>
        <w:t>　　　　一、番茄红素下游行业分布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四、下游需求对番茄红素行业的影响</w:t>
      </w:r>
      <w:r>
        <w:rPr>
          <w:rFonts w:hint="eastAsia"/>
        </w:rPr>
        <w:br/>
      </w:r>
      <w:r>
        <w:rPr>
          <w:rFonts w:hint="eastAsia"/>
        </w:rPr>
        <w:br/>
      </w:r>
      <w:r>
        <w:rPr>
          <w:rFonts w:hint="eastAsia"/>
        </w:rPr>
        <w:t>第六章 番茄红素市场竞争格局分析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番茄红素行业主要企业竞争力分析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番茄红素行业竞争格局分析</w:t>
      </w:r>
      <w:r>
        <w:rPr>
          <w:rFonts w:hint="eastAsia"/>
        </w:rPr>
        <w:br/>
      </w:r>
      <w:r>
        <w:rPr>
          <w:rFonts w:hint="eastAsia"/>
        </w:rPr>
        <w:t>　　　　一、2024年番茄红素行业竞争分析</w:t>
      </w:r>
      <w:r>
        <w:rPr>
          <w:rFonts w:hint="eastAsia"/>
        </w:rPr>
        <w:br/>
      </w:r>
      <w:r>
        <w:rPr>
          <w:rFonts w:hint="eastAsia"/>
        </w:rPr>
        <w:t>　　　　二、2024年国内外番茄红素竞争分析</w:t>
      </w:r>
      <w:r>
        <w:rPr>
          <w:rFonts w:hint="eastAsia"/>
        </w:rPr>
        <w:br/>
      </w:r>
      <w:r>
        <w:rPr>
          <w:rFonts w:hint="eastAsia"/>
        </w:rPr>
        <w:t>　　　　三、2024年中国番茄红素市场竞争分析</w:t>
      </w:r>
      <w:r>
        <w:rPr>
          <w:rFonts w:hint="eastAsia"/>
        </w:rPr>
        <w:br/>
      </w:r>
      <w:r>
        <w:rPr>
          <w:rFonts w:hint="eastAsia"/>
        </w:rPr>
        <w:t>　　　　四、2024年中国番茄红素市场集中度分析</w:t>
      </w:r>
      <w:r>
        <w:rPr>
          <w:rFonts w:hint="eastAsia"/>
        </w:rPr>
        <w:br/>
      </w:r>
      <w:r>
        <w:rPr>
          <w:rFonts w:hint="eastAsia"/>
        </w:rPr>
        <w:br/>
      </w:r>
      <w:r>
        <w:rPr>
          <w:rFonts w:hint="eastAsia"/>
        </w:rPr>
        <w:t>第七章 中国番茄红素行业企业经营情况分析</w:t>
      </w:r>
      <w:r>
        <w:rPr>
          <w:rFonts w:hint="eastAsia"/>
        </w:rPr>
        <w:br/>
      </w:r>
      <w:r>
        <w:rPr>
          <w:rFonts w:hint="eastAsia"/>
        </w:rPr>
        <w:t>　　第一节 中国北京同仁堂（集团）有限责任公司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第二节 健安喜（上海）贸易有限公司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第三节 威海紫光金奥力生物技术有限公司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第四节 汤臣倍健股份有限公司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第五节 修正药业集团股份有限公司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第六节 中基健康产业股份有限公司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第七节 中科健康产业集团股份有限公司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t>　　第八节 健合（H&amp;H）国际控股有限公司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五、企业发展策略分析</w:t>
      </w:r>
      <w:r>
        <w:rPr>
          <w:rFonts w:hint="eastAsia"/>
        </w:rPr>
        <w:br/>
      </w:r>
      <w:r>
        <w:rPr>
          <w:rFonts w:hint="eastAsia"/>
        </w:rPr>
        <w:br/>
      </w:r>
      <w:r>
        <w:rPr>
          <w:rFonts w:hint="eastAsia"/>
        </w:rPr>
        <w:t>第八章 2024-2030年中国番茄红素行业投资前景预测分析</w:t>
      </w:r>
      <w:r>
        <w:rPr>
          <w:rFonts w:hint="eastAsia"/>
        </w:rPr>
        <w:br/>
      </w:r>
      <w:r>
        <w:rPr>
          <w:rFonts w:hint="eastAsia"/>
        </w:rPr>
        <w:t>　　第一节 2024-2030年中国番茄红素行业投资前景分析</w:t>
      </w:r>
      <w:r>
        <w:rPr>
          <w:rFonts w:hint="eastAsia"/>
        </w:rPr>
        <w:br/>
      </w:r>
      <w:r>
        <w:rPr>
          <w:rFonts w:hint="eastAsia"/>
        </w:rPr>
        <w:t>　　　　一、番茄红素行业市场前景预测</w:t>
      </w:r>
      <w:r>
        <w:rPr>
          <w:rFonts w:hint="eastAsia"/>
        </w:rPr>
        <w:br/>
      </w:r>
      <w:r>
        <w:rPr>
          <w:rFonts w:hint="eastAsia"/>
        </w:rPr>
        <w:t>　　　　二、番茄红素行业销售收入预测</w:t>
      </w:r>
      <w:r>
        <w:rPr>
          <w:rFonts w:hint="eastAsia"/>
        </w:rPr>
        <w:br/>
      </w:r>
      <w:r>
        <w:rPr>
          <w:rFonts w:hint="eastAsia"/>
        </w:rPr>
        <w:t>　　　　三、番茄红素行业投资机会分析</w:t>
      </w:r>
      <w:r>
        <w:rPr>
          <w:rFonts w:hint="eastAsia"/>
        </w:rPr>
        <w:br/>
      </w:r>
      <w:r>
        <w:rPr>
          <w:rFonts w:hint="eastAsia"/>
        </w:rPr>
        <w:t>　　第二节 2024-2030年中国番茄红素行业投资风险分析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2024-2030年中国番茄红素行业投资策略及建议</w:t>
      </w:r>
      <w:r>
        <w:rPr>
          <w:rFonts w:hint="eastAsia"/>
        </w:rPr>
        <w:br/>
      </w:r>
      <w:r>
        <w:rPr>
          <w:rFonts w:hint="eastAsia"/>
        </w:rPr>
        <w:br/>
      </w:r>
      <w:r>
        <w:rPr>
          <w:rFonts w:hint="eastAsia"/>
        </w:rPr>
        <w:t>第九章 番茄红素企业投资战略与客户策略分析</w:t>
      </w:r>
      <w:r>
        <w:rPr>
          <w:rFonts w:hint="eastAsia"/>
        </w:rPr>
        <w:br/>
      </w:r>
      <w:r>
        <w:rPr>
          <w:rFonts w:hint="eastAsia"/>
        </w:rPr>
        <w:t>　　第一节 番茄红素企业发展战略规划背景意义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番茄红素企业战略规划制定依据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番茄红素企业战略规划策略分析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番茄红素企业重点客户战略实施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第十章 研究结论及投资建议</w:t>
      </w:r>
      <w:r>
        <w:rPr>
          <w:rFonts w:hint="eastAsia"/>
        </w:rPr>
        <w:br/>
      </w:r>
      <w:r>
        <w:rPr>
          <w:rFonts w:hint="eastAsia"/>
        </w:rPr>
        <w:t>　　第一节 番茄红素行业研究结论</w:t>
      </w:r>
      <w:r>
        <w:rPr>
          <w:rFonts w:hint="eastAsia"/>
        </w:rPr>
        <w:br/>
      </w:r>
      <w:r>
        <w:rPr>
          <w:rFonts w:hint="eastAsia"/>
        </w:rPr>
        <w:t>　　第二节 番茄红素行业投资价值评估</w:t>
      </w:r>
      <w:r>
        <w:rPr>
          <w:rFonts w:hint="eastAsia"/>
        </w:rPr>
        <w:br/>
      </w:r>
      <w:r>
        <w:rPr>
          <w:rFonts w:hint="eastAsia"/>
        </w:rPr>
        <w:t>　　第三节 中智^林－番茄红素行业投资建议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2024年中国番茄红素行业经济财务指标统计</w:t>
      </w:r>
      <w:r>
        <w:rPr>
          <w:rFonts w:hint="eastAsia"/>
        </w:rPr>
        <w:br/>
      </w:r>
      <w:r>
        <w:rPr>
          <w:rFonts w:hint="eastAsia"/>
        </w:rPr>
        <w:t>　　图表 2019-2024年中国番茄红素企业数量增长趋势图</w:t>
      </w:r>
      <w:r>
        <w:rPr>
          <w:rFonts w:hint="eastAsia"/>
        </w:rPr>
        <w:br/>
      </w:r>
      <w:r>
        <w:rPr>
          <w:rFonts w:hint="eastAsia"/>
        </w:rPr>
        <w:t>　　图表 2019-2024年中国番茄红素行业从业人员统计</w:t>
      </w:r>
      <w:r>
        <w:rPr>
          <w:rFonts w:hint="eastAsia"/>
        </w:rPr>
        <w:br/>
      </w:r>
      <w:r>
        <w:rPr>
          <w:rFonts w:hint="eastAsia"/>
        </w:rPr>
        <w:t>　　图表 2023-2024年中国番茄红素行业资产总额统计</w:t>
      </w:r>
      <w:r>
        <w:rPr>
          <w:rFonts w:hint="eastAsia"/>
        </w:rPr>
        <w:br/>
      </w:r>
      <w:r>
        <w:rPr>
          <w:rFonts w:hint="eastAsia"/>
        </w:rPr>
        <w:t>　　图表 2019-2024年中国番茄红素行业资产增长趋势图</w:t>
      </w:r>
      <w:r>
        <w:rPr>
          <w:rFonts w:hint="eastAsia"/>
        </w:rPr>
        <w:br/>
      </w:r>
      <w:r>
        <w:rPr>
          <w:rFonts w:hint="eastAsia"/>
        </w:rPr>
        <w:t>　　图表 2019-2024年中国番茄红素行业销售收入统计</w:t>
      </w:r>
      <w:r>
        <w:rPr>
          <w:rFonts w:hint="eastAsia"/>
        </w:rPr>
        <w:br/>
      </w:r>
      <w:r>
        <w:rPr>
          <w:rFonts w:hint="eastAsia"/>
        </w:rPr>
        <w:t>　　图表 2019-2024年中国番茄红素行业销售收入增长趋势图</w:t>
      </w:r>
      <w:r>
        <w:rPr>
          <w:rFonts w:hint="eastAsia"/>
        </w:rPr>
        <w:br/>
      </w:r>
      <w:r>
        <w:rPr>
          <w:rFonts w:hint="eastAsia"/>
        </w:rPr>
        <w:t>　　图表 2023-2024年中国番茄红素行业利润总额统计</w:t>
      </w:r>
      <w:r>
        <w:rPr>
          <w:rFonts w:hint="eastAsia"/>
        </w:rPr>
        <w:br/>
      </w:r>
      <w:r>
        <w:rPr>
          <w:rFonts w:hint="eastAsia"/>
        </w:rPr>
        <w:t>　　图表 2019-2024年中国番茄红素行业利润增长趋势图</w:t>
      </w:r>
      <w:r>
        <w:rPr>
          <w:rFonts w:hint="eastAsia"/>
        </w:rPr>
        <w:br/>
      </w:r>
      <w:r>
        <w:rPr>
          <w:rFonts w:hint="eastAsia"/>
        </w:rPr>
        <w:t>　　图表 2019-2024年中国番茄红素行业资产负债率情况</w:t>
      </w:r>
      <w:r>
        <w:rPr>
          <w:rFonts w:hint="eastAsia"/>
        </w:rPr>
        <w:br/>
      </w:r>
      <w:r>
        <w:rPr>
          <w:rFonts w:hint="eastAsia"/>
        </w:rPr>
        <w:t>　　图表 2019-2024年中国番茄红素行业成本费用利润率情况</w:t>
      </w:r>
      <w:r>
        <w:rPr>
          <w:rFonts w:hint="eastAsia"/>
        </w:rPr>
        <w:br/>
      </w:r>
      <w:r>
        <w:rPr>
          <w:rFonts w:hint="eastAsia"/>
        </w:rPr>
        <w:t>　　图表 2019-2024年中国番茄红素行业销售利润率情况</w:t>
      </w:r>
      <w:r>
        <w:rPr>
          <w:rFonts w:hint="eastAsia"/>
        </w:rPr>
        <w:br/>
      </w:r>
      <w:r>
        <w:rPr>
          <w:rFonts w:hint="eastAsia"/>
        </w:rPr>
        <w:t>　　图表 2019-2024年中国番茄红素行业资产利润率情况</w:t>
      </w:r>
      <w:r>
        <w:rPr>
          <w:rFonts w:hint="eastAsia"/>
        </w:rPr>
        <w:br/>
      </w:r>
      <w:r>
        <w:rPr>
          <w:rFonts w:hint="eastAsia"/>
        </w:rPr>
        <w:t>　　图表 2019-2024年中国番茄红素行业毛利率情况</w:t>
      </w:r>
      <w:r>
        <w:rPr>
          <w:rFonts w:hint="eastAsia"/>
        </w:rPr>
        <w:br/>
      </w:r>
      <w:r>
        <w:rPr>
          <w:rFonts w:hint="eastAsia"/>
        </w:rPr>
        <w:t>　　图表 2019-2024年中国番茄红素行业应收账款周转率情况</w:t>
      </w:r>
      <w:r>
        <w:rPr>
          <w:rFonts w:hint="eastAsia"/>
        </w:rPr>
        <w:br/>
      </w:r>
      <w:r>
        <w:rPr>
          <w:rFonts w:hint="eastAsia"/>
        </w:rPr>
        <w:t>　　图表 2019-2024年中国番茄红素行业流动资产周转率情况</w:t>
      </w:r>
      <w:r>
        <w:rPr>
          <w:rFonts w:hint="eastAsia"/>
        </w:rPr>
        <w:br/>
      </w:r>
      <w:r>
        <w:rPr>
          <w:rFonts w:hint="eastAsia"/>
        </w:rPr>
        <w:t>　　图表 2023-2024年中国番茄红素行业总资产周转率情况</w:t>
      </w:r>
      <w:r>
        <w:rPr>
          <w:rFonts w:hint="eastAsia"/>
        </w:rPr>
        <w:br/>
      </w:r>
      <w:r>
        <w:rPr>
          <w:rFonts w:hint="eastAsia"/>
        </w:rPr>
        <w:t>　　图表 2019-2024年中国番茄红素行业成本费用结构构成情况</w:t>
      </w:r>
      <w:r>
        <w:rPr>
          <w:rFonts w:hint="eastAsia"/>
        </w:rPr>
        <w:br/>
      </w:r>
      <w:r>
        <w:rPr>
          <w:rFonts w:hint="eastAsia"/>
        </w:rPr>
        <w:t>　　图表 2019-2024年中国番茄红素行业销售成本统计</w:t>
      </w:r>
      <w:r>
        <w:rPr>
          <w:rFonts w:hint="eastAsia"/>
        </w:rPr>
        <w:br/>
      </w:r>
      <w:r>
        <w:rPr>
          <w:rFonts w:hint="eastAsia"/>
        </w:rPr>
        <w:t>　　图表 2019-2024年中国番茄红素行业销售费用统计</w:t>
      </w:r>
      <w:r>
        <w:rPr>
          <w:rFonts w:hint="eastAsia"/>
        </w:rPr>
        <w:br/>
      </w:r>
      <w:r>
        <w:rPr>
          <w:rFonts w:hint="eastAsia"/>
        </w:rPr>
        <w:t>　　图表 2019-2024年中国番茄红素行业管理费用统计</w:t>
      </w:r>
      <w:r>
        <w:rPr>
          <w:rFonts w:hint="eastAsia"/>
        </w:rPr>
        <w:br/>
      </w:r>
      <w:r>
        <w:rPr>
          <w:rFonts w:hint="eastAsia"/>
        </w:rPr>
        <w:t>　　图表 2019-2024年中国番茄红素行业财务费用统计</w:t>
      </w:r>
      <w:r>
        <w:rPr>
          <w:rFonts w:hint="eastAsia"/>
        </w:rPr>
        <w:br/>
      </w:r>
      <w:r>
        <w:rPr>
          <w:rFonts w:hint="eastAsia"/>
        </w:rPr>
        <w:t>　　图表 2024-2030年中国番茄红素行业销售收入预测趋势图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bdd94a2384111" w:history="1">
        <w:r>
          <w:rPr>
            <w:rStyle w:val="Hyperlink"/>
          </w:rPr>
          <w:t>2024年中国番茄红素发展现状调研及市场前景分析报告</w:t>
        </w:r>
      </w:hyperlink>
      <w:r>
        <w:rPr>
          <w:color w:val="C00000"/>
        </w:rPr>
        <w:t>》，报告编号：</w:t>
      </w:r>
      <w:r>
        <w:rPr>
          <w:rFonts w:hint="eastAsia"/>
          <w:color w:val="C00000"/>
        </w:rPr>
        <w:t>2126271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bdd94a2384111" w:history="1">
        <w:r>
          <w:rPr>
            <w:rStyle w:val="Hyperlink"/>
          </w:rPr>
          <w:t>https://www.20087.com/1/27/FanQieHongSuDeFaZhanQuShi.html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19804afba4990" w:history="1">
      <w:r>
        <w:rPr>
          <w:rStyle w:val="Hyperlink"/>
        </w:rPr>
        <w:t>2024年中国番茄红素发展现状调研及市场前景分析报告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FanQieHongSuDeFaZhanQuShi.html" TargetMode="External" Id="Rb3dbdd94a2384111" /></Relationships>
</file>

<file path=word/_rels/header2.xml.rels>&#65279;<?xml version="1.0" encoding="utf-8"?><Relationships xmlns="http://schemas.openxmlformats.org/package/2006/relationships"><Relationship Type="http://schemas.openxmlformats.org/officeDocument/2006/relationships/hyperlink" Target="https://www.20087.com/1/27/FanQieHongSuDeFaZhanQuShi.html" TargetMode="External" Id="R79019804afba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2024-05-22T00:13:00Z</dcterms:created>
  <dcterms:modified xsi:type="dcterms:W3CDTF">2024-05-22T01:13:00Z</dcterms:modified>
  <dc:subject>2024年中国番茄红素发展现状调研及市场前景分析报告</dc:subject>
  <dc:title>2024年中国番茄红素发展现状调研及市场前景分析报告</dc:title>
  <cp:keywords>2024年中国番茄红素发展现状调研及市场前景分析报告</cp:keywords>
  <dc:description>2024年中国番茄红素发展现状调研及市场前景分析报告</dc:description>
</cp:coreProperties>
</file>