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9d884f4f142ff" w:history="1">
              <w:r>
                <w:rPr>
                  <w:rStyle w:val="Hyperlink"/>
                </w:rPr>
                <w:t>中国眼药水行业研究与市场前景报告（2025-2031年）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9d884f4f142ff" w:history="1">
              <w:r>
                <w:rPr>
                  <w:rStyle w:val="Hyperlink"/>
                </w:rPr>
                <w:t>中国眼药水行业研究与市场前景报告（2025-2031年）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9d884f4f142ff" w:history="1">
                <w:r>
                  <w:rPr>
                    <w:rStyle w:val="Hyperlink"/>
                  </w:rPr>
                  <w:t>https://www.20087.com/1/67/YanYaoShuiShiChangQianJingFenXi.html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水市场涵盖了治疗性眼药水和滋润型眼药水两大类，满足了治疗眼部疾病和缓解视疲劳的双重需求。目前，眼药水的研发趋向于成分的温和性和靶向性，如不含防腐剂、低刺激性配方，以及针对特定症状的活性成分。个性化治疗方案，如依据患者眼部状况定制的眼药水，正逐步成为趋势。</w:t>
      </w:r>
      <w:r>
        <w:rPr>
          <w:rFonts w:hint="eastAsia"/>
        </w:rPr>
        <w:br/>
      </w:r>
      <w:r>
        <w:rPr>
          <w:rFonts w:hint="eastAsia"/>
        </w:rPr>
        <w:t>　　未来眼药水的发展将侧重于生物技术和纳米技术的融合。通过纳米载体技术提高药物的生物利用度和靶向性，减少副作用。基因疗法和干细胞技术的应用，可能为治疗遗传性眼病提供新的解决方案。此外，随着人工智能在眼科诊断中的应用，眼药水的使用将更加精准，配合个性化治疗计划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9d884f4f142ff" w:history="1">
        <w:r>
          <w:rPr>
            <w:rStyle w:val="Hyperlink"/>
          </w:rPr>
          <w:t>中国眼药水行业研究与市场前景报告（2025-2031年）</w:t>
        </w:r>
      </w:hyperlink>
      <w:r>
        <w:rPr>
          <w:rFonts w:hint="eastAsia"/>
        </w:rPr>
        <w:t>》基于多年行业研究经验，系统分析了眼药水产业链、市场规模、需求特征及价格趋势，客观呈现眼药水行业现状。报告科学预测了眼药水市场前景与发展方向，重点评估了眼药水重点企业的竞争格局与品牌影响力，同时挖掘眼药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眼药水行业概述</w:t>
      </w:r>
      <w:r>
        <w:rPr>
          <w:rFonts w:hint="eastAsia"/>
        </w:rPr>
        <w:br/>
      </w:r>
      <w:r>
        <w:rPr>
          <w:rFonts w:hint="eastAsia"/>
        </w:rPr>
        <w:t>　　第一节 眼药水定义与分类</w:t>
      </w:r>
      <w:r>
        <w:rPr>
          <w:rFonts w:hint="eastAsia"/>
        </w:rPr>
        <w:br/>
      </w:r>
      <w:r>
        <w:rPr>
          <w:rFonts w:hint="eastAsia"/>
        </w:rPr>
        <w:t>　　第二节 眼药水应用领域</w:t>
      </w:r>
      <w:r>
        <w:rPr>
          <w:rFonts w:hint="eastAsia"/>
        </w:rPr>
        <w:br/>
      </w:r>
      <w:r>
        <w:rPr>
          <w:rFonts w:hint="eastAsia"/>
        </w:rPr>
        <w:t>　　第三节 眼药水行业经济指标分析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眼药水产业链及经营模式分析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三、眼药水销售模式及销售渠道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全球眼药水市场发展综述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2019-2024年全球眼药水市场规模与趋势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主要国家与地区眼药水市场分析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2025-2031年全球眼药水行业发展趋势与前景预测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中国眼药水行业市场分析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2024-2025年眼药水产能与投资动态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一、国内眼药水产能及利用情况</w:t>
      </w:r>
      <w:r>
        <w:rPr>
          <w:rFonts w:hint="eastAsia"/>
        </w:rPr>
        <w:br/>
      </w:r>
      <w:r>
        <w:rPr>
          <w:rFonts w:hint="eastAsia"/>
        </w:rPr>
        <w:t>　　　　二、眼药水产能扩张与投资动态</w:t>
      </w:r>
      <w:r>
        <w:rPr>
          <w:rFonts w:hint="eastAsia"/>
        </w:rPr>
        <w:br/>
      </w:r>
      <w:r>
        <w:rPr>
          <w:rFonts w:hint="eastAsia"/>
        </w:rPr>
        <w:t>　　第二节 眼药水行业产量情况分析与趋势预测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一、2019-2024年眼药水行业产量数据统计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1、2019-2024年眼药水产量及增长趋势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2、2019-2024年眼药水细分产品产量及份额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二、影响眼药水产量的关键因素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三、2025-2031年眼药水产量预测</w:t>
      </w:r>
      <w:r>
        <w:rPr>
          <w:rFonts w:hint="eastAsia"/>
        </w:rPr>
        <w:br/>
      </w:r>
      <w:r>
        <w:rPr>
          <w:rFonts w:hint="eastAsia"/>
        </w:rPr>
        <w:t>　　第三节 2025-2031年眼药水市场需求与销售分析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一、2024-2025年眼药水行业需求现状</w:t>
      </w:r>
      <w:r>
        <w:rPr>
          <w:rFonts w:hint="eastAsia"/>
        </w:rPr>
        <w:br/>
      </w:r>
      <w:r>
        <w:rPr>
          <w:rFonts w:hint="eastAsia"/>
        </w:rPr>
        <w:t>　　　　二、眼药水客户群体与需求特点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三、2019-2024年眼药水行业销售规模分析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四、2025-2031年眼药水市场增长潜力与规模预测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2024-2025年眼药水行业技术发展现状及趋势分析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眼药水行业技术发展现状分析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国内外眼药水行业技术差异与原因</w:t>
      </w:r>
      <w:r>
        <w:rPr>
          <w:rFonts w:hint="eastAsia"/>
        </w:rPr>
        <w:br/>
      </w:r>
      <w:r>
        <w:rPr>
          <w:rFonts w:hint="eastAsia"/>
        </w:rPr>
        <w:t>　　第三节 眼药水行业技术发展方向、趋势预测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提升眼药水行业技术能力策略建议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中国眼药水细分市场与下游应用领域分析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眼药水细分市场分析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一、2024-2025年眼药水主要细分产品市场现状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眼药水下游应用与客户群体分析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一、2024-2025年眼药水各应用领域市场现状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眼药水价格机制与竞争策略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一、2019-2024年眼药水市场价格走势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眼药水定价策略与方法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2025-2031年眼药水价格竞争态势与趋势预测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中国眼药水行业重点区域市场研究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2024-2025年重点区域眼药水市场发展概况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三、2025-2031年眼药水行业发展潜力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三、2025-2031年眼药水行业发展潜力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三、2025-2031年眼药水行业发展潜力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三、2025-2031年眼药水行业发展潜力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二、2019-2024年眼药水市场需求规模情况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三、2025-2031年眼药水行业发展潜力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2019-2024年中国眼药水行业进出口情况分析</w:t>
      </w:r>
      <w:r>
        <w:rPr>
          <w:rFonts w:hint="eastAsia"/>
        </w:rPr>
        <w:br/>
      </w:r>
      <w:r>
        <w:rPr>
          <w:rFonts w:hint="eastAsia"/>
        </w:rPr>
        <w:t>　　第一节 眼药水行业进口情况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一、2019-2024年眼药水进口规模及增长情况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二、眼药水主要进口来源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眼药水行业出口情况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一、2019-2024年眼药水出口规模及增长情况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二、眼药水主要出口目的地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2019-2024年中国眼药水行业总体发展与财务状况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2019-2024年中国眼药水行业规模情况</w:t>
      </w:r>
      <w:r>
        <w:rPr>
          <w:rFonts w:hint="eastAsia"/>
        </w:rPr>
        <w:br/>
      </w:r>
      <w:r>
        <w:rPr>
          <w:rFonts w:hint="eastAsia"/>
        </w:rPr>
        <w:t>　　　　一、眼药水行业企业数量规模</w:t>
      </w:r>
      <w:r>
        <w:rPr>
          <w:rFonts w:hint="eastAsia"/>
        </w:rPr>
        <w:br/>
      </w:r>
      <w:r>
        <w:rPr>
          <w:rFonts w:hint="eastAsia"/>
        </w:rPr>
        <w:t>　　　　二、眼药水行业从业人员规模</w:t>
      </w:r>
      <w:r>
        <w:rPr>
          <w:rFonts w:hint="eastAsia"/>
        </w:rPr>
        <w:br/>
      </w:r>
      <w:r>
        <w:rPr>
          <w:rFonts w:hint="eastAsia"/>
        </w:rPr>
        <w:t>　　　　三、眼药水行业市场敏感性分析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2019-2024年中国眼药水行业财务能力分析</w:t>
      </w:r>
      <w:r>
        <w:rPr>
          <w:rFonts w:hint="eastAsia"/>
        </w:rPr>
        <w:br/>
      </w:r>
      <w:r>
        <w:rPr>
          <w:rFonts w:hint="eastAsia"/>
        </w:rPr>
        <w:t>　　　　一、眼药水行业盈利能力</w:t>
      </w:r>
      <w:r>
        <w:rPr>
          <w:rFonts w:hint="eastAsia"/>
        </w:rPr>
        <w:br/>
      </w:r>
      <w:r>
        <w:rPr>
          <w:rFonts w:hint="eastAsia"/>
        </w:rPr>
        <w:t>　　　　二、眼药水行业偿债能力</w:t>
      </w:r>
      <w:r>
        <w:rPr>
          <w:rFonts w:hint="eastAsia"/>
        </w:rPr>
        <w:br/>
      </w:r>
      <w:r>
        <w:rPr>
          <w:rFonts w:hint="eastAsia"/>
        </w:rPr>
        <w:t>　　　　三、眼药水行业营运能力</w:t>
      </w:r>
      <w:r>
        <w:rPr>
          <w:rFonts w:hint="eastAsia"/>
        </w:rPr>
        <w:br/>
      </w:r>
      <w:r>
        <w:rPr>
          <w:rFonts w:hint="eastAsia"/>
        </w:rPr>
        <w:t>　　　　四、眼药水行业发展能力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眼药水行业重点企业调研分析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中国眼药水行业竞争格局分析</w:t>
      </w:r>
      <w:r>
        <w:rPr>
          <w:rFonts w:hint="eastAsia"/>
        </w:rPr>
        <w:br/>
      </w:r>
      <w:r>
        <w:rPr>
          <w:rFonts w:hint="eastAsia"/>
        </w:rPr>
        <w:t>　　第一节 眼药水行业竞争格局总览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2024-2025年眼药水行业竞争力分析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2019-2024年眼药水行业企业并购活动分析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2024-2025年眼药水行业会展与招投标活动分析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一、眼药水行业会展活动及其市场影响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2025年中国眼药水企业发展企业发展策略与建议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眼药水销售模式与渠道策略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眼药水品牌与市场推广策略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眼药水研发投入与技术创新能力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眼药水合作联盟与资源整合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中国眼药水行业风险与对策</w:t>
      </w:r>
      <w:r>
        <w:rPr>
          <w:rFonts w:hint="eastAsia"/>
        </w:rPr>
        <w:br/>
      </w:r>
      <w:r>
        <w:rPr>
          <w:rFonts w:hint="eastAsia"/>
        </w:rPr>
        <w:t>　　第一节 眼药水行业SWOT分析</w:t>
      </w:r>
      <w:r>
        <w:rPr>
          <w:rFonts w:hint="eastAsia"/>
        </w:rPr>
        <w:br/>
      </w:r>
      <w:r>
        <w:rPr>
          <w:rFonts w:hint="eastAsia"/>
        </w:rPr>
        <w:t>　　　　一、眼药水行业优势</w:t>
      </w:r>
      <w:r>
        <w:rPr>
          <w:rFonts w:hint="eastAsia"/>
        </w:rPr>
        <w:br/>
      </w:r>
      <w:r>
        <w:rPr>
          <w:rFonts w:hint="eastAsia"/>
        </w:rPr>
        <w:t>　　　　二、眼药水行业劣势</w:t>
      </w:r>
      <w:r>
        <w:rPr>
          <w:rFonts w:hint="eastAsia"/>
        </w:rPr>
        <w:br/>
      </w:r>
      <w:r>
        <w:rPr>
          <w:rFonts w:hint="eastAsia"/>
        </w:rPr>
        <w:t>　　　　三、眼药水市场机会</w:t>
      </w:r>
      <w:r>
        <w:rPr>
          <w:rFonts w:hint="eastAsia"/>
        </w:rPr>
        <w:br/>
      </w:r>
      <w:r>
        <w:rPr>
          <w:rFonts w:hint="eastAsia"/>
        </w:rPr>
        <w:t>　　　　四、眼药水市场威胁</w:t>
      </w:r>
      <w:r>
        <w:rPr>
          <w:rFonts w:hint="eastAsia"/>
        </w:rPr>
        <w:br/>
      </w:r>
      <w:r>
        <w:rPr>
          <w:rFonts w:hint="eastAsia"/>
        </w:rPr>
        <w:t>　　第二节 眼药水行业风险及对策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2025-2031年中国眼药水行业前景与发展趋势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2024-2025年眼药水行业发展环境分析</w:t>
      </w:r>
      <w:r>
        <w:rPr>
          <w:rFonts w:hint="eastAsia"/>
        </w:rPr>
        <w:br/>
      </w:r>
      <w:r>
        <w:rPr>
          <w:rFonts w:hint="eastAsia"/>
        </w:rPr>
        <w:t>　　　　一、眼药水行业主管部门与监管体制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二、眼药水行业主要法律法规及政策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三、眼药水行业标准与质量监管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2025-2031年眼药水行业发展趋势与方向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2025-2031年眼药水行业发展潜力与机遇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眼药水行业研究结论与建议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中:智:林:：眼药水行业发展建议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眼药水行业历程</w:t>
      </w:r>
      <w:r>
        <w:rPr>
          <w:rFonts w:hint="eastAsia"/>
        </w:rPr>
        <w:br/>
      </w:r>
      <w:r>
        <w:rPr>
          <w:rFonts w:hint="eastAsia"/>
        </w:rPr>
        <w:t>　　图表 眼药水行业生命周期</w:t>
      </w:r>
      <w:r>
        <w:rPr>
          <w:rFonts w:hint="eastAsia"/>
        </w:rPr>
        <w:br/>
      </w:r>
      <w:r>
        <w:rPr>
          <w:rFonts w:hint="eastAsia"/>
        </w:rPr>
        <w:t>　　图表 眼药水行业产业链分析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2019-2024年眼药水行业市场容量分析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2019-2024年中国眼药水行业产量及增长趋势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2019-2024年中国眼药水市场需求量及增速统计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2025年中国眼药水行业需求领域分布格局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2019-2024年中国眼药水行业盈利情况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2019-2024年中国眼药水行业利润总额统计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2019-2024年中国眼药水进口金额分析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2019-2024年中国眼药水出口数量分析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2019-2024年中国眼药水出口金额分析</w:t>
      </w:r>
      <w:r>
        <w:rPr>
          <w:rFonts w:hint="eastAsia"/>
        </w:rPr>
        <w:br/>
      </w:r>
      <w:r>
        <w:rPr>
          <w:rFonts w:hint="eastAsia"/>
        </w:rPr>
        <w:t>　　图表 2025年中国眼药水进口国家及地区分析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2025年中国眼药水出口国家及地区分析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2019-2024年中国眼药水行业企业平均规模情况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眼药水重点企业（一）主要经济指标情况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眼药水重点企业（二）主要经济指标情况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眼药水重点企业（三）经营情况分析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眼药水重点企业（三）主要经济指标情况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眼药水重点企业（三）成长能力情况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2025-2031年中国眼药水行业产量预测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2025-2031年中国眼药水市场需求量预测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2025-2031年中国眼药水行业供需平衡预测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2025-2031年中国眼药水行业市场容量预测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2025-2031年中国眼药水行业市场规模预测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2025年中国眼药水市场前景分析</w:t>
      </w:r>
      <w:r>
        <w:rPr>
          <w:rFonts w:hint="eastAsia"/>
        </w:rPr>
        <w:br/>
      </w:r>
      <w:r>
        <w:rPr>
          <w:rFonts w:hint="eastAsia"/>
        </w:rPr>
        <w:t>　　图表 2025年中国眼药水发展趋势预测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9d884f4f142ff" w:history="1">
        <w:r>
          <w:rPr>
            <w:rStyle w:val="Hyperlink"/>
          </w:rPr>
          <w:t>中国眼药水行业研究与市场前景报告（2025-2031年）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9d884f4f142ff" w:history="1">
        <w:r>
          <w:rPr>
            <w:rStyle w:val="Hyperlink"/>
          </w:rPr>
          <w:t>https://www.20087.com/1/67/YanYaoShuiShiChangQianJingFenXi.html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热点：常见的眼药水、眼药水打开后多久就不能用了、眼药水有哪些牌子、眼药水哪种好缓解疲劳干涩、普通眼药水、眼药水多久滴一次、各种眼药水、眼药水哪个牌子效果好、眼药水可以带上飞机吗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e145344fd4046" w:history="1">
      <w:r>
        <w:rPr>
          <w:rStyle w:val="Hyperlink"/>
        </w:rPr>
        <w:t>中国眼药水行业研究与市场前景报告（2025-2031年）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anYaoShuiShiChangQianJingFenXi.html" TargetMode="External" Id="Reeb9d884f4f1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anYaoShuiShiChangQianJingFenXi.html" TargetMode="External" Id="Ra44e145344fd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2024-09-30T00:50:00Z</dcterms:created>
  <dcterms:modified xsi:type="dcterms:W3CDTF">2024-09-30T01:50:00Z</dcterms:modified>
  <dc:subject>中国眼药水行业研究与市场前景报告（2025-2031年）</dc:subject>
  <dc:title>中国眼药水行业研究与市场前景报告（2025-2031年）</dc:title>
  <cp:keywords>中国眼药水行业研究与市场前景报告（2025-2031年）</cp:keywords>
  <dc:description>中国眼药水行业研究与市场前景报告（2025-2031年）</dc:description>
</cp:coreProperties>
</file>