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6aa54aa8b4200" w:history="1">
              <w:r>
                <w:rPr>
                  <w:rStyle w:val="Hyperlink"/>
                </w:rPr>
                <w:t>全球与中国脑磷脂市场现状及前景趋势预测报告（2024-2030年）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6aa54aa8b4200" w:history="1">
              <w:r>
                <w:rPr>
                  <w:rStyle w:val="Hyperlink"/>
                </w:rPr>
                <w:t>全球与中国脑磷脂市场现状及前景趋势预测报告（2024-2030年）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6aa54aa8b4200" w:history="1">
                <w:r>
                  <w:rPr>
                    <w:rStyle w:val="Hyperlink"/>
                  </w:rPr>
                  <w:t>https://www.20087.com/1/57/NaoLinZhiFaZhanQuShiFenXi.html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磷脂是磷脂的一种，是构成神经细胞膜的主要成分之一，对维持神经系统健康和认知功能至关重要。近年来，随着人们对大脑健康和认知增强的兴趣增加，脑磷脂作为膳食补充剂受到了广泛关注。研究显示，适量摄入脑磷脂可能对改善记忆力、注意力和学习能力有益，因此，脑磷脂产品在中老年市场和学生群体中拥有一定的市场潜力。</w:t>
      </w:r>
      <w:r>
        <w:rPr>
          <w:rFonts w:hint="eastAsia"/>
        </w:rPr>
        <w:br/>
      </w:r>
      <w:r>
        <w:rPr>
          <w:rFonts w:hint="eastAsia"/>
        </w:rPr>
        <w:t>　　脑磷脂的未来应用将更加注重科学研究和个性化营养。随着神经科学和营养学研究的深入，脑磷脂的具体作用机制和最佳摄入量将得到更明确的界定，为产品开发和市场推广提供科学依据。同时，个性化营养方案的兴起将促使脑磷脂补充剂向定制化方向发展，根据个体的遗传特征、生活方式和健康状况提供个性化的脑磷脂摄入建议。此外，脑磷脂将与其他功能性成分如Omega-3脂肪酸、抗氧化剂等结合，开发出更全面的脑健康补充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6aa54aa8b4200" w:history="1">
        <w:r>
          <w:rPr>
            <w:rStyle w:val="Hyperlink"/>
          </w:rPr>
          <w:t>全球与中国脑磷脂市场现状及前景趋势预测报告（2024-2030年）</w:t>
        </w:r>
      </w:hyperlink>
      <w:r>
        <w:rPr>
          <w:rFonts w:hint="eastAsia"/>
        </w:rPr>
        <w:t>》在多年脑磷脂行业研究的基础上，结合全球及中国脑磷脂行业市场的发展现状，通过资深研究团队对脑磷脂市场资料进行整理，并依托国家权威数据资源和长期市场监测的数据库，对脑磷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16aa54aa8b4200" w:history="1">
        <w:r>
          <w:rPr>
            <w:rStyle w:val="Hyperlink"/>
          </w:rPr>
          <w:t>全球与中国脑磷脂市场现状及前景趋势预测报告（2024-2030年）</w:t>
        </w:r>
      </w:hyperlink>
      <w:r>
        <w:rPr>
          <w:rFonts w:hint="eastAsia"/>
        </w:rPr>
        <w:t>》可以帮助投资者准确把握脑磷脂行业的市场现状，为投资者进行投资作出脑磷脂行业前景预判，挖掘脑磷脂行业投资价值，同时提出脑磷脂行业投资策略、营销策略等方面的建议。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按照不同提取方法，脑磷脂主要可以分为如下几个类别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不同提取方法脑磷脂销售额增长趋势2019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丙酮萃洗</w:t>
      </w:r>
      <w:r>
        <w:rPr>
          <w:rFonts w:hint="eastAsia"/>
        </w:rPr>
        <w:br/>
      </w:r>
      <w:r>
        <w:rPr>
          <w:rFonts w:hint="eastAsia"/>
        </w:rPr>
        <w:t>　　　　1.2.3 无水乙醇沉淀</w:t>
      </w:r>
      <w:r>
        <w:rPr>
          <w:rFonts w:hint="eastAsia"/>
        </w:rPr>
        <w:br/>
      </w:r>
      <w:r>
        <w:rPr>
          <w:rFonts w:hint="eastAsia"/>
        </w:rPr>
        <w:t>　　　　1.2.4 石油醚萃取</w:t>
      </w:r>
      <w:r>
        <w:rPr>
          <w:rFonts w:hint="eastAsia"/>
        </w:rPr>
        <w:br/>
      </w:r>
      <w:r>
        <w:rPr>
          <w:rFonts w:hint="eastAsia"/>
        </w:rPr>
        <w:t>　　1.3 从不同应用，脑磷脂主要包括如下几个方面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不同应用脑磷脂销售额增长趋势2019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1.4 脑磷脂行业背景、发展历史、现状及趋势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脑磷脂行业目前现状分析</w:t>
      </w:r>
      <w:r>
        <w:rPr>
          <w:rFonts w:hint="eastAsia"/>
        </w:rPr>
        <w:br/>
      </w:r>
      <w:r>
        <w:rPr>
          <w:rFonts w:hint="eastAsia"/>
        </w:rPr>
        <w:t>　　　　1.4.2 脑磷脂发展趋势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全球脑磷脂总体规模分析</w:t>
      </w:r>
      <w:r>
        <w:rPr>
          <w:rFonts w:hint="eastAsia"/>
        </w:rPr>
        <w:br/>
      </w:r>
      <w:r>
        <w:rPr>
          <w:rFonts w:hint="eastAsia"/>
        </w:rPr>
        <w:t>　　2.1 全球脑磷脂供需现状及预测（2019-2030）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全球脑磷脂产能、产量、产能利用率及发展趋势（2019-2030）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全球脑磷脂产量、需求量及发展趋势（2019-2030）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全球主要地区脑磷脂产量及发展趋势（2019-2030）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中国脑磷脂供需现状及预测（2019-2030）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中国脑磷脂产能、产量、产能利用率及发展趋势（2019-2030）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中国脑磷脂产量、市场需求量及发展趋势（2019-2030）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全球脑磷脂销量及销售额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全球市场脑磷脂销售额（2019-2030）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全球市场脑磷脂销量（2019-2030）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全球市场脑磷脂价格趋势（2019-2030）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全球市场主要厂商脑磷脂产能市场份额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全球市场主要厂商脑磷脂销量（2019-2024）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全球市场主要厂商脑磷脂销量（2019-2024）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全球市场主要厂商脑磷脂销售收入（2019-2024）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全球市场主要厂商脑磷脂销售价格（2019-2024）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2024年全球主要生产商脑磷脂收入排名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中国市场主要厂商脑磷脂销量（2019-2024）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中国市场主要厂商脑磷脂销量（2019-2024）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中国市场主要厂商脑磷脂销售收入（2019-2024）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中国市场主要厂商脑磷脂销售价格（2019-2024）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2024年中国主要生产商脑磷脂收入排名</w:t>
      </w:r>
      <w:r>
        <w:rPr>
          <w:rFonts w:hint="eastAsia"/>
        </w:rPr>
        <w:br/>
      </w:r>
      <w:r>
        <w:rPr>
          <w:rFonts w:hint="eastAsia"/>
        </w:rPr>
        <w:t>　　3.4 全球主要厂商脑磷脂产地分布及商业化日期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全球主要厂商脑磷脂产品类型列表</w:t>
      </w:r>
      <w:r>
        <w:rPr>
          <w:rFonts w:hint="eastAsia"/>
        </w:rPr>
        <w:br/>
      </w:r>
      <w:r>
        <w:rPr>
          <w:rFonts w:hint="eastAsia"/>
        </w:rPr>
        <w:t>　　3.6 脑磷脂行业集中度、竞争程度分析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脑磷脂行业集中度分析：2024全球Top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全球脑磷脂第一梯队、第二梯队和第三梯队生产商（品牌）及市场份额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全球脑磷脂主要地区分析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全球主要地区脑磷脂市场规模分析：2019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全球主要地区脑磷脂销售收入及市场份额（2019-2024年）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全球主要地区脑磷脂销售收入预测（2024-2030年）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全球主要地区脑磷脂销量分析：2019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全球主要地区脑磷脂销量及市场份额（2019-2024年）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全球主要地区脑磷脂销量及市场份额预测（2024-2030）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北美市场脑磷脂销量、收入及增长率（2019-2030）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欧洲市场脑磷脂销量、收入及增长率（2019-2030）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中国市场脑磷脂销量、收入及增长率（2019-2030）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日本市场脑磷脂销量、收入及增长率（2019-2030）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全球脑磷脂主要生产商分析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重点企业（1）脑磷脂销量、收入、价格及毛利率（2019-2024）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重点企业（2）脑磷脂销量、收入、价格及毛利率（2019-2024）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重点企业（3）脑磷脂销量、收入、价格及毛利率（2019-2024）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重点企业（4）脑磷脂销量、收入、价格及毛利率（2019-2024）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重点企业（5）脑磷脂销量、收入、价格及毛利率（2019-2024）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重点企业（6）脑磷脂销量、收入、价格及毛利率（2019-2024）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重点企业（7）脑磷脂销量、收入、价格及毛利率（2019-2024）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不同提取方法脑磷脂分析</w:t>
      </w:r>
      <w:r>
        <w:rPr>
          <w:rFonts w:hint="eastAsia"/>
        </w:rPr>
        <w:br/>
      </w:r>
      <w:r>
        <w:rPr>
          <w:rFonts w:hint="eastAsia"/>
        </w:rPr>
        <w:t>　　6.1 全球不同提取方法脑磷脂销量（2019-2030）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全球不同提取方法脑磷脂销量及市场份额（2019-2024）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全球不同提取方法脑磷脂销量预测（2024-2030）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全球不同提取方法脑磷脂收入（2019-2030）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全球不同提取方法脑磷脂收入及市场份额（2019-2024）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全球不同提取方法脑磷脂收入预测（2024-2030）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全球不同提取方法脑磷脂价格走势（2019-2030）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不同应用脑磷脂分析</w:t>
      </w:r>
      <w:r>
        <w:rPr>
          <w:rFonts w:hint="eastAsia"/>
        </w:rPr>
        <w:br/>
      </w:r>
      <w:r>
        <w:rPr>
          <w:rFonts w:hint="eastAsia"/>
        </w:rPr>
        <w:t>　　7.1 全球不同应用脑磷脂销量（2019-2030）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全球不同应用脑磷脂销量及市场份额（2019-2024）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全球不同应用脑磷脂销量预测（2024-2030）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全球不同应用脑磷脂收入（2019-2030）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全球不同应用脑磷脂收入及市场份额（2019-2024）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全球不同应用脑磷脂收入预测（2024-2030）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全球不同应用脑磷脂价格走势（2019-2030）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脑磷脂产业链分析</w:t>
      </w:r>
      <w:r>
        <w:rPr>
          <w:rFonts w:hint="eastAsia"/>
        </w:rPr>
        <w:br/>
      </w:r>
      <w:r>
        <w:rPr>
          <w:rFonts w:hint="eastAsia"/>
        </w:rPr>
        <w:t>　　8.2 脑磷脂产业上游供应分析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脑磷脂下游典型客户</w:t>
      </w:r>
      <w:r>
        <w:rPr>
          <w:rFonts w:hint="eastAsia"/>
        </w:rPr>
        <w:br/>
      </w:r>
      <w:r>
        <w:rPr>
          <w:rFonts w:hint="eastAsia"/>
        </w:rPr>
        <w:t>　　8.4 脑磷脂销售渠道分析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脑磷脂行业发展面临的风险</w:t>
      </w:r>
      <w:r>
        <w:rPr>
          <w:rFonts w:hint="eastAsia"/>
        </w:rPr>
        <w:br/>
      </w:r>
      <w:r>
        <w:rPr>
          <w:rFonts w:hint="eastAsia"/>
        </w:rPr>
        <w:t>　　9.3 脑磷脂行业政策分析</w:t>
      </w:r>
      <w:r>
        <w:rPr>
          <w:rFonts w:hint="eastAsia"/>
        </w:rPr>
        <w:br/>
      </w:r>
      <w:r>
        <w:rPr>
          <w:rFonts w:hint="eastAsia"/>
        </w:rPr>
        <w:t>　　9.4 脑磷脂中国企业SWOT分析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不同提取方法脑磷脂增长趋势2019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脑磷脂行业目前发展现状</w:t>
      </w:r>
      <w:r>
        <w:rPr>
          <w:rFonts w:hint="eastAsia"/>
        </w:rPr>
        <w:br/>
      </w:r>
      <w:r>
        <w:rPr>
          <w:rFonts w:hint="eastAsia"/>
        </w:rPr>
        <w:t>　　表4 脑磷脂发展趋势</w:t>
      </w:r>
      <w:r>
        <w:rPr>
          <w:rFonts w:hint="eastAsia"/>
        </w:rPr>
        <w:br/>
      </w:r>
      <w:r>
        <w:rPr>
          <w:rFonts w:hint="eastAsia"/>
        </w:rPr>
        <w:t>　　表5 全球主要地区脑磷脂产量（千克）：2019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全球主要地区脑磷脂产量（2019-2024）&amp;（千克）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全球主要地区脑磷脂产量市场份额（2019-2024）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全球主要地区脑磷脂产量（2024-2030）&amp;（千克）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全球市场主要厂商脑磷脂产能（2023-2024）&amp;（千克）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全球市场主要厂商脑磷脂销量（2019-2024）&amp;（千克）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全球市场主要厂商脑磷脂销量市场份额（2019-2024）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全球市场主要厂商脑磷脂销售收入（2019-2024）&amp;（百万美元）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全球市场主要厂商脑磷脂销售收入市场份额（2019-2024）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全球市场主要厂商脑磷脂销售价格（2019-2024）&amp;（美元\u002F千克）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表15 2024年全球主要生产商脑磷脂收入排名（百万美元）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中国市场主要厂商脑磷脂销量（2019-2024）&amp;（千克）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中国市场主要厂商脑磷脂销量市场份额（2019-2024）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中国市场主要厂商脑磷脂销售收入（2019-2024）&amp;（百万美元）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中国市场主要厂商脑磷脂销售收入市场份额（2019-2024）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中国市场主要厂商脑磷脂销售价格（2019-2024）&amp;（美元\u002F千克）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表21 2024年中国主要生产商脑磷脂收入排名（百万美元）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全球主要厂商脑磷脂产地分布及商业化日期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全球主要厂商脑磷脂产品类型列表</w:t>
      </w:r>
      <w:r>
        <w:rPr>
          <w:rFonts w:hint="eastAsia"/>
        </w:rPr>
        <w:br/>
      </w:r>
      <w:r>
        <w:rPr>
          <w:rFonts w:hint="eastAsia"/>
        </w:rPr>
        <w:t>　　表24 2024全球脑磷脂主要厂商市场地位（第一梯队、第二梯队和第三梯队）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全球脑磷脂市场投资、并购等现状分析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全球主要地区脑磷脂销售收入（百万美元）：2019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全球主要地区脑磷脂销售收入（2019-2024）&amp;（百万美元）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全球主要地区脑磷脂销售收入市场份额（2019-2024）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全球主要地区脑磷脂收入（2024-2030）&amp;（百万美元）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全球主要地区脑磷脂收入市场份额（2024-2030）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全球主要地区脑磷脂销量（千克）：2019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全球主要地区脑磷脂销量（2019-2024）&amp;（千克）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表33 全球主要地区脑磷脂销量市场份额（2019-2024）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全球主要地区脑磷脂销量（2024-2030）&amp;（千克）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全球主要地区脑磷脂销量份额（2024-2030）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重点企业（1）脑磷脂销量（千克）、收入（百万美元）、价格（美元\u002F千克）及毛利率（2019-2024）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重点企业（2）脑磷脂销量（千克）、收入（百万美元）、价格（美元\u002F千克）及毛利率（2019-2024）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重点企业（3）脑磷脂销量（千克）、收入（百万美元）、价格（美元\u002F千克）及毛利率（2019-2024）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重点企业（4）脑磷脂销量（千克）、收入（百万美元）、价格（美元\u002F千克）及毛利率（2019-2024）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重点企业（5）脑磷脂销量（千克）、收入（百万美元）、价格（美元\u002F千克）及毛利率（2019-2024）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重点企业（6）脑磷脂销量（千克）、收入（百万美元）、价格（美元\u002F千克）及毛利率（2019-2024）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重点企业（7）脑磷脂生产基地、销售区域、竞争对手及市场地位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重点企业（7）脑磷脂产品规格、参数及市场应用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重点企业（7）脑磷脂销量（千克）、收入（百万美元）、价格（美元\u002F千克）及毛利率（2019-2024）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全球不同提取方法脑磷脂销量（2019-2024）&amp;（千克）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表72 全球不同提取方法脑磷脂销量市场份额（2019-2024）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全球不同提取方法脑磷脂销量预测（2024-2030）&amp;（千克）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表74 全球不同提取方法脑磷脂销量市场份额预测（2024-2030）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全球不同产品类型脑磷脂收入（百万美元）&amp;（2019-2024）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全球不同产品类型脑磷脂收入市场份额（2019-2024）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全球不同产品类型脑磷脂收入预测（百万美元）&amp;（2024-2030）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全球不同类型脑磷脂收入市场份额预测（2024-2030）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全球不同产品类型脑磷脂价格走势（2019-2030）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全球不同应用脑磷脂销量（2019-2024年）&amp;（千克）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表81 全球不同应用脑磷脂销量市场份额（2019-2024）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全球不同应用脑磷脂销量预测（2024-2030）&amp;（千克）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表83 全球不同应用脑磷脂销量市场份额预测（2024-2030）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全球不同应用脑磷脂收入（2019-2024年）&amp;（百万美元）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全球不同应用脑磷脂收入市场份额（2019-2024）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全球不同应用脑磷脂收入预测（2024-2030）&amp;（百万美元）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全球不同应用脑磷脂收入市场份额预测（2024-2030）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全球不同应用脑磷脂价格走势（2019-2030）</w:t>
      </w:r>
      <w:r>
        <w:rPr>
          <w:rFonts w:hint="eastAsia"/>
        </w:rPr>
        <w:br/>
      </w:r>
      <w:r>
        <w:rPr>
          <w:rFonts w:hint="eastAsia"/>
        </w:rPr>
        <w:t>　　表89 脑磷脂上游原料供应商及联系方式列表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脑磷脂典型客户列表</w:t>
      </w:r>
      <w:r>
        <w:rPr>
          <w:rFonts w:hint="eastAsia"/>
        </w:rPr>
        <w:br/>
      </w:r>
      <w:r>
        <w:rPr>
          <w:rFonts w:hint="eastAsia"/>
        </w:rPr>
        <w:t>　　表91 脑磷脂主要销售模式及销售渠道</w:t>
      </w:r>
      <w:r>
        <w:rPr>
          <w:rFonts w:hint="eastAsia"/>
        </w:rPr>
        <w:br/>
      </w:r>
      <w:r>
        <w:rPr>
          <w:rFonts w:hint="eastAsia"/>
        </w:rPr>
        <w:t>　　表92 脑磷脂行业发展机遇及主要驱动因素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脑磷脂行业发展面临的风险</w:t>
      </w:r>
      <w:r>
        <w:rPr>
          <w:rFonts w:hint="eastAsia"/>
        </w:rPr>
        <w:br/>
      </w:r>
      <w:r>
        <w:rPr>
          <w:rFonts w:hint="eastAsia"/>
        </w:rPr>
        <w:t>　　表94 脑磷脂行业政策分析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脑磷脂产品图片</w:t>
      </w:r>
      <w:r>
        <w:rPr>
          <w:rFonts w:hint="eastAsia"/>
        </w:rPr>
        <w:br/>
      </w:r>
      <w:r>
        <w:rPr>
          <w:rFonts w:hint="eastAsia"/>
        </w:rPr>
        <w:t>　　图2 全球不同提取方法脑磷脂产量市场份额 2023 &amp; 2024</w:t>
      </w:r>
      <w:r>
        <w:rPr>
          <w:rFonts w:hint="eastAsia"/>
        </w:rPr>
        <w:br/>
      </w:r>
      <w:r>
        <w:rPr>
          <w:rFonts w:hint="eastAsia"/>
        </w:rPr>
        <w:t>　　图3 丙酮萃洗产品图片</w:t>
      </w:r>
      <w:r>
        <w:rPr>
          <w:rFonts w:hint="eastAsia"/>
        </w:rPr>
        <w:br/>
      </w:r>
      <w:r>
        <w:rPr>
          <w:rFonts w:hint="eastAsia"/>
        </w:rPr>
        <w:t>　　图4 无水乙醇沉淀产品图片</w:t>
      </w:r>
      <w:r>
        <w:rPr>
          <w:rFonts w:hint="eastAsia"/>
        </w:rPr>
        <w:br/>
      </w:r>
      <w:r>
        <w:rPr>
          <w:rFonts w:hint="eastAsia"/>
        </w:rPr>
        <w:t>　　图5 石油醚萃取产品图片</w:t>
      </w:r>
      <w:r>
        <w:rPr>
          <w:rFonts w:hint="eastAsia"/>
        </w:rPr>
        <w:br/>
      </w:r>
      <w:r>
        <w:rPr>
          <w:rFonts w:hint="eastAsia"/>
        </w:rPr>
        <w:t>　　图6 全球不同应用脑磷脂消费量市场份额2023 vs 2024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食品添加剂</w:t>
      </w:r>
      <w:r>
        <w:rPr>
          <w:rFonts w:hint="eastAsia"/>
        </w:rPr>
        <w:br/>
      </w:r>
      <w:r>
        <w:rPr>
          <w:rFonts w:hint="eastAsia"/>
        </w:rPr>
        <w:t>　　图9 全球脑磷脂产能、产量、产能利用率及发展趋势（2019-2030）&amp;（千克）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全球脑磷脂产量、需求量及发展趋势（2019-2030）&amp;（千克）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全球主要地区脑磷脂产量市场份额（2019-2030）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中国脑磷脂产能、产量、产能利用率及发展趋势（2019-2030）&amp;（千克）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中国脑磷脂产量、市场需求量及发展趋势（2019-2030）&amp;（千克）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全球脑磷脂市场销售额及增长率：（2019-2030）&amp;（百万美元）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全球市场脑磷脂市场规模：2019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全球市场脑磷脂销量及增长率（2019-2030）&amp;（千克）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图17 全球市场脑磷脂价格趋势（2019-2030）&amp;（千克）&amp;（美元\u002F千克）</w:t>
      </w:r>
      <w:r>
        <w:rPr>
          <w:rFonts w:hint="eastAsia"/>
        </w:rPr>
        <w:br/>
      </w:r>
      <w:r>
        <w:rPr>
          <w:rFonts w:hint="eastAsia"/>
        </w:rPr>
        <w:t>　　图18 2024年全球市场主要厂商脑磷脂销量市场份额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2024年全球市场主要厂商脑磷脂收入市场份额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2024年中国市场主要厂商脑磷脂销量市场份额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2024年中国市场主要厂商脑磷脂收入市场份额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2024年全球前五大生产商脑磷脂市场份额</w:t>
      </w:r>
      <w:r>
        <w:rPr>
          <w:rFonts w:hint="eastAsia"/>
        </w:rPr>
        <w:br/>
      </w:r>
      <w:r>
        <w:rPr>
          <w:rFonts w:hint="eastAsia"/>
        </w:rPr>
        <w:t>　　图23 2024全球脑磷脂第一梯队、第二梯队和第三梯队生产商（品牌）及市场份额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全球主要地区脑磷脂销售收入市场份额（2023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北美市场脑磷脂销量及增长率（2019-2030）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图26 北美市场脑磷脂收入及增长率（2019-2030）&amp;（百万美元）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欧洲市场脑磷脂销量及增长率（2019-2030）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图28 欧洲市场脑磷脂收入及增长率（2019-2030）&amp;（百万美元）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中国市场脑磷脂销量及增长率（2019-2030）&amp;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图30 中国市场脑磷脂收入及增长率（2019-2030）&amp;（百万美元）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日本市场脑磷脂销量及增长率（2019-2030）&amp;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图32 日本市场脑磷脂收入及增长率（2019-2030）&amp;（百万美元）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全球不同提取方法脑磷脂价格走势（2019-2030）&amp;（美元\u002F千克）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图34 全球不同应用脑磷脂价格走势（2019-2030）&amp;（美元\u002F千克）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图35 脑磷脂产业链</w:t>
      </w:r>
      <w:r>
        <w:rPr>
          <w:rFonts w:hint="eastAsia"/>
        </w:rPr>
        <w:br/>
      </w:r>
      <w:r>
        <w:rPr>
          <w:rFonts w:hint="eastAsia"/>
        </w:rPr>
        <w:t>　　图36 脑磷脂中国企业SWOT分析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6aa54aa8b4200" w:history="1">
        <w:r>
          <w:rPr>
            <w:rStyle w:val="Hyperlink"/>
          </w:rPr>
          <w:t>全球与中国脑磷脂市场现状及前景趋势预测报告（2024-2030年）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6aa54aa8b4200" w:history="1">
        <w:r>
          <w:rPr>
            <w:rStyle w:val="Hyperlink"/>
          </w:rPr>
          <w:t>https://www.20087.com/1/57/NaoLinZhiFaZhanQuShiFenXi.html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140618e784ff0" w:history="1">
      <w:r>
        <w:rPr>
          <w:rStyle w:val="Hyperlink"/>
        </w:rPr>
        <w:t>全球与中国脑磷脂市场现状及前景趋势预测报告（2024-2030年）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oLinZhiFaZhanQuShiFenXi.html" TargetMode="External" Id="R3c16aa54aa8b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oLinZhiFaZhanQuShiFenXi.html" TargetMode="External" Id="R101140618e78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2024-02-29T23:12:00Z</dcterms:created>
  <dcterms:modified xsi:type="dcterms:W3CDTF">2024-03-01T00:12:00Z</dcterms:modified>
  <dc:subject>全球与中国脑磷脂市场现状及前景趋势预测报告（2024-2030年）</dc:subject>
  <dc:title>全球与中国脑磷脂市场现状及前景趋势预测报告（2024-2030年）</dc:title>
  <cp:keywords>全球与中国脑磷脂市场现状及前景趋势预测报告（2024-2030年）</cp:keywords>
  <dc:description>全球与中国脑磷脂市场现状及前景趋势预测报告（2024-2030年）</dc:description>
</cp:coreProperties>
</file>