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db3f53e343fc" w:history="1">
              <w:r>
                <w:rPr>
                  <w:rStyle w:val="Hyperlink"/>
                </w:rPr>
                <w:t>2025-2031年中国采血器市场深度调查分析及发展前景研究报告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db3f53e343fc" w:history="1">
              <w:r>
                <w:rPr>
                  <w:rStyle w:val="Hyperlink"/>
                </w:rPr>
                <w:t>2025-2031年中国采血器市场深度调查分析及发展前景研究报告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0db3f53e343fc" w:history="1">
                <w:r>
                  <w:rPr>
                    <w:rStyle w:val="Hyperlink"/>
                  </w:rPr>
                  <w:t>https://www.20087.com/1/27/CaiXueQiHangYeXianZhuangYuFaZhan.html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是一种重要的医疗器械，在临床检验、疾病筛查等领域发挥着重要作用。目前，采血器不仅在采血效率和安全性上有所提升，还在人性化设计方面进行了改进。随着新材料和医疗器械技术的发展，市场上出现了更多高性能的采血器产品，如具有更小创伤、更高采血量的产品。此外，随着消费者对健康管理和个性化服务需求的增长，采血器更加注重提供更加舒适和安全的采血体验。</w:t>
      </w:r>
      <w:r>
        <w:rPr>
          <w:rFonts w:hint="eastAsia"/>
        </w:rPr>
        <w:br/>
      </w:r>
      <w:r>
        <w:rPr>
          <w:rFonts w:hint="eastAsia"/>
        </w:rPr>
        <w:t>　　未来，采血器行业将更加注重技术创新和服务个性化。一方面，随着新材料技术的发展，采血器将采用更多高性能材料和技术，提高采血效率和安全性。另一方面，随着消费者个性化需求的增长，采血器将提供更多定制化服务，满足不同患者的特定需求。此外，随着可持续发展理念的深入，采血器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db3f53e343fc" w:history="1">
        <w:r>
          <w:rPr>
            <w:rStyle w:val="Hyperlink"/>
          </w:rPr>
          <w:t>2025-2031年中国采血器市场深度调查分析及发展前景研究报告</w:t>
        </w:r>
      </w:hyperlink>
      <w:r>
        <w:rPr>
          <w:rFonts w:hint="eastAsia"/>
        </w:rPr>
        <w:t>》依托多年行业监测数据，结合采血器行业现状与未来前景，系统分析了采血器市场需求、市场规模、产业链结构、价格机制及细分市场特征。报告对采血器市场前景进行了客观评估，预测了采血器行业发展趋势，并详细解读了品牌竞争格局、市场集中度及重点企业的运营表现。此外，报告通过SWOT分析识别了采血器行业机遇与潜在风险，为投资者和决策者提供了科学、规范的战略建议，助力把握采血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采血器行业环境分析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国家“十五五”规划解读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我国采血器行业技术环境分析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一、我国采血器技术发展概况</w:t>
      </w:r>
      <w:r>
        <w:rPr>
          <w:rFonts w:hint="eastAsia"/>
        </w:rPr>
        <w:br/>
      </w:r>
      <w:r>
        <w:rPr>
          <w:rFonts w:hint="eastAsia"/>
        </w:rPr>
        <w:t>　　　　二、我国采血器产品工艺特点或流程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三、我国采血器行业技术发展趋势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采血器行业上、下游产业链分析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采血器产业链分析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中国采血器市场分析</w:t>
      </w:r>
      <w:r>
        <w:rPr>
          <w:rFonts w:hint="eastAsia"/>
        </w:rPr>
        <w:br/>
      </w:r>
      <w:r>
        <w:rPr>
          <w:rFonts w:hint="eastAsia"/>
        </w:rPr>
        <w:t>　　第一节 采血器市场现状分析及预测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二、2025-2031年我国采血器行业总产值预测</w:t>
      </w:r>
      <w:r>
        <w:rPr>
          <w:rFonts w:hint="eastAsia"/>
        </w:rPr>
        <w:br/>
      </w:r>
      <w:r>
        <w:rPr>
          <w:rFonts w:hint="eastAsia"/>
        </w:rPr>
        <w:t>　　第二节 采血器产品产量分析及预测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二、2025-2031年我国采血器产量预测</w:t>
      </w:r>
      <w:r>
        <w:rPr>
          <w:rFonts w:hint="eastAsia"/>
        </w:rPr>
        <w:br/>
      </w:r>
      <w:r>
        <w:rPr>
          <w:rFonts w:hint="eastAsia"/>
        </w:rPr>
        <w:t>　　第三节 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一、2020-2025年我国采血器市场需求分析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二、2025-2031年我国采血器市场需求预测</w:t>
      </w:r>
      <w:r>
        <w:rPr>
          <w:rFonts w:hint="eastAsia"/>
        </w:rPr>
        <w:br/>
      </w:r>
      <w:r>
        <w:rPr>
          <w:rFonts w:hint="eastAsia"/>
        </w:rPr>
        <w:t>　　第四节 采血器进出口数据分析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一、2020-2025年我国采血器进出口数据分析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二、2025-2031年国内采血器产品未来进出口情况预测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2020-2025年中国采血器市场规模分析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2020-2025年我国采血器区域结构分析</w:t>
      </w:r>
      <w:r>
        <w:rPr>
          <w:rFonts w:hint="eastAsia"/>
        </w:rPr>
        <w:br/>
      </w:r>
      <w:r>
        <w:rPr>
          <w:rFonts w:hint="eastAsia"/>
        </w:rPr>
        <w:t>　　第三节 中国采血器区域市场规模分析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2025-2031年中国采血器市场规模预测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采血器价格趋势分析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2020-2025年我国采血器市场价格分析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2025-2031年我国采血器市场价格预测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2024-2025年采血器主要生产厂商介绍</w:t>
      </w:r>
      <w:r>
        <w:rPr>
          <w:rFonts w:hint="eastAsia"/>
        </w:rPr>
        <w:br/>
      </w:r>
      <w:r>
        <w:rPr>
          <w:rFonts w:hint="eastAsia"/>
        </w:rPr>
        <w:t>　　第一节 浏阳市三力实业有限公司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苏州施莱医疗器械有限公司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广西巨龙医疗器械有限公司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淮安市天达医疗器械有限公司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南昌市赣达医疗器械有限公司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广东龙心医疗器械有限公司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2020-2025年中国采血器行业集中度分析</w:t>
      </w:r>
      <w:r>
        <w:rPr>
          <w:rFonts w:hint="eastAsia"/>
        </w:rPr>
        <w:br/>
      </w:r>
      <w:r>
        <w:rPr>
          <w:rFonts w:hint="eastAsia"/>
        </w:rPr>
        <w:t>　　第二节 采血器国内外SWOT分析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2025-2031年中国采血器行业竞争格局预测分析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2020-2025年中国采血器行业总体发展状况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中国采血器行业产销情况分析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中国采血器行业财务能力分析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业内专家对中国采血器行业投资的建议及观点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2025-2031年中国采血器行业投资风险分析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采血器产业链结构图</w:t>
      </w:r>
      <w:r>
        <w:rPr>
          <w:rFonts w:hint="eastAsia"/>
        </w:rPr>
        <w:br/>
      </w:r>
      <w:r>
        <w:rPr>
          <w:rFonts w:hint="eastAsia"/>
        </w:rPr>
        <w:t>　　图表 采血器行业主要法律法规</w:t>
      </w:r>
      <w:r>
        <w:rPr>
          <w:rFonts w:hint="eastAsia"/>
        </w:rPr>
        <w:br/>
      </w:r>
      <w:r>
        <w:rPr>
          <w:rFonts w:hint="eastAsia"/>
        </w:rPr>
        <w:t>　　图表 中国采血器市场集中度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2020-2025年中国三甲医院中国采血器金额</w:t>
      </w:r>
      <w:r>
        <w:rPr>
          <w:rFonts w:hint="eastAsia"/>
        </w:rPr>
        <w:br/>
      </w:r>
      <w:r>
        <w:rPr>
          <w:rFonts w:hint="eastAsia"/>
        </w:rPr>
        <w:t>　　图表 2020-2025年中国采血器产量统</w:t>
      </w:r>
      <w:r>
        <w:rPr>
          <w:rFonts w:hint="eastAsia"/>
        </w:rPr>
        <w:br/>
      </w:r>
      <w:r>
        <w:rPr>
          <w:rFonts w:hint="eastAsia"/>
        </w:rPr>
        <w:t>　　图表 2025-2031年中国采血器产量预测</w:t>
      </w:r>
      <w:r>
        <w:rPr>
          <w:rFonts w:hint="eastAsia"/>
        </w:rPr>
        <w:br/>
      </w:r>
      <w:r>
        <w:rPr>
          <w:rFonts w:hint="eastAsia"/>
        </w:rPr>
        <w:t>　　图表 2020-2025年中国采血器需求量统计</w:t>
      </w:r>
      <w:r>
        <w:rPr>
          <w:rFonts w:hint="eastAsia"/>
        </w:rPr>
        <w:br/>
      </w:r>
      <w:r>
        <w:rPr>
          <w:rFonts w:hint="eastAsia"/>
        </w:rPr>
        <w:t>　　图表 2025-2031年中国采血器市场需求预测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2020-2025年中国采血器供需量统计</w:t>
      </w:r>
      <w:r>
        <w:rPr>
          <w:rFonts w:hint="eastAsia"/>
        </w:rPr>
        <w:br/>
      </w:r>
      <w:r>
        <w:rPr>
          <w:rFonts w:hint="eastAsia"/>
        </w:rPr>
        <w:t>　　图表 2020-2025年中国采血器进口量统计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2020-2025年华北地区采血器需求量统计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2020-2025年中南地区采血器需求量统计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2020-2025年西部地区采血器需求量统计</w:t>
      </w:r>
      <w:r>
        <w:rPr>
          <w:rFonts w:hint="eastAsia"/>
        </w:rPr>
        <w:br/>
      </w:r>
      <w:r>
        <w:rPr>
          <w:rFonts w:hint="eastAsia"/>
        </w:rPr>
        <w:t>　　图表 2020-2025年中国采血器价格指数统计</w:t>
      </w:r>
      <w:r>
        <w:rPr>
          <w:rFonts w:hint="eastAsia"/>
        </w:rPr>
        <w:br/>
      </w:r>
      <w:r>
        <w:rPr>
          <w:rFonts w:hint="eastAsia"/>
        </w:rPr>
        <w:t>　　图表 中国采血器价格情况</w:t>
      </w:r>
      <w:r>
        <w:rPr>
          <w:rFonts w:hint="eastAsia"/>
        </w:rPr>
        <w:br/>
      </w:r>
      <w:r>
        <w:rPr>
          <w:rFonts w:hint="eastAsia"/>
        </w:rPr>
        <w:t>　　图表 中国采血器2025-2031年价格指数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2020-2025年中国采血器行业偿债能力统计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2020-2025年中国采血器行业盈利能力统计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2020-2025年中国采血器行业发展能力统计</w:t>
      </w:r>
      <w:r>
        <w:rPr>
          <w:rFonts w:hint="eastAsia"/>
        </w:rPr>
        <w:br/>
      </w:r>
      <w:r>
        <w:rPr>
          <w:rFonts w:hint="eastAsia"/>
        </w:rPr>
        <w:t>　　图表 中国采血器行业对上游议价能力分析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中国采血器行业对下游议价能力分析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国内采血器消费区域分布</w:t>
      </w:r>
      <w:r>
        <w:rPr>
          <w:rFonts w:hint="eastAsia"/>
        </w:rPr>
        <w:br/>
      </w:r>
      <w:r>
        <w:rPr>
          <w:rFonts w:hint="eastAsia"/>
        </w:rPr>
        <w:t>　　图表 2024-2025年采血器重点企业A产销量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2025-2031年中国采血器市场利润预测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db3f53e343fc" w:history="1">
        <w:r>
          <w:rPr>
            <w:rStyle w:val="Hyperlink"/>
          </w:rPr>
          <w:t>2025-2031年中国采血器市场深度调查分析及发展前景研究报告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0db3f53e343fc" w:history="1">
        <w:r>
          <w:rPr>
            <w:rStyle w:val="Hyperlink"/>
          </w:rPr>
          <w:t>https://www.20087.com/1/27/CaiXueQiHangYeXianZhuangYuFaZhan.html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热点：采血器和采血针一样吗、采血器和采血针一样吗、采血器使用方法视频、采血器26g~28g有什么区别、采血器都是一次性的吗、采血器会感染艾滋病吗、采血器里面包括什么、采血器和采血管区别、采血针管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e5e3a1534d31" w:history="1">
      <w:r>
        <w:rPr>
          <w:rStyle w:val="Hyperlink"/>
        </w:rPr>
        <w:t>2025-2031年中国采血器市场深度调查分析及发展前景研究报告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aiXueQiHangYeXianZhuangYuFaZhan.html" TargetMode="External" Id="Rd570db3f53e3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aiXueQiHangYeXianZhuangYuFaZhan.html" TargetMode="External" Id="Rd05ce5e3a15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2025-04-24T05:02:00Z</dcterms:created>
  <dcterms:modified xsi:type="dcterms:W3CDTF">2025-04-24T06:02:00Z</dcterms:modified>
  <dc:subject>2025-2031年中国采血器市场深度调查分析及发展前景研究报告</dc:subject>
  <dc:title>2025-2031年中国采血器市场深度调查分析及发展前景研究报告</dc:title>
  <cp:keywords>2025-2031年中国采血器市场深度调查分析及发展前景研究报告</cp:keywords>
  <dc:description>2025-2031年中国采血器市场深度调查分析及发展前景研究报告</dc:description>
</cp:coreProperties>
</file>