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2a6328cd49e2" w:history="1">
              <w:r>
                <w:rPr>
                  <w:rStyle w:val="Hyperlink"/>
                </w:rPr>
                <w:t>2025-2031年中国静脉性溃疡行业研究分析与市场前景报告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2a6328cd49e2" w:history="1">
              <w:r>
                <w:rPr>
                  <w:rStyle w:val="Hyperlink"/>
                </w:rPr>
                <w:t>2025-2031年中国静脉性溃疡行业研究分析与市场前景报告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2a6328cd49e2" w:history="1">
                <w:r>
                  <w:rPr>
                    <w:rStyle w:val="Hyperlink"/>
                  </w:rPr>
                  <w:t>https://www.20087.com/1/77/JingMaiXingKuiYangFaZhanQianJing.html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性溃疡是由于下肢静脉血液回流障碍导致的皮肤破损，常见于老年人和慢性病患者。近年来，随着医疗技术和护理方法的进步，静脉性溃疡在诊断准确性、治疗效果和预防措施方面有了显著提升。现代治疗方法不仅包括局部伤口护理和压力疗法，还通过使用先进的敷料和药物促进愈合过程，并采用激光和射频消融等微创手术改善静脉功能。</w:t>
      </w:r>
      <w:r>
        <w:rPr>
          <w:rFonts w:hint="eastAsia"/>
        </w:rPr>
        <w:br/>
      </w:r>
      <w:r>
        <w:rPr>
          <w:rFonts w:hint="eastAsia"/>
        </w:rPr>
        <w:t>　　随着再生医学和个性化医疗的发展，预计会有更多基于基因编辑和干细胞疗法的新型治疗方法出现，这些疗法不仅能针对特定病因进行精确干预，还能通过组织工程学技术实现受损组织的修复与再生。此外，结合人工智能和大数据分析，开发能够预测疾病进展和优化治疗计划的智能平台，可能是提升医疗服务质量和患者满意度的新方向。同时，考虑到不同患者的个体差异，提供个性化的医疗服务和支持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2a6328cd49e2" w:history="1">
        <w:r>
          <w:rPr>
            <w:rStyle w:val="Hyperlink"/>
          </w:rPr>
          <w:t>2025-2031年中国静脉性溃疡行业研究分析与市场前景报告</w:t>
        </w:r>
      </w:hyperlink>
      <w:r>
        <w:rPr>
          <w:rFonts w:hint="eastAsia"/>
        </w:rPr>
        <w:t>》基于国家统计局及相关协会的详实数据，结合长期监测的一手资料，全面分析了静脉性溃疡行业的市场规模、需求变化、产业链动态及区域发展格局。报告重点解读了静脉性溃疡行业竞争态势与重点企业的市场表现，并通过科学研判行业趋势与前景，揭示了静脉性溃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静脉性溃疡行业概述</w:t>
      </w:r>
      <w:r>
        <w:rPr>
          <w:rFonts w:hint="eastAsia"/>
        </w:rPr>
        <w:br/>
      </w:r>
      <w:r>
        <w:rPr>
          <w:rFonts w:hint="eastAsia"/>
        </w:rPr>
        <w:t>　　第一节 静脉性溃疡定义与分类</w:t>
      </w:r>
      <w:r>
        <w:rPr>
          <w:rFonts w:hint="eastAsia"/>
        </w:rPr>
        <w:br/>
      </w:r>
      <w:r>
        <w:rPr>
          <w:rFonts w:hint="eastAsia"/>
        </w:rPr>
        <w:t>　　第二节 静脉性溃疡应用领域</w:t>
      </w:r>
      <w:r>
        <w:rPr>
          <w:rFonts w:hint="eastAsia"/>
        </w:rPr>
        <w:br/>
      </w:r>
      <w:r>
        <w:rPr>
          <w:rFonts w:hint="eastAsia"/>
        </w:rPr>
        <w:t>　　第三节 静脉性溃疡行业经济指标分析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静脉性溃疡产业链及经营模式分析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三、静脉性溃疡销售模式及销售渠道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全球静脉性溃疡市场发展综述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2019-2024年全球静脉性溃疡市场规模与趋势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主要国家与地区静脉性溃疡市场分析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2025-2031年全球静脉性溃疡行业发展趋势与前景预测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中国静脉性溃疡行业市场分析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2024-2025年静脉性溃疡产能与投资动态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一、国内静脉性溃疡产能及利用情况</w:t>
      </w:r>
      <w:r>
        <w:rPr>
          <w:rFonts w:hint="eastAsia"/>
        </w:rPr>
        <w:br/>
      </w:r>
      <w:r>
        <w:rPr>
          <w:rFonts w:hint="eastAsia"/>
        </w:rPr>
        <w:t>　　　　二、静脉性溃疡产能扩张与投资动态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2025-2031年静脉性溃疡行业产量统计与趋势预测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一、2019-2024年静脉性溃疡行业产量数据统计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1、2019-2024年静脉性溃疡产量及增长趋势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2、2019-2024年静脉性溃疡细分产品产量及份额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二、影响静脉性溃疡产量的关键因素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三、2025-2031年静脉性溃疡产量预测</w:t>
      </w:r>
      <w:r>
        <w:rPr>
          <w:rFonts w:hint="eastAsia"/>
        </w:rPr>
        <w:br/>
      </w:r>
      <w:r>
        <w:rPr>
          <w:rFonts w:hint="eastAsia"/>
        </w:rPr>
        <w:t>　　第三节 2025-2031年静脉性溃疡市场需求与销售分析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一、2024-2025年静脉性溃疡行业需求现状</w:t>
      </w:r>
      <w:r>
        <w:rPr>
          <w:rFonts w:hint="eastAsia"/>
        </w:rPr>
        <w:br/>
      </w:r>
      <w:r>
        <w:rPr>
          <w:rFonts w:hint="eastAsia"/>
        </w:rPr>
        <w:t>　　　　二、静脉性溃疡客户群体与需求特点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三、2019-2024年静脉性溃疡行业销售规模分析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四、2025-2031年静脉性溃疡市场增长潜力与规模预测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中国静脉性溃疡细分市场与下游应用领域分析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静脉性溃疡细分市场分析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一、2024-2025年静脉性溃疡主要细分产品市场现状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静脉性溃疡下游应用与客户群体分析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一、2024-2025年静脉性溃疡各应用领域市场现状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2024-2025年静脉性溃疡行业技术发展现状及趋势分析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静脉性溃疡行业技术发展现状分析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国内外静脉性溃疡行业技术差异与原因</w:t>
      </w:r>
      <w:r>
        <w:rPr>
          <w:rFonts w:hint="eastAsia"/>
        </w:rPr>
        <w:br/>
      </w:r>
      <w:r>
        <w:rPr>
          <w:rFonts w:hint="eastAsia"/>
        </w:rPr>
        <w:t>　　第三节 静脉性溃疡行业技术发展方向、趋势预测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提升静脉性溃疡行业技术能力策略建议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静脉性溃疡价格机制与竞争策略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一、2019-2024年静脉性溃疡市场价格走势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静脉性溃疡定价策略与方法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2025-2031年静脉性溃疡价格竞争态势与趋势预测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中国静脉性溃疡行业重点区域市场研究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2024-2025年重点区域静脉性溃疡市场发展概况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二、2019-2024年静脉性溃疡市场需求规模情况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三、2025-2031年静脉性溃疡行业发展潜力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二、2019-2024年静脉性溃疡市场需求规模情况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三、2025-2031年静脉性溃疡行业发展潜力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二、2019-2024年静脉性溃疡市场需求规模情况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三、2025-2031年静脉性溃疡行业发展潜力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二、2019-2024年静脉性溃疡市场需求规模情况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三、2025-2031年静脉性溃疡行业发展潜力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二、2019-2024年静脉性溃疡市场需求规模情况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三、2025-2031年静脉性溃疡行业发展潜力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2019-2024年中国静脉性溃疡行业进出口情况分析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静脉性溃疡行业进口情况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二、静脉性溃疡主要进口来源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静脉性溃疡行业出口情况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一、2019-2024年静脉性溃疡出口规模及增长情况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二、静脉性溃疡主要出口目的地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2019-2024年中国静脉性溃疡行业总体发展与财务状况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2019-2024年中国静脉性溃疡行业规模情况</w:t>
      </w:r>
      <w:r>
        <w:rPr>
          <w:rFonts w:hint="eastAsia"/>
        </w:rPr>
        <w:br/>
      </w:r>
      <w:r>
        <w:rPr>
          <w:rFonts w:hint="eastAsia"/>
        </w:rPr>
        <w:t>　　　　一、静脉性溃疡行业企业数量规模</w:t>
      </w:r>
      <w:r>
        <w:rPr>
          <w:rFonts w:hint="eastAsia"/>
        </w:rPr>
        <w:br/>
      </w:r>
      <w:r>
        <w:rPr>
          <w:rFonts w:hint="eastAsia"/>
        </w:rPr>
        <w:t>　　　　二、静脉性溃疡行业从业人员规模</w:t>
      </w:r>
      <w:r>
        <w:rPr>
          <w:rFonts w:hint="eastAsia"/>
        </w:rPr>
        <w:br/>
      </w:r>
      <w:r>
        <w:rPr>
          <w:rFonts w:hint="eastAsia"/>
        </w:rPr>
        <w:t>　　　　三、静脉性溃疡行业市场敏感性分析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2019-2024年中国静脉性溃疡行业财务能力分析</w:t>
      </w:r>
      <w:r>
        <w:rPr>
          <w:rFonts w:hint="eastAsia"/>
        </w:rPr>
        <w:br/>
      </w:r>
      <w:r>
        <w:rPr>
          <w:rFonts w:hint="eastAsia"/>
        </w:rPr>
        <w:t>　　　　一、静脉性溃疡行业盈利能力</w:t>
      </w:r>
      <w:r>
        <w:rPr>
          <w:rFonts w:hint="eastAsia"/>
        </w:rPr>
        <w:br/>
      </w:r>
      <w:r>
        <w:rPr>
          <w:rFonts w:hint="eastAsia"/>
        </w:rPr>
        <w:t>　　　　二、静脉性溃疡行业偿债能力</w:t>
      </w:r>
      <w:r>
        <w:rPr>
          <w:rFonts w:hint="eastAsia"/>
        </w:rPr>
        <w:br/>
      </w:r>
      <w:r>
        <w:rPr>
          <w:rFonts w:hint="eastAsia"/>
        </w:rPr>
        <w:t>　　　　三、静脉性溃疡行业营运能力</w:t>
      </w:r>
      <w:r>
        <w:rPr>
          <w:rFonts w:hint="eastAsia"/>
        </w:rPr>
        <w:br/>
      </w:r>
      <w:r>
        <w:rPr>
          <w:rFonts w:hint="eastAsia"/>
        </w:rPr>
        <w:t>　　　　四、静脉性溃疡行业发展能力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静脉性溃疡行业重点企业调研分析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二、企业静脉性溃疡业务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中国静脉性溃疡行业竞争格局分析</w:t>
      </w:r>
      <w:r>
        <w:rPr>
          <w:rFonts w:hint="eastAsia"/>
        </w:rPr>
        <w:br/>
      </w:r>
      <w:r>
        <w:rPr>
          <w:rFonts w:hint="eastAsia"/>
        </w:rPr>
        <w:t>　　第一节 静脉性溃疡行业竞争格局总览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2024-2025年静脉性溃疡行业竞争力分析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2019-2024年静脉性溃疡行业企业并购活动分析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2024-2025年静脉性溃疡行业会展与招投标活动分析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一、静脉性溃疡行业会展活动及其市场影响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2025年中国静脉性溃疡企业发展企业发展策略与建议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静脉性溃疡销售模式与渠道策略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静脉性溃疡品牌与市场推广策略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静脉性溃疡研发投入与技术创新能力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静脉性溃疡合作联盟与资源整合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中国静脉性溃疡行业风险与对策</w:t>
      </w:r>
      <w:r>
        <w:rPr>
          <w:rFonts w:hint="eastAsia"/>
        </w:rPr>
        <w:br/>
      </w:r>
      <w:r>
        <w:rPr>
          <w:rFonts w:hint="eastAsia"/>
        </w:rPr>
        <w:t>　　第一节 静脉性溃疡行业SWOT分析</w:t>
      </w:r>
      <w:r>
        <w:rPr>
          <w:rFonts w:hint="eastAsia"/>
        </w:rPr>
        <w:br/>
      </w:r>
      <w:r>
        <w:rPr>
          <w:rFonts w:hint="eastAsia"/>
        </w:rPr>
        <w:t>　　　　一、静脉性溃疡行业优势</w:t>
      </w:r>
      <w:r>
        <w:rPr>
          <w:rFonts w:hint="eastAsia"/>
        </w:rPr>
        <w:br/>
      </w:r>
      <w:r>
        <w:rPr>
          <w:rFonts w:hint="eastAsia"/>
        </w:rPr>
        <w:t>　　　　二、静脉性溃疡行业劣势</w:t>
      </w:r>
      <w:r>
        <w:rPr>
          <w:rFonts w:hint="eastAsia"/>
        </w:rPr>
        <w:br/>
      </w:r>
      <w:r>
        <w:rPr>
          <w:rFonts w:hint="eastAsia"/>
        </w:rPr>
        <w:t>　　　　三、静脉性溃疡市场机会</w:t>
      </w:r>
      <w:r>
        <w:rPr>
          <w:rFonts w:hint="eastAsia"/>
        </w:rPr>
        <w:br/>
      </w:r>
      <w:r>
        <w:rPr>
          <w:rFonts w:hint="eastAsia"/>
        </w:rPr>
        <w:t>　　　　四、静脉性溃疡市场威胁</w:t>
      </w:r>
      <w:r>
        <w:rPr>
          <w:rFonts w:hint="eastAsia"/>
        </w:rPr>
        <w:br/>
      </w:r>
      <w:r>
        <w:rPr>
          <w:rFonts w:hint="eastAsia"/>
        </w:rPr>
        <w:t>　　第二节 静脉性溃疡行业风险及对策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2025-2031年中国静脉性溃疡行业前景与发展趋势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2024-2025年静脉性溃疡行业发展环境分析</w:t>
      </w:r>
      <w:r>
        <w:rPr>
          <w:rFonts w:hint="eastAsia"/>
        </w:rPr>
        <w:br/>
      </w:r>
      <w:r>
        <w:rPr>
          <w:rFonts w:hint="eastAsia"/>
        </w:rPr>
        <w:t>　　　　一、静脉性溃疡行业主管部门与监管体制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二、静脉性溃疡行业主要法律法规及政策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三、静脉性溃疡行业标准与质量监管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2025-2031年静脉性溃疡行业发展趋势与方向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2025-2031年静脉性溃疡行业发展潜力与机遇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静脉性溃疡行业研究结论与建议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静脉性溃疡行业发展建议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2025-2031年中国静脉性溃疡行业产能预测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2025-2031年中国静脉性溃疡行业产量预测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2025-2031年中国静脉性溃疡行业市场需求预测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**地区静脉性溃疡市场规模及增长情况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**地区静脉性溃疡行业市场需求情况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2019-2024年中国静脉性溃疡行业出口量及增速统计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静脉性溃疡重点企业经营情况分析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2025年静脉性溃疡行业壁垒</w:t>
      </w:r>
      <w:r>
        <w:rPr>
          <w:rFonts w:hint="eastAsia"/>
        </w:rPr>
        <w:br/>
      </w:r>
      <w:r>
        <w:rPr>
          <w:rFonts w:hint="eastAsia"/>
        </w:rPr>
        <w:t>　　图表 2025年静脉性溃疡市场前景分析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2025-2031年中国静脉性溃疡市场需求预测</w:t>
      </w:r>
      <w:r>
        <w:rPr>
          <w:rFonts w:hint="eastAsia"/>
        </w:rPr>
        <w:br/>
      </w:r>
      <w:r>
        <w:rPr>
          <w:rFonts w:hint="eastAsia"/>
        </w:rPr>
        <w:t>　　图表 2025年静脉性溃疡发展趋势预测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2a6328cd49e2" w:history="1">
        <w:r>
          <w:rPr>
            <w:rStyle w:val="Hyperlink"/>
          </w:rPr>
          <w:t>2025-2031年中国静脉性溃疡行业研究分析与市场前景报告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2a6328cd49e2" w:history="1">
        <w:r>
          <w:rPr>
            <w:rStyle w:val="Hyperlink"/>
          </w:rPr>
          <w:t>https://www.20087.com/1/77/JingMaiXingKuiYangFaZhanQianJing.html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溃疡怎么治疗好得最快、静脉性溃疡的发病原因、静脉曲张溃疡多久伤口能愈合、下肢静脉性溃疡、下肢溃疡鉴别诊断、静脉性溃疡容易引起肢体发黑坏死吗、静脉炎溃烂图片、静脉性溃疡好发于、溃疡性结肠炎怎么能根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f33a3a344f29" w:history="1">
      <w:r>
        <w:rPr>
          <w:rStyle w:val="Hyperlink"/>
        </w:rPr>
        <w:t>2025-2031年中国静脉性溃疡行业研究分析与市场前景报告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ngMaiXingKuiYangFaZhanQianJing.html" TargetMode="External" Id="Rc9692a6328cd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ngMaiXingKuiYangFaZhanQianJing.html" TargetMode="External" Id="Rb0bcf33a3a3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2025-06-19T07:49:02Z</dcterms:created>
  <dcterms:modified xsi:type="dcterms:W3CDTF">2025-06-19T08:49:02Z</dcterms:modified>
  <dc:subject>2025-2031年中国静脉性溃疡行业研究分析与市场前景报告</dc:subject>
  <dc:title>2025-2031年中国静脉性溃疡行业研究分析与市场前景报告</dc:title>
  <cp:keywords>2025-2031年中国静脉性溃疡行业研究分析与市场前景报告</cp:keywords>
  <dc:description>2025-2031年中国静脉性溃疡行业研究分析与市场前景报告</dc:description>
</cp:coreProperties>
</file>