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917c6c5104f9a" w:history="1">
              <w:r>
                <w:rPr>
                  <w:rStyle w:val="Hyperlink"/>
                </w:rPr>
                <w:t>2025-2031年中国清肺抑火片市场调研与发展趋势研究报告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917c6c5104f9a" w:history="1">
              <w:r>
                <w:rPr>
                  <w:rStyle w:val="Hyperlink"/>
                </w:rPr>
                <w:t>2025-2031年中国清肺抑火片市场调研与发展趋势研究报告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917c6c5104f9a" w:history="1">
                <w:r>
                  <w:rPr>
                    <w:rStyle w:val="Hyperlink"/>
                  </w:rPr>
                  <w:t>https://www.20087.com/1/67/QingFeiYiHuoPianShiChangQianJing.html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肺抑火片属于中药制剂，主要用于清热解毒、润肺止咳，适用于治疗因热毒引起的咳嗽、咽喉肿痛等症状。随着现代人生活节奏加快，空气质量下降，呼吸道疾病发病率有所上升，清肺抑火片的市场需求也随之增加。近年来，中药现代化进程加快，清肺抑火片的生产工艺和质量控制标准得到了提升，确保了药品的稳定性和安全性。同时，网络药理学等新技术的应用，使得中药成分的作用机制和药效学研究更加深入，提高了药品的科学性和有效性。</w:t>
      </w:r>
      <w:r>
        <w:rPr>
          <w:rFonts w:hint="eastAsia"/>
        </w:rPr>
        <w:br/>
      </w:r>
      <w:r>
        <w:rPr>
          <w:rFonts w:hint="eastAsia"/>
        </w:rPr>
        <w:t>　　未来，清肺抑火片的开发将更加注重科学验证和个性化治疗。随着生物信息学和大数据分析的进步，中药成分的活性筛选和作用机理研究将更加精确，促进新药的发现和老药的再评价。同时，基于患者个体差异的精准医疗将兴起，清肺抑火片的配方可能根据遗传背景、生活方式等因素进行个性化调整，提高治疗的针对性和效果。此外，随着中医药国际认可度的提高，清肺抑火片有望进入更多国际市场，服务于全球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917c6c5104f9a" w:history="1">
        <w:r>
          <w:rPr>
            <w:rStyle w:val="Hyperlink"/>
          </w:rPr>
          <w:t>2025-2031年中国清肺抑火片市场调研与发展趋势研究报告</w:t>
        </w:r>
      </w:hyperlink>
      <w:r>
        <w:rPr>
          <w:rFonts w:hint="eastAsia"/>
        </w:rPr>
        <w:t>》依托权威数据资源与长期市场监测，系统分析了清肺抑火片行业的市场规模、市场需求及产业链结构，深入探讨了清肺抑火片价格变动与细分市场特征。报告科学预测了清肺抑火片市场前景及未来发展趋势，重点剖析了行业集中度、竞争格局及重点企业的市场地位，并通过SWOT分析揭示了清肺抑火片行业机遇与潜在风险。报告为投资者及业内企业提供了全面的市场洞察与决策参考，助力把握清肺抑火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世界清肺抑火片行业发展情况分析</w:t>
      </w:r>
      <w:r>
        <w:rPr>
          <w:rFonts w:hint="eastAsia"/>
        </w:rPr>
        <w:br/>
      </w:r>
      <w:r>
        <w:rPr>
          <w:rFonts w:hint="eastAsia"/>
        </w:rPr>
        <w:t>　　第一节 世界清肺抑火片行业分析</w:t>
      </w:r>
      <w:r>
        <w:rPr>
          <w:rFonts w:hint="eastAsia"/>
        </w:rPr>
        <w:br/>
      </w:r>
      <w:r>
        <w:rPr>
          <w:rFonts w:hint="eastAsia"/>
        </w:rPr>
        <w:t>　　　　一、世界清肺抑火片行业特点</w:t>
      </w:r>
      <w:r>
        <w:rPr>
          <w:rFonts w:hint="eastAsia"/>
        </w:rPr>
        <w:br/>
      </w:r>
      <w:r>
        <w:rPr>
          <w:rFonts w:hint="eastAsia"/>
        </w:rPr>
        <w:t>　　　　二、世界清肺抑火片产能状况</w:t>
      </w:r>
      <w:r>
        <w:rPr>
          <w:rFonts w:hint="eastAsia"/>
        </w:rPr>
        <w:br/>
      </w:r>
      <w:r>
        <w:rPr>
          <w:rFonts w:hint="eastAsia"/>
        </w:rPr>
        <w:t>　　　　三、世界清肺抑火片行业动态</w:t>
      </w:r>
      <w:r>
        <w:rPr>
          <w:rFonts w:hint="eastAsia"/>
        </w:rPr>
        <w:br/>
      </w:r>
      <w:r>
        <w:rPr>
          <w:rFonts w:hint="eastAsia"/>
        </w:rPr>
        <w:t>　　　　四、世界清肺抑火片行业动态</w:t>
      </w:r>
      <w:r>
        <w:rPr>
          <w:rFonts w:hint="eastAsia"/>
        </w:rPr>
        <w:br/>
      </w:r>
      <w:r>
        <w:rPr>
          <w:rFonts w:hint="eastAsia"/>
        </w:rPr>
        <w:t>　　第二节 世界清肺抑火片市场分析</w:t>
      </w:r>
      <w:r>
        <w:rPr>
          <w:rFonts w:hint="eastAsia"/>
        </w:rPr>
        <w:br/>
      </w:r>
      <w:r>
        <w:rPr>
          <w:rFonts w:hint="eastAsia"/>
        </w:rPr>
        <w:t>　　　　一、世界清肺抑火片生产分布</w:t>
      </w:r>
      <w:r>
        <w:rPr>
          <w:rFonts w:hint="eastAsia"/>
        </w:rPr>
        <w:br/>
      </w:r>
      <w:r>
        <w:rPr>
          <w:rFonts w:hint="eastAsia"/>
        </w:rPr>
        <w:t>　　　　二、世界清肺抑火片消费情况</w:t>
      </w:r>
      <w:r>
        <w:rPr>
          <w:rFonts w:hint="eastAsia"/>
        </w:rPr>
        <w:br/>
      </w:r>
      <w:r>
        <w:rPr>
          <w:rFonts w:hint="eastAsia"/>
        </w:rPr>
        <w:t>　　　　三、世界清肺抑火片消费结构</w:t>
      </w:r>
      <w:r>
        <w:rPr>
          <w:rFonts w:hint="eastAsia"/>
        </w:rPr>
        <w:br/>
      </w:r>
      <w:r>
        <w:rPr>
          <w:rFonts w:hint="eastAsia"/>
        </w:rPr>
        <w:t>　　　　四、世界清肺抑火片价格分析</w:t>
      </w:r>
      <w:r>
        <w:rPr>
          <w:rFonts w:hint="eastAsia"/>
        </w:rPr>
        <w:br/>
      </w:r>
      <w:r>
        <w:rPr>
          <w:rFonts w:hint="eastAsia"/>
        </w:rPr>
        <w:t>　　第三节 2019-2024年中外清肺抑火片市场对比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中国清肺抑火片行业供给情况分析及趋势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2019-2024年中国清肺抑火片行业市场供给分析</w:t>
      </w:r>
      <w:r>
        <w:rPr>
          <w:rFonts w:hint="eastAsia"/>
        </w:rPr>
        <w:br/>
      </w:r>
      <w:r>
        <w:rPr>
          <w:rFonts w:hint="eastAsia"/>
        </w:rPr>
        <w:t>　　　　一、清肺抑火片整体供给情况分析</w:t>
      </w:r>
      <w:r>
        <w:rPr>
          <w:rFonts w:hint="eastAsia"/>
        </w:rPr>
        <w:br/>
      </w:r>
      <w:r>
        <w:rPr>
          <w:rFonts w:hint="eastAsia"/>
        </w:rPr>
        <w:t>　　　　二、清肺抑火片重点区域供给分析</w:t>
      </w:r>
      <w:r>
        <w:rPr>
          <w:rFonts w:hint="eastAsia"/>
        </w:rPr>
        <w:br/>
      </w:r>
      <w:r>
        <w:rPr>
          <w:rFonts w:hint="eastAsia"/>
        </w:rPr>
        <w:t>　　第二节 清肺抑火片行业供给关系因素分析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2025-2031年中国清肺抑火片行业市场供给趋势</w:t>
      </w:r>
      <w:r>
        <w:rPr>
          <w:rFonts w:hint="eastAsia"/>
        </w:rPr>
        <w:br/>
      </w:r>
      <w:r>
        <w:rPr>
          <w:rFonts w:hint="eastAsia"/>
        </w:rPr>
        <w:t>　　　　一、清肺抑火片整体供给情况趋势分析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二、清肺抑火片重点区域供给趋势分析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三、影响未来清肺抑火片供给的因素分析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2019-2024年中国清肺抑火片行业发展概况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2019-2024年中国清肺抑火片行业发展态势分析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2019-2024年中国清肺抑火片行业发展特点分析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2019-2024年中国清肺抑火片行业产量、需求情况分析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2019-2024年中国清肺抑火片行业价格分析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2019-2024年中国清肺抑火片行业整体运行状况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2019-2024年清肺抑火片行业产销分析</w:t>
      </w:r>
      <w:r>
        <w:rPr>
          <w:rFonts w:hint="eastAsia"/>
        </w:rPr>
        <w:br/>
      </w:r>
      <w:r>
        <w:rPr>
          <w:rFonts w:hint="eastAsia"/>
        </w:rPr>
        <w:t>　　第二节 2019-2024年清肺抑火片行业盈利能力分析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2019-2024年清肺抑火片行业偿债能力分析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2019-2024年清肺抑火片行业营运能力分析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中国清肺抑火片行业进出口市场分析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2019-2024年清肺抑火片行业进出口特点分析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2019-2024年清肺抑火片行业进出口量分析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2025-2031年清肺抑火片行业进出口市场预测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2025-2031年清肺抑火片行业投资价值（绩效）及行业发展预测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2019-2024年清肺抑火片行业成长性分析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2019-2024年清肺抑火片行业经营能力分析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2019-2024年清肺抑火片行业盈利能力分析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2019-2024年清肺抑火片行业偿债能力分析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2025-2031年我国清肺抑火片行业产值预测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2025-2031年我国清肺抑火片行业销售收入预测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2025-2031年我国清肺抑火片行业总资产预测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2019-2024年中国清肺抑火片产业重点区域运行分析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2019-2024年华东地区清肺抑火片市场分析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2019-2024年华南地区清肺抑火片市场分析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2019-2024年华中地区清肺抑火片市场分析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2019-2024年华北地区清肺抑火片市场分析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2019-2024年西北地区清肺抑火片市场分析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2019-2024年西南地区清肺抑火片市场分析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2019-2024年东北地区清肺抑火片市场分析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2019-2024年中国清肺抑火片行业重点企业竞争力分析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清肺抑火片企业（一）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清肺抑火片企业（二）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清肺抑火片企业（三）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清肺抑火片企业（四）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清肺抑火片企业（五）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清肺抑火片企业（六）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2024-2025年中国清肺抑火片行业消费者偏好调查</w:t>
      </w:r>
      <w:r>
        <w:rPr>
          <w:rFonts w:hint="eastAsia"/>
        </w:rPr>
        <w:br/>
      </w:r>
      <w:r>
        <w:rPr>
          <w:rFonts w:hint="eastAsia"/>
        </w:rPr>
        <w:t>　　第一节 清肺抑火片目标客户群体调查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清肺抑火片的品牌市场调查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一、消费者对清肺抑火片品牌认知度宏观调查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二、消费者对清肺抑火片的品牌偏好调查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三、消费者对清肺抑火片品牌的首要认知渠道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五、清肺抑火片品牌忠诚度调查</w:t>
      </w:r>
      <w:r>
        <w:rPr>
          <w:rFonts w:hint="eastAsia"/>
        </w:rPr>
        <w:br/>
      </w:r>
      <w:r>
        <w:rPr>
          <w:rFonts w:hint="eastAsia"/>
        </w:rPr>
        <w:t>　　　　六、清肺抑火片品牌市场占有率调查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中国清肺抑火片行业投资策略分析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2019-2024年中国清肺抑火片行业投资环境分析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2019-2024年中国清肺抑火片行业投资收益分析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2019-2024年中国清肺抑火片行业产品投资方向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2025-2031年中国清肺抑火片行业投资收益预测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二、2025-2031年中国清肺抑火片行业工业总产值预测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三、2025-2031年中国清肺抑火片行业销售收入预测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四、2025-2031年中国清肺抑火片行业利润总额预测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五、2025-2031年中国清肺抑火片行业总资产预测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中国清肺抑火片行业投资风险分析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中国清肺抑火片行业内部风险分析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中国清肺抑火片行业外部风险分析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二、清肺抑火片行业政策环境风险分析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三、清肺抑火片关联行业风险分析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清肺抑火片行业发展趋势与投资战略研究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清肺抑火片市场发展潜力分析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清肺抑火片行业发展趋势分析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清肺抑火片行业发展战略研究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清肺抑火片市场预测及投资建议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2025-2031年清肺抑火片市场规模及增长趋势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2025-2031年清肺抑火片投资规模预测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2025-2031年清肺抑火片市场盈利预测</w:t>
      </w:r>
      <w:r>
        <w:rPr>
          <w:rFonts w:hint="eastAsia"/>
        </w:rPr>
        <w:br/>
      </w:r>
      <w:r>
        <w:rPr>
          <w:rFonts w:hint="eastAsia"/>
        </w:rPr>
        <w:t>　　第六节 中^智林 清肺抑火片项目投资建议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2019-2024年中国清肺抑火片市场规模及增长情况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2019-2024年中国清肺抑火片行业产量及增长趋势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2025-2031年中国清肺抑火片行业产量预测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2019-2024年中国清肺抑火片行业市场需求及增长情况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2025-2031年中国清肺抑火片行业市场需求预测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**地区清肺抑火片市场规模及增长情况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**地区清肺抑火片行业市场需求情况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**地区清肺抑火片市场规模及增长情况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**地区清肺抑火片行业市场需求情况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2019-2024年中国清肺抑火片行业出口情况分析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清肺抑火片重点企业经营情况分析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2025年清肺抑火片行业壁垒</w:t>
      </w:r>
      <w:r>
        <w:rPr>
          <w:rFonts w:hint="eastAsia"/>
        </w:rPr>
        <w:br/>
      </w:r>
      <w:r>
        <w:rPr>
          <w:rFonts w:hint="eastAsia"/>
        </w:rPr>
        <w:t>　　图表 2025年清肺抑火片市场前景分析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2025-2031年中国清肺抑火片市场规模预测</w:t>
      </w:r>
      <w:r>
        <w:rPr>
          <w:rFonts w:hint="eastAsia"/>
        </w:rPr>
        <w:br/>
      </w:r>
      <w:r>
        <w:rPr>
          <w:rFonts w:hint="eastAsia"/>
        </w:rPr>
        <w:t>　　图表 2025年清肺抑火片发展趋势预测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917c6c5104f9a" w:history="1">
        <w:r>
          <w:rPr>
            <w:rStyle w:val="Hyperlink"/>
          </w:rPr>
          <w:t>2025-2031年中国清肺抑火片市场调研与发展趋势研究报告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917c6c5104f9a" w:history="1">
        <w:r>
          <w:rPr>
            <w:rStyle w:val="Hyperlink"/>
          </w:rPr>
          <w:t>https://www.20087.com/1/67/QingFeiYiHuoPianShiChangQianJing.html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岁儿童吃2粒清肺抑火片行吗、清肺抑火片吃了拉肚子正常吗、治疗呼吸道感染十大中药、清肺抑火片一次吃几颗、黄连上清片和清肺抑火片区别、清肺抑火片是风寒还是风热、清肺抑火片和阿莫西林能一起吃吗、清肺抑火片吃多久为一个疗程、清肺抑火片说明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c3ec866394f5e" w:history="1">
      <w:r>
        <w:rPr>
          <w:rStyle w:val="Hyperlink"/>
        </w:rPr>
        <w:t>2025-2031年中国清肺抑火片市场调研与发展趋势研究报告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QingFeiYiHuoPianShiChangQianJing.html" TargetMode="External" Id="R41c917c6c510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QingFeiYiHuoPianShiChangQianJing.html" TargetMode="External" Id="Rc18c3ec86639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2024-10-31T02:03:00Z</dcterms:created>
  <dcterms:modified xsi:type="dcterms:W3CDTF">2024-10-31T03:03:00Z</dcterms:modified>
  <dc:subject>2025-2031年中国清肺抑火片市场调研与发展趋势研究报告</dc:subject>
  <dc:title>2025-2031年中国清肺抑火片市场调研与发展趋势研究报告</dc:title>
  <cp:keywords>2025-2031年中国清肺抑火片市场调研与发展趋势研究报告</cp:keywords>
  <dc:description>2025-2031年中国清肺抑火片市场调研与发展趋势研究报告</dc:description>
</cp:coreProperties>
</file>