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34d0157ed84345" w:history="1">
              <w:r>
                <w:rPr>
                  <w:rStyle w:val="Hyperlink"/>
                </w:rPr>
                <w:t>2024-2030年中国冠状动脉支架行业现状与市场前景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34d0157ed84345" w:history="1">
              <w:r>
                <w:rPr>
                  <w:rStyle w:val="Hyperlink"/>
                </w:rPr>
                <w:t>2024-2030年中国冠状动脉支架行业现状与市场前景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34d0157ed84345" w:history="1">
                <w:r>
                  <w:rPr>
                    <w:rStyle w:val="Hyperlink"/>
                  </w:rPr>
                  <w:t>https://www.20087.com/2/07/GuanZhuangDongMaiZhiJiaHangYeQianJing.html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用于治疗冠状动脉狭窄或闭塞，恢复心脏血流，已成为介入心脏病学中不可或缺的工具。近年来，药物洗脱支架（DES）的出现显著降低了再狭窄率，提高了手术成功率和患者预后。同时，生物可吸收支架的研发，旨在解决金属支架长期存在的问题，如晚期血栓形成和血管僵硬，展现了良好的临床应用前景。</w:t>
      </w:r>
      <w:r>
        <w:rPr>
          <w:rFonts w:hint="eastAsia"/>
        </w:rPr>
        <w:br/>
      </w:r>
      <w:r>
        <w:rPr>
          <w:rFonts w:hint="eastAsia"/>
        </w:rPr>
        <w:t>　　未来，冠状动脉支架将朝着更微创、更个性化的方向发展。随着材料科学的突破，新一代支架将更加柔软、可塑，减少对血管壁的损伤，适合复杂病变部位的植入。同时，基于患者基因组学和生物标志物的个体化治疗策略，将指导支架的选择和药物涂层的定制，提高治疗的针对性和有效性。此外，远程监测和AI辅助决策系统将集成到支架植入术后管理中，实现患者健康状况的实时跟踪和及时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34d0157ed84345" w:history="1">
        <w:r>
          <w:rPr>
            <w:rStyle w:val="Hyperlink"/>
          </w:rPr>
          <w:t>2024-2030年中国冠状动脉支架行业现状与市场前景</w:t>
        </w:r>
      </w:hyperlink>
      <w:r>
        <w:rPr>
          <w:rFonts w:hint="eastAsia"/>
        </w:rPr>
        <w:t>》依托国家统计局、发改委及冠状动脉支架行业协会的数据，全面分析了冠状动脉支架行业的产业链、市场规模、需求、价格和现状。冠状动脉支架报告深入探讨了行业的竞争格局、集中度和品牌影响力，并对冠状动脉支架未来市场前景和发展趋势进行了科学预测。同时，对冠状动脉支架重点企业的经营状况和发展战略进行了详细介绍，为投资者、企业决策者和银行信贷部门提供了宝贵的市场情报和决策支持，帮助各方把握冠状动脉支架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冠状动脉支架行业概述</w:t>
      </w:r>
      <w:r>
        <w:rPr>
          <w:rFonts w:hint="eastAsia"/>
        </w:rPr>
        <w:br/>
      </w:r>
      <w:r>
        <w:rPr>
          <w:rFonts w:hint="eastAsia"/>
        </w:rPr>
        <w:t>　　第一节 冠状动脉支架定义与分类</w:t>
      </w:r>
      <w:r>
        <w:rPr>
          <w:rFonts w:hint="eastAsia"/>
        </w:rPr>
        <w:br/>
      </w:r>
      <w:r>
        <w:rPr>
          <w:rFonts w:hint="eastAsia"/>
        </w:rPr>
        <w:t>　　第二节 冠状动脉支架应用领域</w:t>
      </w:r>
      <w:r>
        <w:rPr>
          <w:rFonts w:hint="eastAsia"/>
        </w:rPr>
        <w:br/>
      </w:r>
      <w:r>
        <w:rPr>
          <w:rFonts w:hint="eastAsia"/>
        </w:rPr>
        <w:t>　　第三节 冠状动脉支架行业经济指标分析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冠状动脉支架产业链及经营模式分析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三、冠状动脉支架销售模式及销售渠道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全球冠状动脉支架市场发展综述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2019-2023年全球冠状动脉支架市场规模与趋势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主要国家与地区冠状动脉支架市场分析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2024-2030年全球冠状动脉支架行业发展趋势与前景预测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中国冠状动脉支架行业市场分析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2023-2024年冠状动脉支架产能与投资动态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一、国内冠状动脉支架产能及利用情况</w:t>
      </w:r>
      <w:r>
        <w:rPr>
          <w:rFonts w:hint="eastAsia"/>
        </w:rPr>
        <w:br/>
      </w:r>
      <w:r>
        <w:rPr>
          <w:rFonts w:hint="eastAsia"/>
        </w:rPr>
        <w:t>　　　　二、冠状动脉支架产能扩张与投资动态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2024-2030年冠状动脉支架行业产量统计与趋势预测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一、2019-2023年冠状动脉支架行业产量数据统计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1、2019-2023年冠状动脉支架产量及增长趋势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2、2019-2023年冠状动脉支架细分产品产量及份额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二、影响冠状动脉支架产量的关键因素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三、2024-2030年冠状动脉支架产量预测</w:t>
      </w:r>
      <w:r>
        <w:rPr>
          <w:rFonts w:hint="eastAsia"/>
        </w:rPr>
        <w:br/>
      </w:r>
      <w:r>
        <w:rPr>
          <w:rFonts w:hint="eastAsia"/>
        </w:rPr>
        <w:t>　　第三节 2024-2030年冠状动脉支架市场需求与销售分析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一、2023-2024年冠状动脉支架行业需求现状</w:t>
      </w:r>
      <w:r>
        <w:rPr>
          <w:rFonts w:hint="eastAsia"/>
        </w:rPr>
        <w:br/>
      </w:r>
      <w:r>
        <w:rPr>
          <w:rFonts w:hint="eastAsia"/>
        </w:rPr>
        <w:t>　　　　二、冠状动脉支架客户群体与需求特点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三、2019-2023年冠状动脉支架行业销售规模分析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四、2024-2030年冠状动脉支架市场增长潜力与规模预测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中国冠状动脉支架细分市场与下游应用领域分析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冠状动脉支架细分市场分析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一、2023-2024年冠状动脉支架主要细分产品市场现状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冠状动脉支架下游应用与客户群体分析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一、2023-2024年冠状动脉支架各应用领域市场现状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2023-2024年中国冠状动脉支架技术发展研究</w:t>
      </w:r>
      <w:r>
        <w:rPr>
          <w:rFonts w:hint="eastAsia"/>
        </w:rPr>
        <w:br/>
      </w:r>
      <w:r>
        <w:rPr>
          <w:rFonts w:hint="eastAsia"/>
        </w:rPr>
        <w:t>　　第一节 当前冠状动脉支架技术发展现状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国内外冠状动脉支架技术差异与原因</w:t>
      </w:r>
      <w:r>
        <w:rPr>
          <w:rFonts w:hint="eastAsia"/>
        </w:rPr>
        <w:br/>
      </w:r>
      <w:r>
        <w:rPr>
          <w:rFonts w:hint="eastAsia"/>
        </w:rPr>
        <w:t>　　第三节 冠状动脉支架技术创新与发展趋势预测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技术进步对冠状动脉支架行业的影响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冠状动脉支架价格机制与竞争策略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一、2019-2023年冠状动脉支架市场价格走势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冠状动脉支架定价策略与方法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2024-2030年冠状动脉支架价格竞争态势与趋势预测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中国冠状动脉支架行业重点区域市场研究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2023-2024年重点区域冠状动脉支架市场发展概况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二、2019-2023年冠状动脉支架市场需求规模情况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二、2019-2023年冠状动脉支架市场需求规模情况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二、2019-2023年冠状动脉支架市场需求规模情况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二、2019-2023年冠状动脉支架市场需求规模情况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二、2019-2023年冠状动脉支架市场需求规模情况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三、2024-2030年冠状动脉支架行业发展潜力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2019-2023年中国冠状动脉支架行业进出口情况分析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冠状动脉支架行业进口情况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一、2019-2023年冠状动脉支架进口规模及增长情况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二、冠状动脉支架主要进口来源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冠状动脉支架行业出口情况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一、2019-2023年冠状动脉支架出口规模及增长情况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二、冠状动脉支架主要出口目的地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2019-2023年中国冠状动脉支架行业总体发展与财务状况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2019-2023年中国冠状动脉支架行业规模情况</w:t>
      </w:r>
      <w:r>
        <w:rPr>
          <w:rFonts w:hint="eastAsia"/>
        </w:rPr>
        <w:br/>
      </w:r>
      <w:r>
        <w:rPr>
          <w:rFonts w:hint="eastAsia"/>
        </w:rPr>
        <w:t>　　　　一、冠状动脉支架行业企业数量规模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二、冠状动脉支架行业从业人员规模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三、冠状动脉支架行业市场敏感性分析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2019-2023年中国冠状动脉支架行业财务能力分析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一、冠状动脉支架行业盈利能力</w:t>
      </w:r>
      <w:r>
        <w:rPr>
          <w:rFonts w:hint="eastAsia"/>
        </w:rPr>
        <w:br/>
      </w:r>
      <w:r>
        <w:rPr>
          <w:rFonts w:hint="eastAsia"/>
        </w:rPr>
        <w:t>　　　　二、冠状动脉支架行业偿债能力</w:t>
      </w:r>
      <w:r>
        <w:rPr>
          <w:rFonts w:hint="eastAsia"/>
        </w:rPr>
        <w:br/>
      </w:r>
      <w:r>
        <w:rPr>
          <w:rFonts w:hint="eastAsia"/>
        </w:rPr>
        <w:t>　　　　三、冠状动脉支架行业营运能力</w:t>
      </w:r>
      <w:r>
        <w:rPr>
          <w:rFonts w:hint="eastAsia"/>
        </w:rPr>
        <w:br/>
      </w:r>
      <w:r>
        <w:rPr>
          <w:rFonts w:hint="eastAsia"/>
        </w:rPr>
        <w:t>　　　　四、冠状动脉支架行业发展能力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冠状动脉支架行业重点企业调研分析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二、企业冠状动脉支架业务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中国冠状动脉支架行业竞争格局分析</w:t>
      </w:r>
      <w:r>
        <w:rPr>
          <w:rFonts w:hint="eastAsia"/>
        </w:rPr>
        <w:br/>
      </w:r>
      <w:r>
        <w:rPr>
          <w:rFonts w:hint="eastAsia"/>
        </w:rPr>
        <w:t>　　第一节 冠状动脉支架行业竞争格局总览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2023-2024年冠状动脉支架行业竞争力分析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2019-2023年冠状动脉支架行业企业并购活动分析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2023-2024年冠状动脉支架行业会展与招投标活动分析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2024年中国冠状动脉支架企业发展企业发展策略与建议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冠状动脉支架销售模式与渠道策略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冠状动脉支架品牌与市场推广策略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冠状动脉支架研发投入与技术创新能力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冠状动脉支架合作联盟与资源整合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中国冠状动脉支架行业风险与对策</w:t>
      </w:r>
      <w:r>
        <w:rPr>
          <w:rFonts w:hint="eastAsia"/>
        </w:rPr>
        <w:br/>
      </w:r>
      <w:r>
        <w:rPr>
          <w:rFonts w:hint="eastAsia"/>
        </w:rPr>
        <w:t>　　第一节 冠状动脉支架行业SWOT分析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一、冠状动脉支架行业优势</w:t>
      </w:r>
      <w:r>
        <w:rPr>
          <w:rFonts w:hint="eastAsia"/>
        </w:rPr>
        <w:br/>
      </w:r>
      <w:r>
        <w:rPr>
          <w:rFonts w:hint="eastAsia"/>
        </w:rPr>
        <w:t>　　　　二、冠状动脉支架行业劣势</w:t>
      </w:r>
      <w:r>
        <w:rPr>
          <w:rFonts w:hint="eastAsia"/>
        </w:rPr>
        <w:br/>
      </w:r>
      <w:r>
        <w:rPr>
          <w:rFonts w:hint="eastAsia"/>
        </w:rPr>
        <w:t>　　　　三、冠状动脉支架市场机会</w:t>
      </w:r>
      <w:r>
        <w:rPr>
          <w:rFonts w:hint="eastAsia"/>
        </w:rPr>
        <w:br/>
      </w:r>
      <w:r>
        <w:rPr>
          <w:rFonts w:hint="eastAsia"/>
        </w:rPr>
        <w:t>　　　　四、冠状动脉支架市场威胁</w:t>
      </w:r>
      <w:r>
        <w:rPr>
          <w:rFonts w:hint="eastAsia"/>
        </w:rPr>
        <w:br/>
      </w:r>
      <w:r>
        <w:rPr>
          <w:rFonts w:hint="eastAsia"/>
        </w:rPr>
        <w:t>　　第二节 冠状动脉支架行业风险及对策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2024-2030年中国冠状动脉支架行业前景与发展趋势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2023-2024年冠状动脉支架行业发展环境分析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一、冠状动脉支架行业主管部门与监管体制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二、冠状动脉支架行业主要法律法规及政策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三、冠状动脉支架行业标准与质量监管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2024-2030年冠状动脉支架行业发展趋势与方向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2024-2030年冠状动脉支架行业发展潜力与机遇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冠状动脉支架行业研究结论与建议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(中智林)冠状动脉支架行业发展建议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冠状动脉支架行业类别</w:t>
      </w:r>
      <w:r>
        <w:rPr>
          <w:rFonts w:hint="eastAsia"/>
        </w:rPr>
        <w:br/>
      </w:r>
      <w:r>
        <w:rPr>
          <w:rFonts w:hint="eastAsia"/>
        </w:rPr>
        <w:t>　　图表 冠状动脉支架行业产业链调研</w:t>
      </w:r>
      <w:r>
        <w:rPr>
          <w:rFonts w:hint="eastAsia"/>
        </w:rPr>
        <w:br/>
      </w:r>
      <w:r>
        <w:rPr>
          <w:rFonts w:hint="eastAsia"/>
        </w:rPr>
        <w:t>　　图表 冠状动脉支架行业现状</w:t>
      </w:r>
      <w:r>
        <w:rPr>
          <w:rFonts w:hint="eastAsia"/>
        </w:rPr>
        <w:br/>
      </w:r>
      <w:r>
        <w:rPr>
          <w:rFonts w:hint="eastAsia"/>
        </w:rPr>
        <w:t>　　图表 冠状动脉支架行业标准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2023年中国冠状动脉支架行业产能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2019-2023年中国冠状动脉支架行业产量统计</w:t>
      </w:r>
      <w:r>
        <w:rPr>
          <w:rFonts w:hint="eastAsia"/>
        </w:rPr>
        <w:br/>
      </w:r>
      <w:r>
        <w:rPr>
          <w:rFonts w:hint="eastAsia"/>
        </w:rPr>
        <w:t>　　图表 冠状动脉支架行业动态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2019-2023年中国冠状动脉支架市场需求量</w:t>
      </w:r>
      <w:r>
        <w:rPr>
          <w:rFonts w:hint="eastAsia"/>
        </w:rPr>
        <w:br/>
      </w:r>
      <w:r>
        <w:rPr>
          <w:rFonts w:hint="eastAsia"/>
        </w:rPr>
        <w:t>　　图表 2023年中国冠状动脉支架行业需求区域调研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2019-2023年中国冠状动脉支架行情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2019-2023年中国冠状动脉支架进口统计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2019-2023年中国冠状动脉支架行业企业数量统计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**地区冠状动脉支架市场调研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**地区冠状动脉支架市场规模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</w:t>
      </w:r>
      <w:r>
        <w:rPr>
          <w:rFonts w:hint="eastAsia"/>
        </w:rPr>
        <w:br/>
      </w:r>
      <w:r>
        <w:rPr>
          <w:rFonts w:hint="eastAsia"/>
        </w:rPr>
        <w:t>　　图表 **地区冠状动脉支架市场调研</w:t>
      </w:r>
      <w:r>
        <w:rPr>
          <w:rFonts w:hint="eastAsia"/>
        </w:rPr>
        <w:br/>
      </w:r>
      <w:r>
        <w:rPr>
          <w:rFonts w:hint="eastAsia"/>
        </w:rPr>
        <w:t>　　图表 **地区冠状动脉支架行业市场需求分析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冠状动脉支架行业竞争对手分析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2024-2030年中国冠状动脉支架行业市场规模预测</w:t>
      </w:r>
      <w:r>
        <w:rPr>
          <w:rFonts w:hint="eastAsia"/>
        </w:rPr>
        <w:br/>
      </w:r>
      <w:r>
        <w:rPr>
          <w:rFonts w:hint="eastAsia"/>
        </w:rPr>
        <w:t>　　图表 冠状动脉支架行业准入条件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2024-2030年中国冠状动脉支架市场前景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34d0157ed84345" w:history="1">
        <w:r>
          <w:rPr>
            <w:rStyle w:val="Hyperlink"/>
          </w:rPr>
          <w:t>2024-2030年中国冠状动脉支架行业现状与市场前景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34d0157ed84345" w:history="1">
        <w:r>
          <w:rPr>
            <w:rStyle w:val="Hyperlink"/>
          </w:rPr>
          <w:t>https://www.20087.com/2/07/GuanZhuangDongMaiZhiJiaHangYeQianJing.html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3653031c64386" w:history="1">
      <w:r>
        <w:rPr>
          <w:rStyle w:val="Hyperlink"/>
        </w:rPr>
        <w:t>2024-2030年中国冠状动脉支架行业现状与市场前景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GuanZhuangDongMaiZhiJiaHangYeQianJing.html" TargetMode="External" Id="R8034d0157ed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GuanZhuangDongMaiZhiJiaHangYeQianJing.html" TargetMode="External" Id="Ra6f3653031c6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2024-09-27T06:33:59Z</dcterms:created>
  <dcterms:modified xsi:type="dcterms:W3CDTF">2024-09-27T07:33:59Z</dcterms:modified>
  <dc:subject>2024-2030年中国冠状动脉支架行业现状与市场前景</dc:subject>
  <dc:title>2024-2030年中国冠状动脉支架行业现状与市场前景</dc:title>
  <cp:keywords>2024-2030年中国冠状动脉支架行业现状与市场前景</cp:keywords>
  <dc:description>2024-2030年中国冠状动脉支架行业现状与市场前景</dc:description>
</cp:coreProperties>
</file>