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8955328894483" w:history="1">
              <w:r>
                <w:rPr>
                  <w:rStyle w:val="Hyperlink"/>
                </w:rPr>
                <w:t>中国医疗垃圾处理行业现状调查分析及发展趋势预测报告（2025年版）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8955328894483" w:history="1">
              <w:r>
                <w:rPr>
                  <w:rStyle w:val="Hyperlink"/>
                </w:rPr>
                <w:t>中国医疗垃圾处理行业现状调查分析及发展趋势预测报告（2025年版）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8955328894483" w:history="1">
                <w:r>
                  <w:rPr>
                    <w:rStyle w:val="Hyperlink"/>
                  </w:rPr>
                  <w:t>https://www.20087.com/M_YiLiaoBaoJian/72/YiLiaoLaJiChuLiWeiLaiFaZhanQuShi.html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涉及锐器、感染性废物、药物废物和放射性废物等多种类别，需要严格遵守卫生和环保标准。随着全球医疗服务需求的增长和公共卫生事件的频发，医疗垃圾的数量和种类不断增加，对处理设施和技术提出了更高要求。目前，高温焚烧、高压蒸汽灭菌、化学消毒和机械破碎是主要的处理方式，但面临着成本、二次污染和资源回收效率的挑战。</w:t>
      </w:r>
      <w:r>
        <w:rPr>
          <w:rFonts w:hint="eastAsia"/>
        </w:rPr>
        <w:br/>
      </w:r>
      <w:r>
        <w:rPr>
          <w:rFonts w:hint="eastAsia"/>
        </w:rPr>
        <w:t>　　未来，医疗垃圾处理将趋向于更安全、更可持续的方法。生物降解和生物转化技术的应用，将减少对传统处理方式的依赖，同时实现废物的资源化利用。例如，通过微生物分解将有机废物转化为肥料或生物质燃料。同时，智能监测和分类系统的发展，将提高废物处理的自动化水平，减少人工干预的风险，提升处理效率。此外，政策法规的完善和公众教育的加强，将促进医疗垃圾的源头减量和分类收集，减轻处理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8955328894483" w:history="1">
        <w:r>
          <w:rPr>
            <w:rStyle w:val="Hyperlink"/>
          </w:rPr>
          <w:t>中国医疗垃圾处理行业现状调查分析及发展趋势预测报告（2025年版）</w:t>
        </w:r>
      </w:hyperlink>
      <w:r>
        <w:rPr>
          <w:rFonts w:hint="eastAsia"/>
        </w:rPr>
        <w:t>》基于科学的市场调研与数据分析，全面解析了医疗垃圾处理行业的市场规模、市场需求及发展现状。报告深入探讨了医疗垃圾处理产业链结构、细分市场特点及技术发展方向，并结合宏观经济环境与消费者需求变化，对医疗垃圾处理行业前景与未来趋势进行了科学预测，揭示了潜在增长空间。通过对医疗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二、日本建立循环型社会的目标</w:t>
      </w:r>
      <w:r>
        <w:rPr>
          <w:rFonts w:hint="eastAsia"/>
        </w:rPr>
        <w:br/>
      </w:r>
      <w:r>
        <w:rPr>
          <w:rFonts w:hint="eastAsia"/>
        </w:rPr>
        <w:t>　　　　三、英国将考虑立法征收垃圾处理税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五、德国市政固体垃圾的产量和处理能力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二、中国深入推进垃圾处理产业化进程综述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四、中国垃圾处理发展模式探讨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　　六、地区垃圾处理产业化发展状况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七、垃圾处理减量化分析</w:t>
      </w:r>
      <w:r>
        <w:rPr>
          <w:rFonts w:hint="eastAsia"/>
        </w:rPr>
        <w:br/>
      </w:r>
      <w:r>
        <w:rPr>
          <w:rFonts w:hint="eastAsia"/>
        </w:rPr>
        <w:t>　　　　八、城市垃圾资源化分析</w:t>
      </w:r>
      <w:r>
        <w:rPr>
          <w:rFonts w:hint="eastAsia"/>
        </w:rPr>
        <w:br/>
      </w:r>
      <w:r>
        <w:rPr>
          <w:rFonts w:hint="eastAsia"/>
        </w:rPr>
        <w:t>　　　　九、垃圾处理无害化分析</w:t>
      </w:r>
      <w:r>
        <w:rPr>
          <w:rFonts w:hint="eastAsia"/>
        </w:rPr>
        <w:br/>
      </w:r>
      <w:r>
        <w:rPr>
          <w:rFonts w:hint="eastAsia"/>
        </w:rPr>
        <w:t>　　第三节 中国垃圾处理发展中的问题及策略分析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世界医疗垃圾处理产业运行状况分析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国际医疗垃圾处理状况透析</w:t>
      </w:r>
      <w:r>
        <w:rPr>
          <w:rFonts w:hint="eastAsia"/>
        </w:rPr>
        <w:br/>
      </w:r>
      <w:r>
        <w:rPr>
          <w:rFonts w:hint="eastAsia"/>
        </w:rPr>
        <w:t>　　　　一、垃圾处理产业环境分析</w:t>
      </w:r>
      <w:r>
        <w:rPr>
          <w:rFonts w:hint="eastAsia"/>
        </w:rPr>
        <w:br/>
      </w:r>
      <w:r>
        <w:rPr>
          <w:rFonts w:hint="eastAsia"/>
        </w:rPr>
        <w:t>　　　　二、国外医疗废物的处理技术及管理解析</w:t>
      </w:r>
      <w:r>
        <w:rPr>
          <w:rFonts w:hint="eastAsia"/>
        </w:rPr>
        <w:br/>
      </w:r>
      <w:r>
        <w:rPr>
          <w:rFonts w:hint="eastAsia"/>
        </w:rPr>
        <w:t>　　　　三、国外医疗废弃物处理概况与对策</w:t>
      </w:r>
      <w:r>
        <w:rPr>
          <w:rFonts w:hint="eastAsia"/>
        </w:rPr>
        <w:br/>
      </w:r>
      <w:r>
        <w:rPr>
          <w:rFonts w:hint="eastAsia"/>
        </w:rPr>
        <w:t>　　第二节 世界医疗垃圾处理重点国家运行分析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四、约旦将启动医疗垃圾处理厂建设</w:t>
      </w:r>
      <w:r>
        <w:rPr>
          <w:rFonts w:hint="eastAsia"/>
        </w:rPr>
        <w:br/>
      </w:r>
      <w:r>
        <w:rPr>
          <w:rFonts w:hint="eastAsia"/>
        </w:rPr>
        <w:t>　　第三节 2025-2031年世界医疗垃圾处理产业发展趋势分析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中国医疗垃圾处理产业政策环境分析</w:t>
      </w:r>
      <w:r>
        <w:rPr>
          <w:rFonts w:hint="eastAsia"/>
        </w:rPr>
        <w:br/>
      </w:r>
      <w:r>
        <w:rPr>
          <w:rFonts w:hint="eastAsia"/>
        </w:rPr>
        <w:t>　　第三节 中国医疗垃圾处理产业社会环境分析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一、中国医疗垃圾处理的特点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三、处置医疗垃圾定下收费标准</w:t>
      </w:r>
      <w:r>
        <w:rPr>
          <w:rFonts w:hint="eastAsia"/>
        </w:rPr>
        <w:br/>
      </w:r>
      <w:r>
        <w:rPr>
          <w:rFonts w:hint="eastAsia"/>
        </w:rPr>
        <w:t>　　　　四、医疗垃圾混入生活垃圾可投诉</w:t>
      </w:r>
      <w:r>
        <w:rPr>
          <w:rFonts w:hint="eastAsia"/>
        </w:rPr>
        <w:br/>
      </w:r>
      <w:r>
        <w:rPr>
          <w:rFonts w:hint="eastAsia"/>
        </w:rPr>
        <w:t>　　　　五、医疗垃圾无害化处理</w:t>
      </w:r>
      <w:r>
        <w:rPr>
          <w:rFonts w:hint="eastAsia"/>
        </w:rPr>
        <w:br/>
      </w:r>
      <w:r>
        <w:rPr>
          <w:rFonts w:hint="eastAsia"/>
        </w:rPr>
        <w:t>　　第二节 中国医疗垃圾处理技术现状分析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第三节 中国医疗垃圾处理的问题及策略分析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三、医疗垃圾回收面临困局</w:t>
      </w:r>
      <w:r>
        <w:rPr>
          <w:rFonts w:hint="eastAsia"/>
        </w:rPr>
        <w:br/>
      </w:r>
      <w:r>
        <w:rPr>
          <w:rFonts w:hint="eastAsia"/>
        </w:rPr>
        <w:t>　　　　四、我国医疗垃圾处理的建议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五、医院对医疗垃圾管理的措施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一、农村医疗垃圾亟待科学处理</w:t>
      </w:r>
      <w:r>
        <w:rPr>
          <w:rFonts w:hint="eastAsia"/>
        </w:rPr>
        <w:br/>
      </w:r>
      <w:r>
        <w:rPr>
          <w:rFonts w:hint="eastAsia"/>
        </w:rPr>
        <w:t>　　　　二、医疗垃圾无害化处理率分析</w:t>
      </w:r>
      <w:r>
        <w:rPr>
          <w:rFonts w:hint="eastAsia"/>
        </w:rPr>
        <w:br/>
      </w:r>
      <w:r>
        <w:rPr>
          <w:rFonts w:hint="eastAsia"/>
        </w:rPr>
        <w:t>　　　　三、乡村医疗垃圾应集中处理</w:t>
      </w:r>
      <w:r>
        <w:rPr>
          <w:rFonts w:hint="eastAsia"/>
        </w:rPr>
        <w:br/>
      </w:r>
      <w:r>
        <w:rPr>
          <w:rFonts w:hint="eastAsia"/>
        </w:rPr>
        <w:t>　　第二节 中国医疗垃圾处理产业重点地区分析</w:t>
      </w:r>
      <w:r>
        <w:rPr>
          <w:rFonts w:hint="eastAsia"/>
        </w:rPr>
        <w:br/>
      </w:r>
      <w:r>
        <w:rPr>
          <w:rFonts w:hint="eastAsia"/>
        </w:rPr>
        <w:t>　　　　一、石家庄医疗废物处理实现全自动</w:t>
      </w:r>
      <w:r>
        <w:rPr>
          <w:rFonts w:hint="eastAsia"/>
        </w:rPr>
        <w:br/>
      </w:r>
      <w:r>
        <w:rPr>
          <w:rFonts w:hint="eastAsia"/>
        </w:rPr>
        <w:t>　　　　二、开县医疗废物处理场开始试运行</w:t>
      </w:r>
      <w:r>
        <w:rPr>
          <w:rFonts w:hint="eastAsia"/>
        </w:rPr>
        <w:br/>
      </w:r>
      <w:r>
        <w:rPr>
          <w:rFonts w:hint="eastAsia"/>
        </w:rPr>
        <w:t>　　　　三、昆明医疗垃圾流向调查</w:t>
      </w:r>
      <w:r>
        <w:rPr>
          <w:rFonts w:hint="eastAsia"/>
        </w:rPr>
        <w:br/>
      </w:r>
      <w:r>
        <w:rPr>
          <w:rFonts w:hint="eastAsia"/>
        </w:rPr>
        <w:t>　　　　四、医疗垃圾开始统一集中处理</w:t>
      </w:r>
      <w:r>
        <w:rPr>
          <w:rFonts w:hint="eastAsia"/>
        </w:rPr>
        <w:br/>
      </w:r>
      <w:r>
        <w:rPr>
          <w:rFonts w:hint="eastAsia"/>
        </w:rPr>
        <w:t>　　　　五、武强加强医疗垃圾管理</w:t>
      </w:r>
      <w:r>
        <w:rPr>
          <w:rFonts w:hint="eastAsia"/>
        </w:rPr>
        <w:br/>
      </w:r>
      <w:r>
        <w:rPr>
          <w:rFonts w:hint="eastAsia"/>
        </w:rPr>
        <w:t>　　　　六、宜宾医疗废物集中处置设施试运行</w:t>
      </w:r>
      <w:r>
        <w:rPr>
          <w:rFonts w:hint="eastAsia"/>
        </w:rPr>
        <w:br/>
      </w:r>
      <w:r>
        <w:rPr>
          <w:rFonts w:hint="eastAsia"/>
        </w:rPr>
        <w:t>　　第三节 中国医疗垃圾处理产业项目分析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中国医疗垃圾处理产业竞争现状分析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一、医疗垃圾处理竞争力分析</w:t>
      </w:r>
      <w:r>
        <w:rPr>
          <w:rFonts w:hint="eastAsia"/>
        </w:rPr>
        <w:br/>
      </w:r>
      <w:r>
        <w:rPr>
          <w:rFonts w:hint="eastAsia"/>
        </w:rPr>
        <w:t>　　　　二、医疗垃圾处理技术竞争力分析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三、医疗垃圾处理设备竞争分析</w:t>
      </w:r>
      <w:r>
        <w:rPr>
          <w:rFonts w:hint="eastAsia"/>
        </w:rPr>
        <w:br/>
      </w:r>
      <w:r>
        <w:rPr>
          <w:rFonts w:hint="eastAsia"/>
        </w:rPr>
        <w:t>　　第二节 中国医疗垃圾处理产业集中度分析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国外垃圾处理产业优势企业经营状况透析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 MANAGEMENT，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二、美国废物管理公司经营状况</w:t>
      </w:r>
      <w:r>
        <w:rPr>
          <w:rFonts w:hint="eastAsia"/>
        </w:rPr>
        <w:br/>
      </w:r>
      <w:r>
        <w:rPr>
          <w:rFonts w:hint="eastAsia"/>
        </w:rPr>
        <w:t>　　第二节 REPUBLIC SERVICES，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二、Republic Services经营状况</w:t>
      </w:r>
      <w:r>
        <w:rPr>
          <w:rFonts w:hint="eastAsia"/>
        </w:rPr>
        <w:br/>
      </w:r>
      <w:r>
        <w:rPr>
          <w:rFonts w:hint="eastAsia"/>
        </w:rPr>
        <w:t>　　第三节 SHANKS GROUP 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二、Shanks Group plc经营状况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一、医疗垃圾处理发展前景广阔</w:t>
      </w:r>
      <w:r>
        <w:rPr>
          <w:rFonts w:hint="eastAsia"/>
        </w:rPr>
        <w:br/>
      </w:r>
      <w:r>
        <w:rPr>
          <w:rFonts w:hint="eastAsia"/>
        </w:rPr>
        <w:t>　　　　二、医疗垃圾处理发展方向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一、医疗垃圾处理设备产量预测分析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二、医疗垃圾处理设备需求预测分析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2025-2031年中国医疗垃圾处理产业投资机会与风险分析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二、医疗垃圾处理政策风险分析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三、医疗垃圾处理融资风险分析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医疗垃圾处理行业产业医疗垃圾处理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2020-2025年我国医疗垃圾处理行业工业医疗垃圾处理产值增长趋势图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2020-2025年我国医疗垃圾处理行业医疗垃圾处理成本增长趋势图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2020-2025年医疗垃圾处理行业市场供给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2020-2025年医疗垃圾处理行业市场需求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2020-2025年医疗垃圾处理行业市场规模</w:t>
      </w:r>
      <w:r>
        <w:rPr>
          <w:rFonts w:hint="eastAsia"/>
        </w:rPr>
        <w:br/>
      </w:r>
      <w:r>
        <w:rPr>
          <w:rFonts w:hint="eastAsia"/>
        </w:rPr>
        <w:t>　　图表 医疗垃圾处理所属行业生命周期判断</w:t>
      </w:r>
      <w:r>
        <w:rPr>
          <w:rFonts w:hint="eastAsia"/>
        </w:rPr>
        <w:br/>
      </w:r>
      <w:r>
        <w:rPr>
          <w:rFonts w:hint="eastAsia"/>
        </w:rPr>
        <w:t>　　图表 医疗垃圾处理所属行业区域市场分布情况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8955328894483" w:history="1">
        <w:r>
          <w:rPr>
            <w:rStyle w:val="Hyperlink"/>
          </w:rPr>
          <w:t>中国医疗垃圾处理行业现状调查分析及发展趋势预测报告（2025年版）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8955328894483" w:history="1">
        <w:r>
          <w:rPr>
            <w:rStyle w:val="Hyperlink"/>
          </w:rPr>
          <w:t>https://www.20087.com/M_YiLiaoBaoJian/72/YiLiaoLaJiChuLiWeiLaiFaZhanQuShi.html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b513517d4931" w:history="1">
      <w:r>
        <w:rPr>
          <w:rStyle w:val="Hyperlink"/>
        </w:rPr>
        <w:t>中国医疗垃圾处理行业现状调查分析及发展趋势预测报告（2025年版）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YiLiaoLaJiChuLiWeiLaiFaZhanQuShi.html" TargetMode="External" Id="Rf19895532889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YiLiaoLaJiChuLiWeiLaiFaZhanQuShi.html" TargetMode="External" Id="Rbd7db513517d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2025-05-23T02:56:00Z</dcterms:created>
  <dcterms:modified xsi:type="dcterms:W3CDTF">2025-05-23T03:56:00Z</dcterms:modified>
  <dc:subject>中国医疗垃圾处理行业现状调查分析及发展趋势预测报告（2025年版）</dc:subject>
  <dc:title>中国医疗垃圾处理行业现状调查分析及发展趋势预测报告（2025年版）</dc:title>
  <cp:keywords>中国医疗垃圾处理行业现状调查分析及发展趋势预测报告（2025年版）</cp:keywords>
  <dc:description>中国医疗垃圾处理行业现状调查分析及发展趋势预测报告（2025年版）</dc:description>
</cp:coreProperties>
</file>