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2d8c18b335431b" w:history="1">
              <w:r>
                <w:rPr>
                  <w:rStyle w:val="Hyperlink"/>
                </w:rPr>
                <w:t>2026-2032年中国医疗IT咨询行业发展调研与前景分析报告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2d8c18b335431b" w:history="1">
              <w:r>
                <w:rPr>
                  <w:rStyle w:val="Hyperlink"/>
                </w:rPr>
                <w:t>2026-2032年中国医疗IT咨询行业发展调研与前景分析报告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2d8c18b335431b" w:history="1">
                <w:r>
                  <w:rPr>
                    <w:rStyle w:val="Hyperlink"/>
                  </w:rPr>
                  <w:t>https://www.20087.com/2/97/YiLiaoITZiXunHangYeQianJingFenXi.html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d2d8c18b335431b" w:history="1">
        <w:r>
          <w:rPr>
            <w:rStyle w:val="Hyperlink"/>
          </w:rPr>
          <w:t>2026-2032年中国医疗IT咨询行业发展调研与前景分析报告</w:t>
        </w:r>
      </w:hyperlink>
      <w:r>
        <w:rPr>
          <w:rFonts w:hint="eastAsia"/>
        </w:rPr>
        <w:t>》，2025年医疗IT咨询行业市场规模达 亿元，预计2032年市场规模将达 亿元，期间年均复合增长率（CAGR）达 %。报告通过对医疗IT咨询行业的全面调研，系统分析了医疗IT咨询市场规模、技术现状及未来发展方向，揭示了行业竞争格局的演变趋势与潜在问题。同时，报告评估了医疗IT咨询行业投资价值与效益，识别了发展中的主要挑战与机遇，并结合SWOT分析为投资者和企业提供了科学的战略建议。此外，报告重点聚焦医疗IT咨询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医疗IT咨询产业概述</w:t>
      </w:r>
      <w:r>
        <w:rPr>
          <w:rFonts w:hint="eastAsia"/>
        </w:rPr>
        <w:br/>
      </w:r>
      <w:r>
        <w:rPr>
          <w:rFonts w:hint="eastAsia"/>
        </w:rPr>
        <w:t>　　第一节 医疗IT咨询定义</w:t>
      </w:r>
      <w:r>
        <w:rPr>
          <w:rFonts w:hint="eastAsia"/>
        </w:rPr>
        <w:br/>
      </w:r>
      <w:r>
        <w:rPr>
          <w:rFonts w:hint="eastAsia"/>
        </w:rPr>
        <w:t>　　第二节 医疗IT咨询行业特点</w:t>
      </w:r>
      <w:r>
        <w:rPr>
          <w:rFonts w:hint="eastAsia"/>
        </w:rPr>
        <w:br/>
      </w:r>
      <w:r>
        <w:rPr>
          <w:rFonts w:hint="eastAsia"/>
        </w:rPr>
        <w:t>　　第三节 医疗IT咨询产业链分析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中国医疗IT咨询行业运行环境分析</w:t>
      </w:r>
      <w:r>
        <w:rPr>
          <w:rFonts w:hint="eastAsia"/>
        </w:rPr>
        <w:br/>
      </w:r>
      <w:r>
        <w:rPr>
          <w:rFonts w:hint="eastAsia"/>
        </w:rPr>
        <w:t>　　第一节 中国医疗IT咨询运行经济环境分析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中国医疗IT咨询产业政策环境分析</w:t>
      </w:r>
      <w:r>
        <w:rPr>
          <w:rFonts w:hint="eastAsia"/>
        </w:rPr>
        <w:br/>
      </w:r>
      <w:r>
        <w:rPr>
          <w:rFonts w:hint="eastAsia"/>
        </w:rPr>
        <w:t>　　　　一、医疗IT咨询行业监管体制</w:t>
      </w:r>
      <w:r>
        <w:rPr>
          <w:rFonts w:hint="eastAsia"/>
        </w:rPr>
        <w:br/>
      </w:r>
      <w:r>
        <w:rPr>
          <w:rFonts w:hint="eastAsia"/>
        </w:rPr>
        <w:t>　　　　二、医疗IT咨询行业主要法规</w:t>
      </w:r>
      <w:r>
        <w:rPr>
          <w:rFonts w:hint="eastAsia"/>
        </w:rPr>
        <w:br/>
      </w:r>
      <w:r>
        <w:rPr>
          <w:rFonts w:hint="eastAsia"/>
        </w:rPr>
        <w:t>　　　　三、主要医疗IT咨询产业政策</w:t>
      </w:r>
      <w:r>
        <w:rPr>
          <w:rFonts w:hint="eastAsia"/>
        </w:rPr>
        <w:br/>
      </w:r>
      <w:r>
        <w:rPr>
          <w:rFonts w:hint="eastAsia"/>
        </w:rPr>
        <w:t>　　第三节 中国医疗IT咨询产业社会环境分析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全球医疗IT咨询行业发展态势分析</w:t>
      </w:r>
      <w:r>
        <w:rPr>
          <w:rFonts w:hint="eastAsia"/>
        </w:rPr>
        <w:br/>
      </w:r>
      <w:r>
        <w:rPr>
          <w:rFonts w:hint="eastAsia"/>
        </w:rPr>
        <w:t>　　第一节 全球医疗IT咨询市场发展现状分析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国外主要国家医疗IT咨询市场现状</w:t>
      </w:r>
      <w:r>
        <w:rPr>
          <w:rFonts w:hint="eastAsia"/>
        </w:rPr>
        <w:br/>
      </w:r>
      <w:r>
        <w:rPr>
          <w:rFonts w:hint="eastAsia"/>
        </w:rPr>
        <w:t>　　第三节 全球医疗IT咨询行业发展趋势预测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中国医疗IT咨询行业市场分析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2020-2025年中国医疗IT咨询行业规模情况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2020-2025年中国医疗IT咨询市场规模情况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2020-2025年中国医疗IT咨询行业盈利情况分析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2020-2025年中国医疗IT咨询市场需求状况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2020-2025年中国医疗IT咨询行业市场供给状况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2020-2025年医疗IT咨询行业市场供需平衡状况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2025-2026年医疗IT咨询行业技术发展现状及趋势分析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医疗IT咨询行业技术发展现状分析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国内外医疗IT咨询行业技术差距分析及差距形成的主要原因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医疗IT咨询行业技术发展方向、趋势预测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提升医疗IT咨询行业技术能力策略建议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中国重点地区医疗IT咨询行业市场调研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重点地区（一）医疗IT咨询市场调研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重点地区（二）医疗IT咨询市场调研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重点地区（三）医疗IT咨询市场调研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重点地区（四）医疗IT咨询市场调研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重点地区（五）医疗IT咨询市场调研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中国医疗IT咨询行业价格走势及影响因素分析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国内医疗IT咨询行业价格回顾</w:t>
      </w:r>
      <w:r>
        <w:rPr>
          <w:rFonts w:hint="eastAsia"/>
        </w:rPr>
        <w:br/>
      </w:r>
      <w:r>
        <w:rPr>
          <w:rFonts w:hint="eastAsia"/>
        </w:rPr>
        <w:t>　　第二节 国内医疗IT咨询行业价格走势预测</w:t>
      </w:r>
      <w:r>
        <w:rPr>
          <w:rFonts w:hint="eastAsia"/>
        </w:rPr>
        <w:br/>
      </w:r>
      <w:r>
        <w:rPr>
          <w:rFonts w:hint="eastAsia"/>
        </w:rPr>
        <w:t>　　第三节 国内医疗IT咨询行业价格影响因素分析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中国医疗IT咨询行业客户调研</w:t>
      </w:r>
      <w:r>
        <w:rPr>
          <w:rFonts w:hint="eastAsia"/>
        </w:rPr>
        <w:br/>
      </w:r>
      <w:r>
        <w:rPr>
          <w:rFonts w:hint="eastAsia"/>
        </w:rPr>
        <w:t>　　　　一、医疗IT咨询行业客户偏好调查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二、客户对医疗IT咨询品牌的首要认知渠道</w:t>
      </w:r>
      <w:r>
        <w:rPr>
          <w:rFonts w:hint="eastAsia"/>
        </w:rPr>
        <w:br/>
      </w:r>
      <w:r>
        <w:rPr>
          <w:rFonts w:hint="eastAsia"/>
        </w:rPr>
        <w:t>　　　　三、医疗IT咨询品牌忠诚度调查</w:t>
      </w:r>
      <w:r>
        <w:rPr>
          <w:rFonts w:hint="eastAsia"/>
        </w:rPr>
        <w:br/>
      </w:r>
      <w:r>
        <w:rPr>
          <w:rFonts w:hint="eastAsia"/>
        </w:rPr>
        <w:t>　　　　四、医疗IT咨询行业客户消费理念调研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中国医疗IT咨询行业竞争格局分析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2025年医疗IT咨询行业集中度分析</w:t>
      </w:r>
      <w:r>
        <w:rPr>
          <w:rFonts w:hint="eastAsia"/>
        </w:rPr>
        <w:br/>
      </w:r>
      <w:r>
        <w:rPr>
          <w:rFonts w:hint="eastAsia"/>
        </w:rPr>
        <w:t>　　　　一、医疗IT咨询市场集中度分析</w:t>
      </w:r>
      <w:r>
        <w:rPr>
          <w:rFonts w:hint="eastAsia"/>
        </w:rPr>
        <w:br/>
      </w:r>
      <w:r>
        <w:rPr>
          <w:rFonts w:hint="eastAsia"/>
        </w:rPr>
        <w:t>　　　　二、医疗IT咨询企业集中度分析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2025-2026年医疗IT咨询行业竞争格局分析</w:t>
      </w:r>
      <w:r>
        <w:rPr>
          <w:rFonts w:hint="eastAsia"/>
        </w:rPr>
        <w:br/>
      </w:r>
      <w:r>
        <w:rPr>
          <w:rFonts w:hint="eastAsia"/>
        </w:rPr>
        <w:t>　　　　一、医疗IT咨询行业竞争策略分析</w:t>
      </w:r>
      <w:r>
        <w:rPr>
          <w:rFonts w:hint="eastAsia"/>
        </w:rPr>
        <w:br/>
      </w:r>
      <w:r>
        <w:rPr>
          <w:rFonts w:hint="eastAsia"/>
        </w:rPr>
        <w:t>　　　　二、医疗IT咨询行业竞争格局展望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三、我国医疗IT咨询市场竞争趋势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医疗IT咨询行业重点企业发展调研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医疗IT咨询行业企业经营策略研究分析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医疗IT咨询企业多样化经营策略分析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一、医疗IT咨询企业多样化经营情况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二、现行医疗IT咨询行业多样化经营的方向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大型医疗IT咨询企业集团未来发展策略分析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对中小医疗IT咨询企业生产经营的建议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医疗IT咨询行业投资风险与控制策略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医疗IT咨询行业SWOT模型分析</w:t>
      </w:r>
      <w:r>
        <w:rPr>
          <w:rFonts w:hint="eastAsia"/>
        </w:rPr>
        <w:br/>
      </w:r>
      <w:r>
        <w:rPr>
          <w:rFonts w:hint="eastAsia"/>
        </w:rPr>
        <w:t>　　　　一、医疗IT咨询行业优势分析</w:t>
      </w:r>
      <w:r>
        <w:rPr>
          <w:rFonts w:hint="eastAsia"/>
        </w:rPr>
        <w:br/>
      </w:r>
      <w:r>
        <w:rPr>
          <w:rFonts w:hint="eastAsia"/>
        </w:rPr>
        <w:t>　　　　二、医疗IT咨询行业劣势分析</w:t>
      </w:r>
      <w:r>
        <w:rPr>
          <w:rFonts w:hint="eastAsia"/>
        </w:rPr>
        <w:br/>
      </w:r>
      <w:r>
        <w:rPr>
          <w:rFonts w:hint="eastAsia"/>
        </w:rPr>
        <w:t>　　　　三、医疗IT咨询行业机会分析</w:t>
      </w:r>
      <w:r>
        <w:rPr>
          <w:rFonts w:hint="eastAsia"/>
        </w:rPr>
        <w:br/>
      </w:r>
      <w:r>
        <w:rPr>
          <w:rFonts w:hint="eastAsia"/>
        </w:rPr>
        <w:t>　　　　四、医疗IT咨询行业风险分析</w:t>
      </w:r>
      <w:r>
        <w:rPr>
          <w:rFonts w:hint="eastAsia"/>
        </w:rPr>
        <w:br/>
      </w:r>
      <w:r>
        <w:rPr>
          <w:rFonts w:hint="eastAsia"/>
        </w:rPr>
        <w:t>　　第二节 医疗IT咨询行业投资风险及控制策略分析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一、医疗IT咨询市场风险及控制策略</w:t>
      </w:r>
      <w:r>
        <w:rPr>
          <w:rFonts w:hint="eastAsia"/>
        </w:rPr>
        <w:br/>
      </w:r>
      <w:r>
        <w:rPr>
          <w:rFonts w:hint="eastAsia"/>
        </w:rPr>
        <w:t>　　　　二、医疗IT咨询行业政策风险及控制策略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三、医疗IT咨询行业经营风险及控制策略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四、医疗IT咨询同业竞争风险及控制策略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五、医疗IT咨询行业其他风险及控制策略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2026-2032年中国医疗IT咨询行业投资潜力及发展趋势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2026-2032年医疗IT咨询行业投资潜力分析</w:t>
      </w:r>
      <w:r>
        <w:rPr>
          <w:rFonts w:hint="eastAsia"/>
        </w:rPr>
        <w:br/>
      </w:r>
      <w:r>
        <w:rPr>
          <w:rFonts w:hint="eastAsia"/>
        </w:rPr>
        <w:t>　　　　一、医疗IT咨询行业重点可投资领域</w:t>
      </w:r>
      <w:r>
        <w:rPr>
          <w:rFonts w:hint="eastAsia"/>
        </w:rPr>
        <w:br/>
      </w:r>
      <w:r>
        <w:rPr>
          <w:rFonts w:hint="eastAsia"/>
        </w:rPr>
        <w:t>　　　　二、医疗IT咨询行业目标市场需求潜力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三、医疗IT咨询行业投资潜力综合评判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中⋅智⋅林⋅：2026-2032年中国医疗IT咨询行业发展趋势分析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一、2026年医疗IT咨询市场前景分析</w:t>
      </w:r>
      <w:r>
        <w:rPr>
          <w:rFonts w:hint="eastAsia"/>
        </w:rPr>
        <w:br/>
      </w:r>
      <w:r>
        <w:rPr>
          <w:rFonts w:hint="eastAsia"/>
        </w:rPr>
        <w:t>　　　　二、2026年医疗IT咨询发展趋势预测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三、2026-2032年我国医疗IT咨询行业发展剖析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五、未来医疗IT咨询行业发展变局剖析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医疗IT咨询介绍</w:t>
      </w:r>
      <w:r>
        <w:rPr>
          <w:rFonts w:hint="eastAsia"/>
        </w:rPr>
        <w:br/>
      </w:r>
      <w:r>
        <w:rPr>
          <w:rFonts w:hint="eastAsia"/>
        </w:rPr>
        <w:t>　　图表 医疗IT咨询图片</w:t>
      </w:r>
      <w:r>
        <w:rPr>
          <w:rFonts w:hint="eastAsia"/>
        </w:rPr>
        <w:br/>
      </w:r>
      <w:r>
        <w:rPr>
          <w:rFonts w:hint="eastAsia"/>
        </w:rPr>
        <w:t>　　图表 医疗IT咨询产业链调研</w:t>
      </w:r>
      <w:r>
        <w:rPr>
          <w:rFonts w:hint="eastAsia"/>
        </w:rPr>
        <w:br/>
      </w:r>
      <w:r>
        <w:rPr>
          <w:rFonts w:hint="eastAsia"/>
        </w:rPr>
        <w:t>　　图表 医疗IT咨询行业特点</w:t>
      </w:r>
      <w:r>
        <w:rPr>
          <w:rFonts w:hint="eastAsia"/>
        </w:rPr>
        <w:br/>
      </w:r>
      <w:r>
        <w:rPr>
          <w:rFonts w:hint="eastAsia"/>
        </w:rPr>
        <w:t>　　图表 医疗IT咨询政策</w:t>
      </w:r>
      <w:r>
        <w:rPr>
          <w:rFonts w:hint="eastAsia"/>
        </w:rPr>
        <w:br/>
      </w:r>
      <w:r>
        <w:rPr>
          <w:rFonts w:hint="eastAsia"/>
        </w:rPr>
        <w:t>　　图表 医疗IT咨询技术 标准</w:t>
      </w:r>
      <w:r>
        <w:rPr>
          <w:rFonts w:hint="eastAsia"/>
        </w:rPr>
        <w:br/>
      </w:r>
      <w:r>
        <w:rPr>
          <w:rFonts w:hint="eastAsia"/>
        </w:rPr>
        <w:t>　　图表 医疗IT咨询最新消息 动态</w:t>
      </w:r>
      <w:r>
        <w:rPr>
          <w:rFonts w:hint="eastAsia"/>
        </w:rPr>
        <w:br/>
      </w:r>
      <w:r>
        <w:rPr>
          <w:rFonts w:hint="eastAsia"/>
        </w:rPr>
        <w:t>　　图表 医疗IT咨询行业现状</w:t>
      </w:r>
      <w:r>
        <w:rPr>
          <w:rFonts w:hint="eastAsia"/>
        </w:rPr>
        <w:br/>
      </w:r>
      <w:r>
        <w:rPr>
          <w:rFonts w:hint="eastAsia"/>
        </w:rPr>
        <w:t>　　图表 2020-2025年医疗IT咨询行业市场容量统计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2020-2025年中国医疗IT咨询市场规模情况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2020-2025年中国医疗IT咨询销售统计</w:t>
      </w:r>
      <w:r>
        <w:rPr>
          <w:rFonts w:hint="eastAsia"/>
        </w:rPr>
        <w:br/>
      </w:r>
      <w:r>
        <w:rPr>
          <w:rFonts w:hint="eastAsia"/>
        </w:rPr>
        <w:t>　　图表 2020-2025年中国医疗IT咨询利润总额</w:t>
      </w:r>
      <w:r>
        <w:rPr>
          <w:rFonts w:hint="eastAsia"/>
        </w:rPr>
        <w:br/>
      </w:r>
      <w:r>
        <w:rPr>
          <w:rFonts w:hint="eastAsia"/>
        </w:rPr>
        <w:t>　　图表 2020-2025年中国医疗IT咨询企业数量统计</w:t>
      </w:r>
      <w:r>
        <w:rPr>
          <w:rFonts w:hint="eastAsia"/>
        </w:rPr>
        <w:br/>
      </w:r>
      <w:r>
        <w:rPr>
          <w:rFonts w:hint="eastAsia"/>
        </w:rPr>
        <w:t>　　图表 2025年医疗IT咨询成本和利润分析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2020-2025年中国医疗IT咨询行业经营效益分析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2020-2025年中国医疗IT咨询行业发展能力分析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2020-2025年中国医疗IT咨询行业盈利能力分析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2020-2025年中国医疗IT咨询行业运营能力分析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2020-2025年中国医疗IT咨询行业偿债能力分析</w:t>
      </w:r>
      <w:r>
        <w:rPr>
          <w:rFonts w:hint="eastAsia"/>
        </w:rPr>
        <w:br/>
      </w:r>
      <w:r>
        <w:rPr>
          <w:rFonts w:hint="eastAsia"/>
        </w:rPr>
        <w:t>　　图表 医疗IT咨询品牌分析</w:t>
      </w:r>
      <w:r>
        <w:rPr>
          <w:rFonts w:hint="eastAsia"/>
        </w:rPr>
        <w:br/>
      </w:r>
      <w:r>
        <w:rPr>
          <w:rFonts w:hint="eastAsia"/>
        </w:rPr>
        <w:t>　　图表 **地区医疗IT咨询市场规模</w:t>
      </w:r>
      <w:r>
        <w:rPr>
          <w:rFonts w:hint="eastAsia"/>
        </w:rPr>
        <w:br/>
      </w:r>
      <w:r>
        <w:rPr>
          <w:rFonts w:hint="eastAsia"/>
        </w:rPr>
        <w:t>　　图表 **地区医疗IT咨询行业市场需求</w:t>
      </w:r>
      <w:r>
        <w:rPr>
          <w:rFonts w:hint="eastAsia"/>
        </w:rPr>
        <w:br/>
      </w:r>
      <w:r>
        <w:rPr>
          <w:rFonts w:hint="eastAsia"/>
        </w:rPr>
        <w:t>　　图表 **地区医疗IT咨询市场调研</w:t>
      </w:r>
      <w:r>
        <w:rPr>
          <w:rFonts w:hint="eastAsia"/>
        </w:rPr>
        <w:br/>
      </w:r>
      <w:r>
        <w:rPr>
          <w:rFonts w:hint="eastAsia"/>
        </w:rPr>
        <w:t>　　图表 **地区医疗IT咨询行业市场需求分析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**地区医疗IT咨询市场规模</w:t>
      </w:r>
      <w:r>
        <w:rPr>
          <w:rFonts w:hint="eastAsia"/>
        </w:rPr>
        <w:br/>
      </w:r>
      <w:r>
        <w:rPr>
          <w:rFonts w:hint="eastAsia"/>
        </w:rPr>
        <w:t>　　图表 **地区医疗IT咨询行业市场需求</w:t>
      </w:r>
      <w:r>
        <w:rPr>
          <w:rFonts w:hint="eastAsia"/>
        </w:rPr>
        <w:br/>
      </w:r>
      <w:r>
        <w:rPr>
          <w:rFonts w:hint="eastAsia"/>
        </w:rPr>
        <w:t>　　图表 **地区医疗IT咨询市场调研</w:t>
      </w:r>
      <w:r>
        <w:rPr>
          <w:rFonts w:hint="eastAsia"/>
        </w:rPr>
        <w:br/>
      </w:r>
      <w:r>
        <w:rPr>
          <w:rFonts w:hint="eastAsia"/>
        </w:rPr>
        <w:t>　　图表 **地区医疗IT咨询市场需求分析</w:t>
      </w:r>
      <w:r>
        <w:rPr>
          <w:rFonts w:hint="eastAsia"/>
        </w:rPr>
        <w:br/>
      </w:r>
      <w:r>
        <w:rPr>
          <w:rFonts w:hint="eastAsia"/>
        </w:rPr>
        <w:t>　　图表 医疗IT咨询上游发展</w:t>
      </w:r>
      <w:r>
        <w:rPr>
          <w:rFonts w:hint="eastAsia"/>
        </w:rPr>
        <w:br/>
      </w:r>
      <w:r>
        <w:rPr>
          <w:rFonts w:hint="eastAsia"/>
        </w:rPr>
        <w:t>　　图表 医疗IT咨询下游发展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医疗IT咨询企业（一）概况</w:t>
      </w:r>
      <w:r>
        <w:rPr>
          <w:rFonts w:hint="eastAsia"/>
        </w:rPr>
        <w:br/>
      </w:r>
      <w:r>
        <w:rPr>
          <w:rFonts w:hint="eastAsia"/>
        </w:rPr>
        <w:t>　　图表 企业医疗IT咨询业务</w:t>
      </w:r>
      <w:r>
        <w:rPr>
          <w:rFonts w:hint="eastAsia"/>
        </w:rPr>
        <w:br/>
      </w:r>
      <w:r>
        <w:rPr>
          <w:rFonts w:hint="eastAsia"/>
        </w:rPr>
        <w:t>　　图表 医疗IT咨询企业（一）经营情况分析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医疗IT咨询企业（一）盈利能力情况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医疗IT咨询企业（二）简介</w:t>
      </w:r>
      <w:r>
        <w:rPr>
          <w:rFonts w:hint="eastAsia"/>
        </w:rPr>
        <w:br/>
      </w:r>
      <w:r>
        <w:rPr>
          <w:rFonts w:hint="eastAsia"/>
        </w:rPr>
        <w:t>　　图表 企业医疗IT咨询业务</w:t>
      </w:r>
      <w:r>
        <w:rPr>
          <w:rFonts w:hint="eastAsia"/>
        </w:rPr>
        <w:br/>
      </w:r>
      <w:r>
        <w:rPr>
          <w:rFonts w:hint="eastAsia"/>
        </w:rPr>
        <w:t>　　图表 医疗IT咨询企业（二）经营情况分析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医疗IT咨询企业（二）盈利能力情况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医疗IT咨询企业（三）概况</w:t>
      </w:r>
      <w:r>
        <w:rPr>
          <w:rFonts w:hint="eastAsia"/>
        </w:rPr>
        <w:br/>
      </w:r>
      <w:r>
        <w:rPr>
          <w:rFonts w:hint="eastAsia"/>
        </w:rPr>
        <w:t>　　图表 企业医疗IT咨询业务</w:t>
      </w:r>
      <w:r>
        <w:rPr>
          <w:rFonts w:hint="eastAsia"/>
        </w:rPr>
        <w:br/>
      </w:r>
      <w:r>
        <w:rPr>
          <w:rFonts w:hint="eastAsia"/>
        </w:rPr>
        <w:t>　　图表 医疗IT咨询企业（三）经营情况分析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医疗IT咨询企业（三）盈利能力情况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医疗IT咨询企业（三）成长能力情况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医疗IT咨询企业（四）简介</w:t>
      </w:r>
      <w:r>
        <w:rPr>
          <w:rFonts w:hint="eastAsia"/>
        </w:rPr>
        <w:br/>
      </w:r>
      <w:r>
        <w:rPr>
          <w:rFonts w:hint="eastAsia"/>
        </w:rPr>
        <w:t>　　图表 企业医疗IT咨询业务</w:t>
      </w:r>
      <w:r>
        <w:rPr>
          <w:rFonts w:hint="eastAsia"/>
        </w:rPr>
        <w:br/>
      </w:r>
      <w:r>
        <w:rPr>
          <w:rFonts w:hint="eastAsia"/>
        </w:rPr>
        <w:t>　　图表 医疗IT咨询企业（四）经营情况分析</w:t>
      </w:r>
      <w:r>
        <w:rPr>
          <w:rFonts w:hint="eastAsia"/>
        </w:rPr>
        <w:br/>
      </w:r>
      <w:r>
        <w:rPr>
          <w:rFonts w:hint="eastAsia"/>
        </w:rPr>
        <w:t>　　图表 医疗IT咨询企业（四）盈利能力情况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医疗IT咨询企业（四）偿债能力情况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医疗IT咨询企业（四）运营能力情况</w:t>
      </w:r>
      <w:r>
        <w:rPr>
          <w:rFonts w:hint="eastAsia"/>
        </w:rPr>
        <w:br/>
      </w:r>
      <w:r>
        <w:rPr>
          <w:rFonts w:hint="eastAsia"/>
        </w:rPr>
        <w:t>　　图表 医疗IT咨询企业（四）成长能力情况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医疗IT咨询投资、并购情况</w:t>
      </w:r>
      <w:r>
        <w:rPr>
          <w:rFonts w:hint="eastAsia"/>
        </w:rPr>
        <w:br/>
      </w:r>
      <w:r>
        <w:rPr>
          <w:rFonts w:hint="eastAsia"/>
        </w:rPr>
        <w:t>　　图表 医疗IT咨询优势</w:t>
      </w:r>
      <w:r>
        <w:rPr>
          <w:rFonts w:hint="eastAsia"/>
        </w:rPr>
        <w:br/>
      </w:r>
      <w:r>
        <w:rPr>
          <w:rFonts w:hint="eastAsia"/>
        </w:rPr>
        <w:t>　　图表 医疗IT咨询劣势</w:t>
      </w:r>
      <w:r>
        <w:rPr>
          <w:rFonts w:hint="eastAsia"/>
        </w:rPr>
        <w:br/>
      </w:r>
      <w:r>
        <w:rPr>
          <w:rFonts w:hint="eastAsia"/>
        </w:rPr>
        <w:t>　　图表 医疗IT咨询机会</w:t>
      </w:r>
      <w:r>
        <w:rPr>
          <w:rFonts w:hint="eastAsia"/>
        </w:rPr>
        <w:br/>
      </w:r>
      <w:r>
        <w:rPr>
          <w:rFonts w:hint="eastAsia"/>
        </w:rPr>
        <w:t>　　图表 医疗IT咨询威胁</w:t>
      </w:r>
      <w:r>
        <w:rPr>
          <w:rFonts w:hint="eastAsia"/>
        </w:rPr>
        <w:br/>
      </w:r>
      <w:r>
        <w:rPr>
          <w:rFonts w:hint="eastAsia"/>
        </w:rPr>
        <w:t>　　图表 进入医疗IT咨询行业壁垒</w:t>
      </w:r>
      <w:r>
        <w:rPr>
          <w:rFonts w:hint="eastAsia"/>
        </w:rPr>
        <w:br/>
      </w:r>
      <w:r>
        <w:rPr>
          <w:rFonts w:hint="eastAsia"/>
        </w:rPr>
        <w:t>　　图表 医疗IT咨询发展有利因素</w:t>
      </w:r>
      <w:r>
        <w:rPr>
          <w:rFonts w:hint="eastAsia"/>
        </w:rPr>
        <w:br/>
      </w:r>
      <w:r>
        <w:rPr>
          <w:rFonts w:hint="eastAsia"/>
        </w:rPr>
        <w:t>　　图表 医疗IT咨询发展不利因素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2026-2032年中国医疗IT咨询行业信息化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2026-2032年中国医疗IT咨询行业市场容量预测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2026-2032年中国医疗IT咨询行业市场规模预测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2026-2032年中国医疗IT咨询行业风险</w:t>
      </w:r>
      <w:r>
        <w:rPr>
          <w:rFonts w:hint="eastAsia"/>
        </w:rPr>
        <w:br/>
      </w:r>
      <w:r>
        <w:rPr>
          <w:rFonts w:hint="eastAsia"/>
        </w:rPr>
        <w:t>　　图表 2026-2032年中国医疗IT咨询市场前景分析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2026-2032年中国医疗IT咨询发展趋势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2d8c18b335431b" w:history="1">
        <w:r>
          <w:rPr>
            <w:rStyle w:val="Hyperlink"/>
          </w:rPr>
          <w:t>2026-2032年中国医疗IT咨询行业发展调研与前景分析报告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2d8c18b335431b" w:history="1">
        <w:r>
          <w:rPr>
            <w:rStyle w:val="Hyperlink"/>
          </w:rPr>
          <w:t>https://www.20087.com/2/97/YiLiaoITZiXunHangYeQianJingFenXi.html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热点：医疗技术咨询、医疗咨询企业、医疗类咨询公司、医疗咨询怎么样、医疗咨询服务公司主要做些什么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db738e14b147ed" w:history="1">
      <w:r>
        <w:rPr>
          <w:rStyle w:val="Hyperlink"/>
        </w:rPr>
        <w:t>2026-2032年中国医疗IT咨询行业发展调研与前景分析报告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YiLiaoITZiXunHangYeQianJingFenXi.html" TargetMode="External" Id="Rad2d8c18b33543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YiLiaoITZiXunHangYeQianJingFenXi.html" TargetMode="External" Id="Rbfdb738e14b147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2026-10-25T00:26:53Z</dcterms:created>
  <dcterms:modified xsi:type="dcterms:W3CDTF">2026-10-25T01:26:53Z</dcterms:modified>
  <dc:subject>2026-2032年中国医疗IT咨询行业发展调研与前景分析报告</dc:subject>
  <dc:title>2026-2032年中国医疗IT咨询行业发展调研与前景分析报告</dc:title>
  <cp:keywords>2026-2032年中国医疗IT咨询行业发展调研与前景分析报告</cp:keywords>
  <dc:description>2026-2032年中国医疗IT咨询行业发展调研与前景分析报告</dc:description>
</cp:coreProperties>
</file>