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b8f8c06664e4f" w:history="1">
              <w:r>
                <w:rPr>
                  <w:rStyle w:val="Hyperlink"/>
                </w:rPr>
                <w:t>2025-2031年中国四环素行业现状调研与发展趋势预测报告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b8f8c06664e4f" w:history="1">
              <w:r>
                <w:rPr>
                  <w:rStyle w:val="Hyperlink"/>
                </w:rPr>
                <w:t>2025-2031年中国四环素行业现状调研与发展趋势预测报告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b8f8c06664e4f" w:history="1">
                <w:r>
                  <w:rPr>
                    <w:rStyle w:val="Hyperlink"/>
                  </w:rPr>
                  <w:t>https://www.20087.com/2/87/SiHuanSuDeFaZhanQuShi.html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是一种广谱抗生素，自20世纪40年代被发现以来，被广泛应用于医学、兽医和农业领域，用于治疗多种细菌感染和疾病。近年来，随着抗生素耐药性问题的日益严重，四环素的使用受到了严格监管，以减少细菌耐药性的产生。同时，科研人员正在探索四环素的新用途，如在癌症治疗和神经退行性疾病中的潜在应用。</w:t>
      </w:r>
      <w:r>
        <w:rPr>
          <w:rFonts w:hint="eastAsia"/>
        </w:rPr>
        <w:br/>
      </w:r>
      <w:r>
        <w:rPr>
          <w:rFonts w:hint="eastAsia"/>
        </w:rPr>
        <w:t>　　未来，四环素的研究和应用将更加注重靶向性和安全性。一方面，通过分子修饰和药物组合，四环素将被开发成更具选择性和靶向性的药物，减少对正常细胞的影响，提高治疗效果。另一方面，四环素将与其他疗法结合，如免疫疗法和基因疗法，用于复杂疾病的综合治疗。此外，四环素的使用将更加谨慎，遵循严格的用药指南，以减少耐药性的传播和维护抗生素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b8f8c06664e4f" w:history="1">
        <w:r>
          <w:rPr>
            <w:rStyle w:val="Hyperlink"/>
          </w:rPr>
          <w:t>2025-2031年中国四环素行业现状调研与发展趋势预测报告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四环素行业的发展现状、市场规模、供需动态及进出口情况。报告详细解读了四环素产业链上下游、重点区域市场、竞争格局及领先企业的表现，同时评估了四环素行业风险与投资机会。通过对四环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四环素行业相关概述</w:t>
      </w:r>
      <w:r>
        <w:rPr>
          <w:rFonts w:hint="eastAsia"/>
        </w:rPr>
        <w:br/>
      </w:r>
      <w:r>
        <w:rPr>
          <w:rFonts w:hint="eastAsia"/>
        </w:rPr>
        <w:t>　　　　一、四环素行业定义及特点</w:t>
      </w:r>
      <w:r>
        <w:rPr>
          <w:rFonts w:hint="eastAsia"/>
        </w:rPr>
        <w:br/>
      </w:r>
      <w:r>
        <w:rPr>
          <w:rFonts w:hint="eastAsia"/>
        </w:rPr>
        <w:t>　　　　　　1、四环素行业定义</w:t>
      </w:r>
      <w:r>
        <w:rPr>
          <w:rFonts w:hint="eastAsia"/>
        </w:rPr>
        <w:br/>
      </w:r>
      <w:r>
        <w:rPr>
          <w:rFonts w:hint="eastAsia"/>
        </w:rPr>
        <w:t>　　　　　　2、四环素行业特点</w:t>
      </w:r>
      <w:r>
        <w:rPr>
          <w:rFonts w:hint="eastAsia"/>
        </w:rPr>
        <w:br/>
      </w:r>
      <w:r>
        <w:rPr>
          <w:rFonts w:hint="eastAsia"/>
        </w:rPr>
        <w:t>　　　　二、四环素行业经营模式分析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1、四环素生产模式</w:t>
      </w:r>
      <w:r>
        <w:rPr>
          <w:rFonts w:hint="eastAsia"/>
        </w:rPr>
        <w:br/>
      </w:r>
      <w:r>
        <w:rPr>
          <w:rFonts w:hint="eastAsia"/>
        </w:rPr>
        <w:t>　　　　　　2、四环素采购模式</w:t>
      </w:r>
      <w:r>
        <w:rPr>
          <w:rFonts w:hint="eastAsia"/>
        </w:rPr>
        <w:br/>
      </w:r>
      <w:r>
        <w:rPr>
          <w:rFonts w:hint="eastAsia"/>
        </w:rPr>
        <w:t>　　　　　　3、四环素销售模式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2024-2025年全球四环素行业市场运行形势分析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2024-2025年全球四环素行业发展概况</w:t>
      </w:r>
      <w:r>
        <w:rPr>
          <w:rFonts w:hint="eastAsia"/>
        </w:rPr>
        <w:br/>
      </w:r>
      <w:r>
        <w:rPr>
          <w:rFonts w:hint="eastAsia"/>
        </w:rPr>
        <w:t>　　第二节 全球四环素行业发展走势</w:t>
      </w:r>
      <w:r>
        <w:rPr>
          <w:rFonts w:hint="eastAsia"/>
        </w:rPr>
        <w:br/>
      </w:r>
      <w:r>
        <w:rPr>
          <w:rFonts w:hint="eastAsia"/>
        </w:rPr>
        <w:t>　　　　一、全球四环素行业市场分布情况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二、全球四环素行业发展趋势分析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全球四环素行业重点国家和区域分析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2024-2025年中国四环素行业发展环境分析</w:t>
      </w:r>
      <w:r>
        <w:rPr>
          <w:rFonts w:hint="eastAsia"/>
        </w:rPr>
        <w:br/>
      </w:r>
      <w:r>
        <w:rPr>
          <w:rFonts w:hint="eastAsia"/>
        </w:rPr>
        <w:t>　　第一节 四环素行业经济环境分析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四环素行业政策环境分析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四环素行业技术环境分析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2024-2025年四环素行业技术发展现状及趋势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当前我国四环素技术发展现状</w:t>
      </w:r>
      <w:r>
        <w:rPr>
          <w:rFonts w:hint="eastAsia"/>
        </w:rPr>
        <w:br/>
      </w:r>
      <w:r>
        <w:rPr>
          <w:rFonts w:hint="eastAsia"/>
        </w:rPr>
        <w:t>　　第二节 中外四环素技术差距及产生差距的主要原因分析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提高我国四环素技术的对策</w:t>
      </w:r>
      <w:r>
        <w:rPr>
          <w:rFonts w:hint="eastAsia"/>
        </w:rPr>
        <w:br/>
      </w:r>
      <w:r>
        <w:rPr>
          <w:rFonts w:hint="eastAsia"/>
        </w:rPr>
        <w:t>　　第四节 中国四环素研发、设计发展趋势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中国四环素行业市场供需状况分析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中国四环素行业市场规模情况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中国四环素行业盈利情况分析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中国四环素行业市场需求状况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一、2019-2024年四环素行业市场需求情况</w:t>
      </w:r>
      <w:r>
        <w:rPr>
          <w:rFonts w:hint="eastAsia"/>
        </w:rPr>
        <w:br/>
      </w:r>
      <w:r>
        <w:rPr>
          <w:rFonts w:hint="eastAsia"/>
        </w:rPr>
        <w:t>　　　　二、四环素行业市场需求特点分析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三、2025-2031年四环素行业市场需求预测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中国四环素行业产量情况分析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一、2019-2024年四环素行业产量统计</w:t>
      </w:r>
      <w:r>
        <w:rPr>
          <w:rFonts w:hint="eastAsia"/>
        </w:rPr>
        <w:br/>
      </w:r>
      <w:r>
        <w:rPr>
          <w:rFonts w:hint="eastAsia"/>
        </w:rPr>
        <w:t>　　　　二、四环素行业市场供给特点分析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三、2025-2031年四环素行业产量预测</w:t>
      </w:r>
      <w:r>
        <w:rPr>
          <w:rFonts w:hint="eastAsia"/>
        </w:rPr>
        <w:br/>
      </w:r>
      <w:r>
        <w:rPr>
          <w:rFonts w:hint="eastAsia"/>
        </w:rPr>
        <w:t>　　第五节 四环素行业市场供需平衡状况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中国四环素行业进出口情况分析预测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2019-2024年中国四环素行业进出口情况分析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一、2019-2024年中国四环素行业进口分析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二、2019-2024年中国四环素行业出口分析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2025-2031年中国四环素行业进出口情况预测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一、2025-2031年中国四环素行业进口预测分析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二、2025-2031年中国四环素行业出口预测分析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影响四环素行业进出口变化的主要原因分析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2019-2024年中国四环素行业重点地区调研分析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一、中国四环素行业重点区域市场结构调研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二、**地区四环素市场调研分析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三、**地区四环素市场调研分析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四、**地区四环素市场调研分析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五、**地区四环素市场调研分析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六、**地区四环素市场调研分析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四环素行业细分产品市场调研分析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中国四环素行业市场行情分析预测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四环素价格影响因素分析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2019-2024年中国四环素市场价格趋向分析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2025-2031年中国四环素市场价格趋向预测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四环素行业上、下游市场分析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四环素行业上游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四环素行业下游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四环素行业竞争格局分析</w:t>
      </w:r>
      <w:r>
        <w:rPr>
          <w:rFonts w:hint="eastAsia"/>
        </w:rPr>
        <w:br/>
      </w:r>
      <w:r>
        <w:rPr>
          <w:rFonts w:hint="eastAsia"/>
        </w:rPr>
        <w:t>　　第一节 四环素行业集中度分析</w:t>
      </w:r>
      <w:r>
        <w:rPr>
          <w:rFonts w:hint="eastAsia"/>
        </w:rPr>
        <w:br/>
      </w:r>
      <w:r>
        <w:rPr>
          <w:rFonts w:hint="eastAsia"/>
        </w:rPr>
        <w:t>　　　　一、四环素市场集中度分析</w:t>
      </w:r>
      <w:r>
        <w:rPr>
          <w:rFonts w:hint="eastAsia"/>
        </w:rPr>
        <w:br/>
      </w:r>
      <w:r>
        <w:rPr>
          <w:rFonts w:hint="eastAsia"/>
        </w:rPr>
        <w:t>　　　　二、四环素企业集中度分析</w:t>
      </w:r>
      <w:r>
        <w:rPr>
          <w:rFonts w:hint="eastAsia"/>
        </w:rPr>
        <w:br/>
      </w:r>
      <w:r>
        <w:rPr>
          <w:rFonts w:hint="eastAsia"/>
        </w:rPr>
        <w:t>　　　　三、四环素区域集中度分析</w:t>
      </w:r>
      <w:r>
        <w:rPr>
          <w:rFonts w:hint="eastAsia"/>
        </w:rPr>
        <w:br/>
      </w:r>
      <w:r>
        <w:rPr>
          <w:rFonts w:hint="eastAsia"/>
        </w:rPr>
        <w:t>　　第二节 四环素行业竞争格局分析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一、2025年四环素行业竞争分析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二、2025年中外四环素产品竞争分析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三、2019-2024年中国四环素市场竞争分析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四、2025-2031年国内主要四环素企业动向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四环素行业重点企业发展调研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四环素重点企业（一）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四环素重点企业（二）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四环素重点企业（三）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四环素重点企业（四）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四环素重点企业（五）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四环素重点企业（六）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四环素企业发展策略分析</w:t>
      </w:r>
      <w:r>
        <w:rPr>
          <w:rFonts w:hint="eastAsia"/>
        </w:rPr>
        <w:br/>
      </w:r>
      <w:r>
        <w:rPr>
          <w:rFonts w:hint="eastAsia"/>
        </w:rPr>
        <w:t>　　第一节 四环素市场策略分析</w:t>
      </w:r>
      <w:r>
        <w:rPr>
          <w:rFonts w:hint="eastAsia"/>
        </w:rPr>
        <w:br/>
      </w:r>
      <w:r>
        <w:rPr>
          <w:rFonts w:hint="eastAsia"/>
        </w:rPr>
        <w:t>　　　　一、四环素价格策略分析</w:t>
      </w:r>
      <w:r>
        <w:rPr>
          <w:rFonts w:hint="eastAsia"/>
        </w:rPr>
        <w:br/>
      </w:r>
      <w:r>
        <w:rPr>
          <w:rFonts w:hint="eastAsia"/>
        </w:rPr>
        <w:t>　　　　二、四环素渠道策略分析</w:t>
      </w:r>
      <w:r>
        <w:rPr>
          <w:rFonts w:hint="eastAsia"/>
        </w:rPr>
        <w:br/>
      </w:r>
      <w:r>
        <w:rPr>
          <w:rFonts w:hint="eastAsia"/>
        </w:rPr>
        <w:t>　　第二节 四环素销售策略分析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提高四环素企业竞争力的策略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一、提高中国四环素企业核心竞争力的对策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二、四环素企业提升竞争力的主要方向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三、影响四环素企业核心竞争力的因素及提升途径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四、提高四环素企业竞争力的策略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对我国四环素品牌的战略思考</w:t>
      </w:r>
      <w:r>
        <w:rPr>
          <w:rFonts w:hint="eastAsia"/>
        </w:rPr>
        <w:br/>
      </w:r>
      <w:r>
        <w:rPr>
          <w:rFonts w:hint="eastAsia"/>
        </w:rPr>
        <w:t>　　　　一、四环素实施品牌战略的意义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二、四环素企业品牌的现状分析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三、我国四环素企业的品牌战略</w:t>
      </w:r>
      <w:r>
        <w:rPr>
          <w:rFonts w:hint="eastAsia"/>
        </w:rPr>
        <w:br/>
      </w:r>
      <w:r>
        <w:rPr>
          <w:rFonts w:hint="eastAsia"/>
        </w:rPr>
        <w:t>　　　　四、四环素品牌战略管理的策略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中国四环素行业营销策略分析</w:t>
      </w:r>
      <w:r>
        <w:rPr>
          <w:rFonts w:hint="eastAsia"/>
        </w:rPr>
        <w:br/>
      </w:r>
      <w:r>
        <w:rPr>
          <w:rFonts w:hint="eastAsia"/>
        </w:rPr>
        <w:t>　　第一节 四环素市场推广策略研究分析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一、做好四环素产品导入</w:t>
      </w:r>
      <w:r>
        <w:rPr>
          <w:rFonts w:hint="eastAsia"/>
        </w:rPr>
        <w:br/>
      </w:r>
      <w:r>
        <w:rPr>
          <w:rFonts w:hint="eastAsia"/>
        </w:rPr>
        <w:t>　　　　二、做好四环素产品组合和产品线决策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三、四环素行业城市市场推广策略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四环素行业渠道营销研究分析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一、四环素行业营销环境分析</w:t>
      </w:r>
      <w:r>
        <w:rPr>
          <w:rFonts w:hint="eastAsia"/>
        </w:rPr>
        <w:br/>
      </w:r>
      <w:r>
        <w:rPr>
          <w:rFonts w:hint="eastAsia"/>
        </w:rPr>
        <w:t>　　　　二、四环素行业现存的营销渠道分析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三、四环素行业终端市场营销管理策略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四环素行业营销战略研究分析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一、中国四环素行业有效整合营销策略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二、建立四环素行业厂商的双嬴模式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2025-2031年中国四环素行业前景与风险预测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2025年四环素市场前景分析</w:t>
      </w:r>
      <w:r>
        <w:rPr>
          <w:rFonts w:hint="eastAsia"/>
        </w:rPr>
        <w:br/>
      </w:r>
      <w:r>
        <w:rPr>
          <w:rFonts w:hint="eastAsia"/>
        </w:rPr>
        <w:t>　　第二节 2025年四环素发展趋势预测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2025-2031年中国四环素行业投资特性分析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一、2025-2031年中国四环素行业进入壁垒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二、2025-2031年中国四环素行业盈利模式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三、2025-2031年中国四环素行业盈利因素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2025-2031年中国四环素行业投资机会分析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一、2025-2031年中国四环素细分市场投资机会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二、2025-2031年中国四环素行业区域市场投资潜力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2025-2031年中国四环素行业投资风险分析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一、2025-2031年中国四环素行业市场竞争风险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二、2025-2031年中国四环素行业技术风险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三、2025-2031年中国四环素行业政策风险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四、2025-2031年中国四环素行业进入退出风险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2025-2031年中国四环素行业盈利模式与投资策略分析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国外四环素行业投资现状及经营模式分析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一、境外四环素行业成长情况调查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中国四环素行业商业模式探讨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中国四环素行业投资国际化发展战略分析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中国四环素行业投资策略分析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中国四环素行业资本运作战略选择方案研究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中-智-林-：中国四环素行业多元化经营战略的可行性分析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四环素行业历程</w:t>
      </w:r>
      <w:r>
        <w:rPr>
          <w:rFonts w:hint="eastAsia"/>
        </w:rPr>
        <w:br/>
      </w:r>
      <w:r>
        <w:rPr>
          <w:rFonts w:hint="eastAsia"/>
        </w:rPr>
        <w:t>　　图表 四环素行业生命周期</w:t>
      </w:r>
      <w:r>
        <w:rPr>
          <w:rFonts w:hint="eastAsia"/>
        </w:rPr>
        <w:br/>
      </w:r>
      <w:r>
        <w:rPr>
          <w:rFonts w:hint="eastAsia"/>
        </w:rPr>
        <w:t>　　图表 四环素行业产业链分析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2019-2024年四环素行业市场容量分析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2019-2024年中国四环素市场需求量及增速统计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2024年中国四环素行业需求领域分布格局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2019-2024年中国四环素行业盈利情况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2019-2024年中国四环素行业利润总额统计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2019-2024年中国四环素进口金额分析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2019-2024年中国四环素出口数量分析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2019-2024年中国四环素出口金额分析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2024年中国四环素进口国家及地区分析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2024年中国四环素出口国家及地区分析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2019-2024年中国四环素行业企业平均规模情况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2025-2031年中国四环素市场需求量预测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2025-2031年中国四环素行业供需平衡预测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2025-2031年中国四环素市场规模预测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2025-2031年中国四环素市场前景分析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2025-2031年中国四环素发展趋势预测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b8f8c06664e4f" w:history="1">
        <w:r>
          <w:rPr>
            <w:rStyle w:val="Hyperlink"/>
          </w:rPr>
          <w:t>2025-2031年中国四环素行业现状调研与发展趋势预测报告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b8f8c06664e4f" w:history="1">
        <w:r>
          <w:rPr>
            <w:rStyle w:val="Hyperlink"/>
          </w:rPr>
          <w:t>https://www.20087.com/2/87/SiHuanSuDeFaZhanQuShi.html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环素类包括哪些药、四环素类抗生素、四环素治疗幽门螺杆菌、四环素牙怎样才能变白、四环素吃十天会让牙齿变黄吗、四环素是哪一类的抗生素、四环素消炎药的功效、四环素类、治疗脸上痤疮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c7c4dda447b9" w:history="1">
      <w:r>
        <w:rPr>
          <w:rStyle w:val="Hyperlink"/>
        </w:rPr>
        <w:t>2025-2031年中国四环素行业现状调研与发展趋势预测报告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iHuanSuDeFaZhanQuShi.html" TargetMode="External" Id="R9a9b8f8c0666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iHuanSuDeFaZhanQuShi.html" TargetMode="External" Id="R9d59c7c4dda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2025-02-06T02:52:00Z</dcterms:created>
  <dcterms:modified xsi:type="dcterms:W3CDTF">2025-02-06T03:52:00Z</dcterms:modified>
  <dc:subject>2025-2031年中国四环素行业现状调研与发展趋势预测报告</dc:subject>
  <dc:title>2025-2031年中国四环素行业现状调研与发展趋势预测报告</dc:title>
  <cp:keywords>2025-2031年中国四环素行业现状调研与发展趋势预测报告</cp:keywords>
  <dc:description>2025-2031年中国四环素行业现状调研与发展趋势预测报告</dc:description>
</cp:coreProperties>
</file>