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4cd8024de4ae6" w:history="1">
              <w:r>
                <w:rPr>
                  <w:rStyle w:val="Hyperlink"/>
                </w:rPr>
                <w:t>2024-2030年中国富马酸阿奇霉素片行业发展研究与行业前景分析报告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4cd8024de4ae6" w:history="1">
              <w:r>
                <w:rPr>
                  <w:rStyle w:val="Hyperlink"/>
                </w:rPr>
                <w:t>2024-2030年中国富马酸阿奇霉素片行业发展研究与行业前景分析报告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4cd8024de4ae6" w:history="1">
                <w:r>
                  <w:rPr>
                    <w:rStyle w:val="Hyperlink"/>
                  </w:rPr>
                  <w:t>https://www.20087.com/2/67/FuMaSuanAQiMeiSuPianFaZhanQianJingFenXi.html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阿奇霉素是一种广谱抗生素，常用于治疗由敏感细菌引起的感染，如呼吸道感染、皮肤感染和泌尿系统感染。富马酸阿奇霉素片因其良好的耐受性和较低的副作用发生率，在临床应用中受到青睐。然而，抗生素耐药性的全球挑战也促使了对抗生素合理使用的重视。</w:t>
      </w:r>
      <w:r>
        <w:rPr>
          <w:rFonts w:hint="eastAsia"/>
        </w:rPr>
        <w:br/>
      </w:r>
      <w:r>
        <w:rPr>
          <w:rFonts w:hint="eastAsia"/>
        </w:rPr>
        <w:t>　　未来，富马酸阿奇霉素片的使用将更加注重精准医疗原则。随着病原体耐药性数据库的建立和完善，医生将能依据患者的具体情况选择最合适的抗生素。同时，药物基因组学的研究可能揭示个体对阿奇霉素反应的差异，指导个性化给药策略。此外，持续的公共卫生教育将强化公众对抗生素滥用的认识，促进抗生素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4cd8024de4ae6" w:history="1">
        <w:r>
          <w:rPr>
            <w:rStyle w:val="Hyperlink"/>
          </w:rPr>
          <w:t>2024-2030年中国富马酸阿奇霉素片行业发展研究与行业前景分析报告</w:t>
        </w:r>
      </w:hyperlink>
      <w:r>
        <w:rPr>
          <w:rFonts w:hint="eastAsia"/>
        </w:rPr>
        <w:t>》系统分析了富马酸阿奇霉素片行业的市场规模、市场需求及价格波动，深入探讨了富马酸阿奇霉素片产业链关键环节及各细分市场特点。报告基于权威数据，科学预测了富马酸阿奇霉素片市场前景与发展趋势，同时评估了富马酸阿奇霉素片重点企业的经营状况，包括品牌影响力、市场集中度及竞争格局。通过SWOT分析，报告揭示了富马酸阿奇霉素片行业面临的风险与机遇，为富马酸阿奇霉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富马酸阿奇霉素片行业界定及应用</w:t>
      </w:r>
      <w:r>
        <w:rPr>
          <w:rFonts w:hint="eastAsia"/>
        </w:rPr>
        <w:br/>
      </w:r>
      <w:r>
        <w:rPr>
          <w:rFonts w:hint="eastAsia"/>
        </w:rPr>
        <w:t>　　第一节 富马酸阿奇霉素片行业定义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富马酸阿奇霉素片主要应用领域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全球富马酸阿奇霉素片行业发展状况分析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2019-2024年全球富马酸阿奇霉素片行业运行概况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2019-2024年全球富马酸阿奇霉素片行业市场规模分析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全球主要地区富马酸阿奇霉素片行业运行情况分析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2024-2030年全球富马酸阿奇霉素片行业发展趋势预测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2023-2024年中国富马酸阿奇霉素片发展环境分析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富马酸阿奇霉素片行业相关政策、标准</w:t>
      </w:r>
      <w:r>
        <w:rPr>
          <w:rFonts w:hint="eastAsia"/>
        </w:rPr>
        <w:br/>
      </w:r>
      <w:r>
        <w:rPr>
          <w:rFonts w:hint="eastAsia"/>
        </w:rPr>
        <w:t>　　第三节 富马酸阿奇霉素片行业相关发展规划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中国富马酸阿奇霉素片行业现状调研分析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中国富马酸阿奇霉素片行业发展现状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一、2023-2024年富马酸阿奇霉素片行业品牌发展现状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二、2023-2024年富马酸阿奇霉素片行业需求市场现状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三、2023-2024年富马酸阿奇霉素片市场需求层次分析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四、2023-2024年中国富马酸阿奇霉素片市场走向分析</w:t>
      </w:r>
      <w:r>
        <w:rPr>
          <w:rFonts w:hint="eastAsia"/>
        </w:rPr>
        <w:br/>
      </w:r>
      <w:r>
        <w:rPr>
          <w:rFonts w:hint="eastAsia"/>
        </w:rPr>
        <w:t>　　第二节 中国富马酸阿奇霉素片产品技术分析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一、2023-2024年富马酸阿奇霉素片产品技术变化特点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二、2023-2024年富马酸阿奇霉素片产品市场的新技术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三、2023-2024年富马酸阿奇霉素片产品市场现状分析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中国富马酸阿奇霉素片行业存在的问题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一、2023-2024年富马酸阿奇霉素片产品市场存在的主要问题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二、2023-2024年国内富马酸阿奇霉素片产品市场的三大瓶颈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三、2023-2024年富马酸阿奇霉素片产品市场遭遇的规模难题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对中国富马酸阿奇霉素片市场的分析及思考</w:t>
      </w:r>
      <w:r>
        <w:rPr>
          <w:rFonts w:hint="eastAsia"/>
        </w:rPr>
        <w:br/>
      </w:r>
      <w:r>
        <w:rPr>
          <w:rFonts w:hint="eastAsia"/>
        </w:rPr>
        <w:t>　　　　一、富马酸阿奇霉素片市场特点</w:t>
      </w:r>
      <w:r>
        <w:rPr>
          <w:rFonts w:hint="eastAsia"/>
        </w:rPr>
        <w:br/>
      </w:r>
      <w:r>
        <w:rPr>
          <w:rFonts w:hint="eastAsia"/>
        </w:rPr>
        <w:t>　　　　二、富马酸阿奇霉素片市场分析</w:t>
      </w:r>
      <w:r>
        <w:rPr>
          <w:rFonts w:hint="eastAsia"/>
        </w:rPr>
        <w:br/>
      </w:r>
      <w:r>
        <w:rPr>
          <w:rFonts w:hint="eastAsia"/>
        </w:rPr>
        <w:t>　　　　三、富马酸阿奇霉素片市场变化的方向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四、中国富马酸阿奇霉素片行业发展的新思路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五、对中国富马酸阿奇霉素片行业发展的思考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中国富马酸阿奇霉素片行业市场供需现状调研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中国富马酸阿奇霉素片市场现状分析</w:t>
      </w:r>
      <w:r>
        <w:rPr>
          <w:rFonts w:hint="eastAsia"/>
        </w:rPr>
        <w:br/>
      </w:r>
      <w:r>
        <w:rPr>
          <w:rFonts w:hint="eastAsia"/>
        </w:rPr>
        <w:t>　　第二节 中国富马酸阿奇霉素片行业产量情况分析及预测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一、富马酸阿奇霉素片总体产能规模</w:t>
      </w:r>
      <w:r>
        <w:rPr>
          <w:rFonts w:hint="eastAsia"/>
        </w:rPr>
        <w:br/>
      </w:r>
      <w:r>
        <w:rPr>
          <w:rFonts w:hint="eastAsia"/>
        </w:rPr>
        <w:t>　　　　二、富马酸阿奇霉素片生产区域分布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三、2019-2024年中国富马酸阿奇霉素片产量统计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四、2024-2030年中国富马酸阿奇霉素片产量预测</w:t>
      </w:r>
      <w:r>
        <w:rPr>
          <w:rFonts w:hint="eastAsia"/>
        </w:rPr>
        <w:br/>
      </w:r>
      <w:r>
        <w:rPr>
          <w:rFonts w:hint="eastAsia"/>
        </w:rPr>
        <w:t>　　第三节 中国富马酸阿奇霉素片市场需求分析及预测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一、中国富马酸阿奇霉素片市场需求特点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二、2019-2024年中国富马酸阿奇霉素片市场需求量统计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三、2024-2030年中国富马酸阿奇霉素片市场需求量预测</w:t>
      </w:r>
      <w:r>
        <w:rPr>
          <w:rFonts w:hint="eastAsia"/>
        </w:rPr>
        <w:br/>
      </w:r>
      <w:r>
        <w:rPr>
          <w:rFonts w:hint="eastAsia"/>
        </w:rPr>
        <w:t>　　第四节 中国富马酸阿奇霉素片价格趋势分析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一、2019-2024年中国富马酸阿奇霉素片市场价格趋势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二、2024-2030年中国富马酸阿奇霉素片市场价格走势预测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中国富马酸阿奇霉素片进出口分析</w:t>
      </w:r>
      <w:r>
        <w:rPr>
          <w:rFonts w:hint="eastAsia"/>
        </w:rPr>
        <w:br/>
      </w:r>
      <w:r>
        <w:rPr>
          <w:rFonts w:hint="eastAsia"/>
        </w:rPr>
        <w:t>　　第一节 富马酸阿奇霉素片进口情况分析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富马酸阿奇霉素片出口情况分析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影响富马酸阿奇霉素片进出口因素分析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中国富马酸阿奇霉素片行业主要指标监测分析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2019-2024年中国富马酸阿奇霉素片行业规模情况分析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2019-2024年中国富马酸阿奇霉素片行业财务能力分析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富马酸阿奇霉素片行业细分产品调研</w:t>
      </w:r>
      <w:r>
        <w:rPr>
          <w:rFonts w:hint="eastAsia"/>
        </w:rPr>
        <w:br/>
      </w:r>
      <w:r>
        <w:rPr>
          <w:rFonts w:hint="eastAsia"/>
        </w:rPr>
        <w:t>　　第一节 富马酸阿奇霉素片细分产品结构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富马酸阿奇霉素片行业上下游发展情况分析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富马酸阿奇霉素片行业上游产业发展分析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富马酸阿奇霉素片行业下游产业发展分析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中国富马酸阿奇霉素片行业重点地区发展分析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富马酸阿奇霉素片行业重点区域市场结构调研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**地区富马酸阿奇霉素片市场容量分析</w:t>
      </w:r>
      <w:r>
        <w:rPr>
          <w:rFonts w:hint="eastAsia"/>
        </w:rPr>
        <w:br/>
      </w:r>
      <w:r>
        <w:rPr>
          <w:rFonts w:hint="eastAsia"/>
        </w:rPr>
        <w:t>　　第三节 **地区富马酸阿奇霉素片市场容量分析</w:t>
      </w:r>
      <w:r>
        <w:rPr>
          <w:rFonts w:hint="eastAsia"/>
        </w:rPr>
        <w:br/>
      </w:r>
      <w:r>
        <w:rPr>
          <w:rFonts w:hint="eastAsia"/>
        </w:rPr>
        <w:t>　　第四节 **地区富马酸阿奇霉素片市场容量分析</w:t>
      </w:r>
      <w:r>
        <w:rPr>
          <w:rFonts w:hint="eastAsia"/>
        </w:rPr>
        <w:br/>
      </w:r>
      <w:r>
        <w:rPr>
          <w:rFonts w:hint="eastAsia"/>
        </w:rPr>
        <w:t>　　第五节 **地区富马酸阿奇霉素片市场容量分析</w:t>
      </w:r>
      <w:r>
        <w:rPr>
          <w:rFonts w:hint="eastAsia"/>
        </w:rPr>
        <w:br/>
      </w:r>
      <w:r>
        <w:rPr>
          <w:rFonts w:hint="eastAsia"/>
        </w:rPr>
        <w:t>　　第六节 **地区富马酸阿奇霉素片市场容量分析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富马酸阿奇霉素片行业重点企业竞争力分析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三、企业富马酸阿奇霉素片经营状况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富马酸阿奇霉素片行业企业经营策略研究分析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富马酸阿奇霉素片企业多样化经营策略分析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一、富马酸阿奇霉素片企业多样化经营情况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二、现行富马酸阿奇霉素片行业多样化经营的方向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大型富马酸阿奇霉素片企业集团未来发展策略分析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对中小富马酸阿奇霉素片企业生产经营的建议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富马酸阿奇霉素片行业前景及投资风险预警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2024年富马酸阿奇霉素片市场前景分析</w:t>
      </w:r>
      <w:r>
        <w:rPr>
          <w:rFonts w:hint="eastAsia"/>
        </w:rPr>
        <w:br/>
      </w:r>
      <w:r>
        <w:rPr>
          <w:rFonts w:hint="eastAsia"/>
        </w:rPr>
        <w:t>　　第二节 2024年富马酸阿奇霉素片行业发展趋势预测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影响富马酸阿奇霉素片行业发展的主要因素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一、2024年影响富马酸阿奇霉素片行业运行的有利因素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二、2024年影响富马酸阿奇霉素片行业运行的稳定因素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三、2024年影响富马酸阿奇霉素片行业运行的不利因素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四、2024年中国富马酸阿奇霉素片行业发展面临的挑战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五、2024年中国富马酸阿奇霉素片行业发展面临的机遇</w:t>
      </w:r>
      <w:r>
        <w:rPr>
          <w:rFonts w:hint="eastAsia"/>
        </w:rPr>
        <w:br/>
      </w:r>
      <w:r>
        <w:rPr>
          <w:rFonts w:hint="eastAsia"/>
        </w:rPr>
        <w:t>　　第四节 富马酸阿奇霉素片行业投资风险预警</w:t>
      </w:r>
      <w:r>
        <w:rPr>
          <w:rFonts w:hint="eastAsia"/>
        </w:rPr>
        <w:br/>
      </w:r>
      <w:r>
        <w:rPr>
          <w:rFonts w:hint="eastAsia"/>
        </w:rPr>
        <w:t>　　　　一、富马酸阿奇霉素片行业市场风险预测</w:t>
      </w:r>
      <w:r>
        <w:rPr>
          <w:rFonts w:hint="eastAsia"/>
        </w:rPr>
        <w:br/>
      </w:r>
      <w:r>
        <w:rPr>
          <w:rFonts w:hint="eastAsia"/>
        </w:rPr>
        <w:t>　　　　二、富马酸阿奇霉素片行业政策风险预测</w:t>
      </w:r>
      <w:r>
        <w:rPr>
          <w:rFonts w:hint="eastAsia"/>
        </w:rPr>
        <w:br/>
      </w:r>
      <w:r>
        <w:rPr>
          <w:rFonts w:hint="eastAsia"/>
        </w:rPr>
        <w:t>　　　　三、富马酸阿奇霉素片行业经营风险预测</w:t>
      </w:r>
      <w:r>
        <w:rPr>
          <w:rFonts w:hint="eastAsia"/>
        </w:rPr>
        <w:br/>
      </w:r>
      <w:r>
        <w:rPr>
          <w:rFonts w:hint="eastAsia"/>
        </w:rPr>
        <w:t>　　　　四、富马酸阿奇霉素片行业技术风险预测</w:t>
      </w:r>
      <w:r>
        <w:rPr>
          <w:rFonts w:hint="eastAsia"/>
        </w:rPr>
        <w:br/>
      </w:r>
      <w:r>
        <w:rPr>
          <w:rFonts w:hint="eastAsia"/>
        </w:rPr>
        <w:t>　　　　五、富马酸阿奇霉素片行业竞争风险预测</w:t>
      </w:r>
      <w:r>
        <w:rPr>
          <w:rFonts w:hint="eastAsia"/>
        </w:rPr>
        <w:br/>
      </w:r>
      <w:r>
        <w:rPr>
          <w:rFonts w:hint="eastAsia"/>
        </w:rPr>
        <w:t>　　　　六、富马酸阿奇霉素片行业其他风险预测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富马酸阿奇霉素片投资建议</w:t>
      </w:r>
      <w:r>
        <w:rPr>
          <w:rFonts w:hint="eastAsia"/>
        </w:rPr>
        <w:br/>
      </w:r>
      <w:r>
        <w:rPr>
          <w:rFonts w:hint="eastAsia"/>
        </w:rPr>
        <w:t>　　第一节 富马酸阿奇霉素片行业投资环境分析</w:t>
      </w:r>
      <w:r>
        <w:rPr>
          <w:rFonts w:hint="eastAsia"/>
        </w:rPr>
        <w:br/>
      </w:r>
      <w:r>
        <w:rPr>
          <w:rFonts w:hint="eastAsia"/>
        </w:rPr>
        <w:t>　　第二节 富马酸阿奇霉素片行业投资进入壁垒分析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富马酸阿奇霉素片行业历程</w:t>
      </w:r>
      <w:r>
        <w:rPr>
          <w:rFonts w:hint="eastAsia"/>
        </w:rPr>
        <w:br/>
      </w:r>
      <w:r>
        <w:rPr>
          <w:rFonts w:hint="eastAsia"/>
        </w:rPr>
        <w:t>　　图表 富马酸阿奇霉素片行业生命周期</w:t>
      </w:r>
      <w:r>
        <w:rPr>
          <w:rFonts w:hint="eastAsia"/>
        </w:rPr>
        <w:br/>
      </w:r>
      <w:r>
        <w:rPr>
          <w:rFonts w:hint="eastAsia"/>
        </w:rPr>
        <w:t>　　图表 富马酸阿奇霉素片行业产业链分析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2019-2024年富马酸阿奇霉素片行业市场容量分析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2024年中国富马酸阿奇霉素片行业需求领域分布格局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2024年中国富马酸阿奇霉素片进口国家及地区分析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2024年中国富马酸阿奇霉素片出口国家及地区分析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2019-2024年中国富马酸阿奇霉素片行业企业平均规模情况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**地区富马酸阿奇霉素片市场规模及增长情况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**地区富马酸阿奇霉素片行业市场需求情况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富马酸阿奇霉素片重点企业（三）成长能力情况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2024-2030年中国富马酸阿奇霉素片行业市场规模预测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2024年中国富马酸阿奇霉素片市场前景分析</w:t>
      </w:r>
      <w:r>
        <w:rPr>
          <w:rFonts w:hint="eastAsia"/>
        </w:rPr>
        <w:br/>
      </w:r>
      <w:r>
        <w:rPr>
          <w:rFonts w:hint="eastAsia"/>
        </w:rPr>
        <w:t>　　图表 2024年中国富马酸阿奇霉素片发展趋势预测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4cd8024de4ae6" w:history="1">
        <w:r>
          <w:rPr>
            <w:rStyle w:val="Hyperlink"/>
          </w:rPr>
          <w:t>2024-2030年中国富马酸阿奇霉素片行业发展研究与行业前景分析报告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4cd8024de4ae6" w:history="1">
        <w:r>
          <w:rPr>
            <w:rStyle w:val="Hyperlink"/>
          </w:rPr>
          <w:t>https://www.20087.com/2/67/FuMaSuanAQiMeiSuPianFaZhanQianJingFenXi.html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治什么病、富马酸阿奇霉素片一天吃几次、每天吃一片富马酸后果、富马酸阿奇霉素片是消炎药吗、吃赛治20天谷丙转氨酶143、富马酸阿奇霉素片治疗什么病、久咳不愈干咳吃酮替芬好了、富马酸阿奇霉素片饭前吃还是饭后吃、富马酸阿奇霉素片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1b916e554954" w:history="1">
      <w:r>
        <w:rPr>
          <w:rStyle w:val="Hyperlink"/>
        </w:rPr>
        <w:t>2024-2030年中国富马酸阿奇霉素片行业发展研究与行业前景分析报告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uMaSuanAQiMeiSuPianFaZhanQianJingFenXi.html" TargetMode="External" Id="Rd684cd8024de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uMaSuanAQiMeiSuPianFaZhanQianJingFenXi.html" TargetMode="External" Id="R6ce41b916e5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2024-02-28T08:16:00Z</dcterms:created>
  <dcterms:modified xsi:type="dcterms:W3CDTF">2024-02-28T09:16:00Z</dcterms:modified>
  <dc:subject>2024-2030年中国富马酸阿奇霉素片行业发展研究与行业前景分析报告</dc:subject>
  <dc:title>2024-2030年中国富马酸阿奇霉素片行业发展研究与行业前景分析报告</dc:title>
  <cp:keywords>2024-2030年中国富马酸阿奇霉素片行业发展研究与行业前景分析报告</cp:keywords>
  <dc:description>2024-2030年中国富马酸阿奇霉素片行业发展研究与行业前景分析报告</dc:description>
</cp:coreProperties>
</file>