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ffc0ff4f14346" w:history="1">
              <w:r>
                <w:rPr>
                  <w:rStyle w:val="Hyperlink"/>
                </w:rPr>
                <w:t>2024-2030年全球与中国羊膜市场现状调研及前景趋势预测报告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ffc0ff4f14346" w:history="1">
              <w:r>
                <w:rPr>
                  <w:rStyle w:val="Hyperlink"/>
                </w:rPr>
                <w:t>2024-2030年全球与中国羊膜市场现状调研及前景趋势预测报告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1ffc0ff4f14346" w:history="1">
                <w:r>
                  <w:rPr>
                    <w:rStyle w:val="Hyperlink"/>
                  </w:rPr>
                  <w:t>https://www.20087.com/2/97/YangMoHangYeXianZhuangJiQianJing.html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羊膜是胎盘的最内层膜，具有出色的生物相容性和愈合促进能力，在再生医学和眼科手术中显示出巨大潜力。羊膜移植可用于治疗角膜疾病、促进伤口愈合和减少疤痕形成。</w:t>
      </w:r>
      <w:r>
        <w:rPr>
          <w:rFonts w:hint="eastAsia"/>
        </w:rPr>
        <w:br/>
      </w:r>
      <w:r>
        <w:rPr>
          <w:rFonts w:hint="eastAsia"/>
        </w:rPr>
        <w:t>　　未来，羊膜的应用将随着组织工程和干细胞技术的进步而扩展。通过基因编辑和细胞培养，未来的羊膜产品可能具备更强大的修复和再生能力，用于更广泛的临床治疗。同时，标准化和规模化生产将提高羊膜移植的可用性和成本效益，使其成为常规医疗程序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ffc0ff4f14346" w:history="1">
        <w:r>
          <w:rPr>
            <w:rStyle w:val="Hyperlink"/>
          </w:rPr>
          <w:t>2024-2030年全球与中国羊膜市场现状调研及前景趋势预测报告</w:t>
        </w:r>
      </w:hyperlink>
      <w:r>
        <w:rPr>
          <w:rFonts w:hint="eastAsia"/>
        </w:rPr>
        <w:t>》深入剖析了当前羊膜行业的现状与市场需求，详细探讨了羊膜市场规模及其价格动态。羊膜报告从产业链角度出发，分析了上下游的影响因素，并进一步细分市场，对羊膜各细分领域的具体情况进行探讨。羊膜报告还根据现有数据，对羊膜市场前景及发展趋势进行了科学预测，揭示了行业内重点企业的竞争格局，评估了品牌影响力和市场集中度，同时指出了羊膜行业面临的风险与机遇。羊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羊膜行业发展综述</w:t>
      </w:r>
      <w:r>
        <w:rPr>
          <w:rFonts w:hint="eastAsia"/>
        </w:rPr>
        <w:br/>
      </w:r>
      <w:r>
        <w:rPr>
          <w:rFonts w:hint="eastAsia"/>
        </w:rPr>
        <w:t>　　1.1 羊膜行业概述及统计范围</w:t>
      </w:r>
      <w:r>
        <w:rPr>
          <w:rFonts w:hint="eastAsia"/>
        </w:rPr>
        <w:br/>
      </w:r>
      <w:r>
        <w:rPr>
          <w:rFonts w:hint="eastAsia"/>
        </w:rPr>
        <w:t>　　1.2 羊膜行业主要产品分类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不同产品类型羊膜市场规模 2022 vs 2023</w:t>
      </w:r>
      <w:r>
        <w:rPr>
          <w:rFonts w:hint="eastAsia"/>
        </w:rPr>
        <w:br/>
      </w:r>
      <w:r>
        <w:rPr>
          <w:rFonts w:hint="eastAsia"/>
        </w:rPr>
        <w:t>　　　　1.2.2 冷冻保存羊膜</w:t>
      </w:r>
      <w:r>
        <w:rPr>
          <w:rFonts w:hint="eastAsia"/>
        </w:rPr>
        <w:br/>
      </w:r>
      <w:r>
        <w:rPr>
          <w:rFonts w:hint="eastAsia"/>
        </w:rPr>
        <w:t>　　　　1.2.3 冻干羊膜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不同应用羊膜市场规模 2022 vs 2023</w:t>
      </w:r>
      <w:r>
        <w:rPr>
          <w:rFonts w:hint="eastAsia"/>
        </w:rPr>
        <w:br/>
      </w:r>
      <w:r>
        <w:rPr>
          <w:rFonts w:hint="eastAsia"/>
        </w:rPr>
        <w:t>　　　　1.3.2 手术创伤</w:t>
      </w:r>
      <w:r>
        <w:rPr>
          <w:rFonts w:hint="eastAsia"/>
        </w:rPr>
        <w:br/>
      </w:r>
      <w:r>
        <w:rPr>
          <w:rFonts w:hint="eastAsia"/>
        </w:rPr>
        <w:t>　　　　1.3.3 眼科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羊膜行业发展总体概况</w:t>
      </w:r>
      <w:r>
        <w:rPr>
          <w:rFonts w:hint="eastAsia"/>
        </w:rPr>
        <w:br/>
      </w:r>
      <w:r>
        <w:rPr>
          <w:rFonts w:hint="eastAsia"/>
        </w:rPr>
        <w:t>　　　　1.4.2 羊膜行业发展主要特点</w:t>
      </w:r>
      <w:r>
        <w:rPr>
          <w:rFonts w:hint="eastAsia"/>
        </w:rPr>
        <w:br/>
      </w:r>
      <w:r>
        <w:rPr>
          <w:rFonts w:hint="eastAsia"/>
        </w:rPr>
        <w:t>　　　　1.4.3 羊膜行业发展影响因素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全球羊膜行业规模及预测分析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全球市场羊膜总体规模（2018-2023年）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中国市场羊膜总体规模（2018-2023年）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全球主要地区羊膜市场规模分析（2018-2023年）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全球市场主要企业羊膜收入分析（2018-2023年）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全球主要企业总部、羊膜市场分布及商业化日期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全球主要企业羊膜产品类型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中国本土主要企业羊膜收入分析（2018-2023年）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中国市场羊膜销售情况分析</w:t>
      </w:r>
      <w:r>
        <w:rPr>
          <w:rFonts w:hint="eastAsia"/>
        </w:rPr>
        <w:br/>
      </w:r>
      <w:r>
        <w:rPr>
          <w:rFonts w:hint="eastAsia"/>
        </w:rPr>
        <w:t>　　3.3 羊膜行业波特五力分析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不同产品类型羊膜分析</w:t>
      </w:r>
      <w:r>
        <w:rPr>
          <w:rFonts w:hint="eastAsia"/>
        </w:rPr>
        <w:br/>
      </w:r>
      <w:r>
        <w:rPr>
          <w:rFonts w:hint="eastAsia"/>
        </w:rPr>
        <w:t>　　4.1 全球市场不同产品类型羊膜总体规模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全球市场不同产品类型羊膜总体规模（2018-2023年）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全球市场不同产品类型羊膜总体规模预测（2018-2023年）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中国市场不同产品类型羊膜总体规模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中国市场不同产品类型羊膜总体规模（2018-2023年）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中国市场不同产品类型羊膜总体规模预测（2018-2023年）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不同应用羊膜分析</w:t>
      </w:r>
      <w:r>
        <w:rPr>
          <w:rFonts w:hint="eastAsia"/>
        </w:rPr>
        <w:br/>
      </w:r>
      <w:r>
        <w:rPr>
          <w:rFonts w:hint="eastAsia"/>
        </w:rPr>
        <w:t>　　5.1 全球市场不同应用羊膜总体规模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全球市场不同应用羊膜总体规模（2018-2023年）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全球市场不同应用羊膜总体规模预测（2018-2023年）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中国市场不同应用羊膜总体规模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中国市场不同应用羊膜总体规模（2018-2023年）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中国市场不同应用羊膜总体规模预测（2018-2023年）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中国羊膜行业政策环境分析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政策环境对羊膜行业的影响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羊膜行业经济环境分析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经济环境对羊膜行业的影响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羊膜行业产业链简介</w:t>
      </w:r>
      <w:r>
        <w:rPr>
          <w:rFonts w:hint="eastAsia"/>
        </w:rPr>
        <w:br/>
      </w:r>
      <w:r>
        <w:rPr>
          <w:rFonts w:hint="eastAsia"/>
        </w:rPr>
        <w:t>　　7.2 羊膜行业供应链分析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上下游行业对羊膜行业的影响</w:t>
      </w:r>
      <w:r>
        <w:rPr>
          <w:rFonts w:hint="eastAsia"/>
        </w:rPr>
        <w:br/>
      </w:r>
      <w:r>
        <w:rPr>
          <w:rFonts w:hint="eastAsia"/>
        </w:rPr>
        <w:t>　　7.3 羊膜行业采购模式</w:t>
      </w:r>
      <w:r>
        <w:rPr>
          <w:rFonts w:hint="eastAsia"/>
        </w:rPr>
        <w:br/>
      </w:r>
      <w:r>
        <w:rPr>
          <w:rFonts w:hint="eastAsia"/>
        </w:rPr>
        <w:t>　　7.4 羊膜行业开发/生产模式，羊膜行业开发/生产模式分析</w:t>
      </w:r>
      <w:r>
        <w:rPr>
          <w:rFonts w:hint="eastAsia"/>
        </w:rPr>
        <w:br/>
      </w:r>
      <w:r>
        <w:rPr>
          <w:rFonts w:hint="eastAsia"/>
        </w:rPr>
        <w:t>　　7.5 羊膜行业销售模式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全球市场主要羊膜企业简介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重点企业（1）基本信息、羊膜市场分布、总部及行业地位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重点企业（1）羊膜收入及毛利率（2018-2023年）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重点企业（2）基本信息、羊膜市场分布、总部及行业地位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重点企业（2）羊膜收入及毛利率（2018-2023年）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重点企业（3）基本信息、羊膜市场分布、总部及行业地位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重点企业（3）羊膜收入及毛利率（2018-2023年）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重点企业（4）基本信息、羊膜市场分布、总部及行业地位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重点企业（4）羊膜收入及毛利率（2018-2023年）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重点企业（5）基本信息、羊膜市场分布、总部及行业地位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重点企业（5）羊膜收入及毛利率（2018-2023年）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重点企业（6）基本信息、羊膜市场分布、总部及行业地位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重点企业（6）羊膜收入及毛利率（2018-2023年）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重点企业（7）基本信息、羊膜市场分布、总部及行业地位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重点企业（7）羊膜收入及毛利率（2018-2023年）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重点企业（8）基本信息、羊膜市场分布、总部及行业地位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重点企业（8）羊膜收入及毛利率（2018-2023年）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重点企业（9）基本信息、羊膜市场分布、总部及行业地位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重点企业（9）羊膜收入及毛利率（2018-2023年）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重点企业（10）基本信息、羊膜市场分布、总部及行业地位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重点企业（10）羊膜收入及毛利率（2018-2023年）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按照不同产品类型，羊膜主要可以分为如下几个类别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不同产品类型羊膜市场规模 2022 vs 2023 （百万元）</w:t>
      </w:r>
      <w:r>
        <w:rPr>
          <w:rFonts w:hint="eastAsia"/>
        </w:rPr>
        <w:br/>
      </w:r>
      <w:r>
        <w:rPr>
          <w:rFonts w:hint="eastAsia"/>
        </w:rPr>
        <w:t>　　表3 从不同应用，羊膜主要包括如下几个方面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不同应用羊膜市场规模 2022 vs 2023（百万元）</w:t>
      </w:r>
      <w:r>
        <w:rPr>
          <w:rFonts w:hint="eastAsia"/>
        </w:rPr>
        <w:br/>
      </w:r>
      <w:r>
        <w:rPr>
          <w:rFonts w:hint="eastAsia"/>
        </w:rPr>
        <w:t>　　表5 羊膜行业发展主要特点</w:t>
      </w:r>
      <w:r>
        <w:rPr>
          <w:rFonts w:hint="eastAsia"/>
        </w:rPr>
        <w:br/>
      </w:r>
      <w:r>
        <w:rPr>
          <w:rFonts w:hint="eastAsia"/>
        </w:rPr>
        <w:t>　　表6 影响羊膜行业发展有利因素分析</w:t>
      </w:r>
      <w:r>
        <w:rPr>
          <w:rFonts w:hint="eastAsia"/>
        </w:rPr>
        <w:br/>
      </w:r>
      <w:r>
        <w:rPr>
          <w:rFonts w:hint="eastAsia"/>
        </w:rPr>
        <w:t>　　表7 影响羊膜行业发展不利因素分析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进入羊膜行业壁垒</w:t>
      </w:r>
      <w:r>
        <w:rPr>
          <w:rFonts w:hint="eastAsia"/>
        </w:rPr>
        <w:br/>
      </w:r>
      <w:r>
        <w:rPr>
          <w:rFonts w:hint="eastAsia"/>
        </w:rPr>
        <w:t>　　表9 羊膜发展趋势及建议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全球主要地区羊膜总体规模（百万元）：2018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全球主要地区羊膜总体规模（2018-2023年）&amp;（百万元）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全球主要地区羊膜总体规模（2018-2023年）&amp;（百万元）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北美羊膜基本情况分析</w:t>
      </w:r>
      <w:r>
        <w:rPr>
          <w:rFonts w:hint="eastAsia"/>
        </w:rPr>
        <w:br/>
      </w:r>
      <w:r>
        <w:rPr>
          <w:rFonts w:hint="eastAsia"/>
        </w:rPr>
        <w:t>　　表14 欧洲羊膜基本情况分析</w:t>
      </w:r>
      <w:r>
        <w:rPr>
          <w:rFonts w:hint="eastAsia"/>
        </w:rPr>
        <w:br/>
      </w:r>
      <w:r>
        <w:rPr>
          <w:rFonts w:hint="eastAsia"/>
        </w:rPr>
        <w:t>　　表15 亚太羊膜基本情况分析</w:t>
      </w:r>
      <w:r>
        <w:rPr>
          <w:rFonts w:hint="eastAsia"/>
        </w:rPr>
        <w:br/>
      </w:r>
      <w:r>
        <w:rPr>
          <w:rFonts w:hint="eastAsia"/>
        </w:rPr>
        <w:t>　　表16 拉美羊膜基本情况分析</w:t>
      </w:r>
      <w:r>
        <w:rPr>
          <w:rFonts w:hint="eastAsia"/>
        </w:rPr>
        <w:br/>
      </w:r>
      <w:r>
        <w:rPr>
          <w:rFonts w:hint="eastAsia"/>
        </w:rPr>
        <w:t>　　表17 中东及非洲羊膜基本情况分析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全球市场主要企业羊膜收入及市场份额（2018-2023年）&amp;（百万元）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表19 2024年全球主要企业羊膜收入排名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全球主要企业总部、羊膜市场分布及商业化日期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全球主要企业羊膜产品类型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中国本土企业羊膜收入及市场份额（2018-2023年）&amp;（百万元）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表25 2024年中国本土企业羊膜收入排名</w:t>
      </w:r>
      <w:r>
        <w:rPr>
          <w:rFonts w:hint="eastAsia"/>
        </w:rPr>
        <w:br/>
      </w:r>
      <w:r>
        <w:rPr>
          <w:rFonts w:hint="eastAsia"/>
        </w:rPr>
        <w:t>　　表26 2024年全球及中国本土企业在中国市场羊膜收入排名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全球市场不同产品类型羊膜总体规模（2018-2023年）&amp;（百万元）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全球市场不同产品类型羊膜市场份额（2018-2023年）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全球市场不同产品类型羊膜总体规模预测（2018-2023年）&amp;（百万元）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全球市场不同产品类型羊膜市场份额预测（2018-2023年）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中国市场不同产品类型羊膜总体规模（2018-2023年）&amp;（百万元）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中国市场不同产品类型羊膜市场份额（2018-2023年）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中国市场不同产品类型羊膜总体规模预测（2018-2023年）&amp;（百万元）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中国市场不同产品类型羊膜市场份额预测（2018-2023年）</w:t>
      </w:r>
      <w:r>
        <w:rPr>
          <w:rFonts w:hint="eastAsia"/>
        </w:rPr>
        <w:br/>
      </w:r>
      <w:r>
        <w:rPr>
          <w:rFonts w:hint="eastAsia"/>
        </w:rPr>
        <w:t>　　表35 全球市场不同应用羊膜总体规模（2018-2023年）&amp;（百万元）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表36 全球市场不同应用羊膜市场份额（2018-2023年）</w:t>
      </w:r>
      <w:r>
        <w:rPr>
          <w:rFonts w:hint="eastAsia"/>
        </w:rPr>
        <w:br/>
      </w:r>
      <w:r>
        <w:rPr>
          <w:rFonts w:hint="eastAsia"/>
        </w:rPr>
        <w:t>　　表37 全球市场不同应用羊膜总体规模预测（2018-2023年）&amp;（百万元）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表38 全球市场不同应用羊膜市场份额预测（2018-2023年）</w:t>
      </w:r>
      <w:r>
        <w:rPr>
          <w:rFonts w:hint="eastAsia"/>
        </w:rPr>
        <w:br/>
      </w:r>
      <w:r>
        <w:rPr>
          <w:rFonts w:hint="eastAsia"/>
        </w:rPr>
        <w:t>　　表39 中国市场不同应用羊膜总体规模（2018-2023年）&amp;（百万元）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表40 中国市场不同应用羊膜市场份额（2018-2023年）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中国市场不同应用羊膜总体规模预测（2018-2023年）&amp;（百万元）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中国市场不同应用羊膜市场份额预测（2018-2023年）</w:t>
      </w:r>
      <w:r>
        <w:rPr>
          <w:rFonts w:hint="eastAsia"/>
        </w:rPr>
        <w:br/>
      </w:r>
      <w:r>
        <w:rPr>
          <w:rFonts w:hint="eastAsia"/>
        </w:rPr>
        <w:t>　　表43 羊膜行业技术发展趋势</w:t>
      </w:r>
      <w:r>
        <w:rPr>
          <w:rFonts w:hint="eastAsia"/>
        </w:rPr>
        <w:br/>
      </w:r>
      <w:r>
        <w:rPr>
          <w:rFonts w:hint="eastAsia"/>
        </w:rPr>
        <w:t>　　表44 羊膜行业供应链分析</w:t>
      </w:r>
      <w:r>
        <w:rPr>
          <w:rFonts w:hint="eastAsia"/>
        </w:rPr>
        <w:br/>
      </w:r>
      <w:r>
        <w:rPr>
          <w:rFonts w:hint="eastAsia"/>
        </w:rPr>
        <w:t>　　表45 羊膜上游原材料和主要供应商情况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羊膜与上下游的关联关系</w:t>
      </w:r>
      <w:r>
        <w:rPr>
          <w:rFonts w:hint="eastAsia"/>
        </w:rPr>
        <w:br/>
      </w:r>
      <w:r>
        <w:rPr>
          <w:rFonts w:hint="eastAsia"/>
        </w:rPr>
        <w:t>　　表47 羊膜行业主要下游客户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上下游行业对羊膜行业的影响</w:t>
      </w:r>
      <w:r>
        <w:rPr>
          <w:rFonts w:hint="eastAsia"/>
        </w:rPr>
        <w:br/>
      </w:r>
      <w:r>
        <w:rPr>
          <w:rFonts w:hint="eastAsia"/>
        </w:rPr>
        <w:t>　　表49 羊膜行业主要经销商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重点企业（1）基本信息、羊膜市场分布、总部及行业地位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重点企业（1）羊膜收入（百万元）及毛利率（2018-2023年）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重点企业（2）基本信息、羊膜市场分布、总部及行业地位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重点企业（2）羊膜收入（百万元）及毛利率（2018-2023年）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重点企业（3）基本信息、羊膜市场分布、总部及行业地位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重点企业（3）羊膜收入（百万元）及毛利率（2018-2023年）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重点企业（4）基本信息、羊膜市场分布、总部及行业地位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重点企业（4）羊膜收入（百万元）及毛利率（2018-2023年）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重点企业（5）基本信息、羊膜市场分布、总部及行业地位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重点企业（5）羊膜收入（百万元）及毛利率（2018-2023年）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重点企业（6）基本信息、羊膜市场分布、总部及行业地位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重点企业（6）羊膜收入（百万元）及毛利率（2018-2023年）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重点企业（7）基本信息、羊膜市场分布、总部及行业地位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重点企业（7）羊膜收入（百万元）及毛利率（2018-2023年）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重点企业（8）基本信息、羊膜市场分布、总部及行业地位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重点企业（8）羊膜收入（百万元）及毛利率（2018-2023年）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重点企业（9）基本信息、羊膜市场分布、总部及行业地位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重点企业（9）羊膜收入（百万元）及毛利率（2018-2023年）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重点企业（10）基本信息、羊膜市场分布、总部及行业地位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重点企业（10）羊膜收入（百万元）及毛利率（2018-2023年）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中国不同产品类型羊膜市场份额 2022 &amp; 2023</w:t>
      </w:r>
      <w:r>
        <w:rPr>
          <w:rFonts w:hint="eastAsia"/>
        </w:rPr>
        <w:br/>
      </w:r>
      <w:r>
        <w:rPr>
          <w:rFonts w:hint="eastAsia"/>
        </w:rPr>
        <w:t>　　图2 冷冻保存羊膜产品图片</w:t>
      </w:r>
      <w:r>
        <w:rPr>
          <w:rFonts w:hint="eastAsia"/>
        </w:rPr>
        <w:br/>
      </w:r>
      <w:r>
        <w:rPr>
          <w:rFonts w:hint="eastAsia"/>
        </w:rPr>
        <w:t>　　图3 冻干羊膜产品图片</w:t>
      </w:r>
      <w:r>
        <w:rPr>
          <w:rFonts w:hint="eastAsia"/>
        </w:rPr>
        <w:br/>
      </w:r>
      <w:r>
        <w:rPr>
          <w:rFonts w:hint="eastAsia"/>
        </w:rPr>
        <w:t>　　图4 中国不同应用羊膜市场份额 2022 &amp; 2023</w:t>
      </w:r>
      <w:r>
        <w:rPr>
          <w:rFonts w:hint="eastAsia"/>
        </w:rPr>
        <w:br/>
      </w:r>
      <w:r>
        <w:rPr>
          <w:rFonts w:hint="eastAsia"/>
        </w:rPr>
        <w:t>　　图5 手术创伤</w:t>
      </w:r>
      <w:r>
        <w:rPr>
          <w:rFonts w:hint="eastAsia"/>
        </w:rPr>
        <w:br/>
      </w:r>
      <w:r>
        <w:rPr>
          <w:rFonts w:hint="eastAsia"/>
        </w:rPr>
        <w:t>　　图6 眼科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全球市场羊膜总体规模（2018-2023年）&amp;（百万元）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图9 中国市场羊膜总体规模（2018-2023年）&amp;（百万元）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中国市场羊膜总规模占全球比重（2018-2023年）</w:t>
      </w:r>
      <w:r>
        <w:rPr>
          <w:rFonts w:hint="eastAsia"/>
        </w:rPr>
        <w:br/>
      </w:r>
      <w:r>
        <w:rPr>
          <w:rFonts w:hint="eastAsia"/>
        </w:rPr>
        <w:t>　　图11 全球主要地区羊膜市场份额（2018-2023年）</w:t>
      </w:r>
      <w:r>
        <w:rPr>
          <w:rFonts w:hint="eastAsia"/>
        </w:rPr>
        <w:br/>
      </w:r>
      <w:r>
        <w:rPr>
          <w:rFonts w:hint="eastAsia"/>
        </w:rPr>
        <w:t>　　图12 北美（美国和加拿大）羊膜总体规模（2018-2023年）&amp;（百万元）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欧洲（德国、英国、法国和意大利等国家）羊膜总体规模（2018-2023年）&amp;（百万元）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亚太主要国家/地区（中国、日本、韩国、中国台湾、印度和东南亚）羊膜总体规模（2018-2023年）&amp;（百万元）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拉美主要国家（墨西哥和巴西等）羊膜总体规模（2018-2023年）&amp;（百万元）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中东及非洲地区羊膜总体规模（2018-2023年）&amp;（百万元）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中国市场国外企业与本土企业羊膜市场份额对比（2022 vs 2023）</w:t>
      </w:r>
      <w:r>
        <w:rPr>
          <w:rFonts w:hint="eastAsia"/>
        </w:rPr>
        <w:br/>
      </w:r>
      <w:r>
        <w:rPr>
          <w:rFonts w:hint="eastAsia"/>
        </w:rPr>
        <w:t>　　图18 波特五力模型</w:t>
      </w:r>
      <w:r>
        <w:rPr>
          <w:rFonts w:hint="eastAsia"/>
        </w:rPr>
        <w:br/>
      </w:r>
      <w:r>
        <w:rPr>
          <w:rFonts w:hint="eastAsia"/>
        </w:rPr>
        <w:t>　　图19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图20 羊膜产业链</w:t>
      </w:r>
      <w:r>
        <w:rPr>
          <w:rFonts w:hint="eastAsia"/>
        </w:rPr>
        <w:br/>
      </w:r>
      <w:r>
        <w:rPr>
          <w:rFonts w:hint="eastAsia"/>
        </w:rPr>
        <w:t>　　图21 羊膜行业采购模式</w:t>
      </w:r>
      <w:r>
        <w:rPr>
          <w:rFonts w:hint="eastAsia"/>
        </w:rPr>
        <w:br/>
      </w:r>
      <w:r>
        <w:rPr>
          <w:rFonts w:hint="eastAsia"/>
        </w:rPr>
        <w:t>　　图22 羊膜行业销售模式分析</w:t>
      </w:r>
      <w:r>
        <w:rPr>
          <w:rFonts w:hint="eastAsia"/>
        </w:rPr>
        <w:br/>
      </w:r>
      <w:r>
        <w:rPr>
          <w:rFonts w:hint="eastAsia"/>
        </w:rPr>
        <w:t>　　图23关键采访目标</w:t>
      </w:r>
      <w:r>
        <w:rPr>
          <w:rFonts w:hint="eastAsia"/>
        </w:rPr>
        <w:br/>
      </w:r>
      <w:r>
        <w:rPr>
          <w:rFonts w:hint="eastAsia"/>
        </w:rPr>
        <w:t>　　图24自下而上及自上而下验证</w:t>
      </w:r>
      <w:r>
        <w:rPr>
          <w:rFonts w:hint="eastAsia"/>
        </w:rPr>
        <w:br/>
      </w:r>
      <w:r>
        <w:rPr>
          <w:rFonts w:hint="eastAsia"/>
        </w:rPr>
        <w:t>　　图25资料三角测定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ffc0ff4f14346" w:history="1">
        <w:r>
          <w:rPr>
            <w:rStyle w:val="Hyperlink"/>
          </w:rPr>
          <w:t>2024-2030年全球与中国羊膜市场现状调研及前景趋势预测报告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1ffc0ff4f14346" w:history="1">
        <w:r>
          <w:rPr>
            <w:rStyle w:val="Hyperlink"/>
          </w:rPr>
          <w:t>https://www.20087.com/2/97/YangMoHangYeXianZhuangJiQianJing.html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f1368953a4f45" w:history="1">
      <w:r>
        <w:rPr>
          <w:rStyle w:val="Hyperlink"/>
        </w:rPr>
        <w:t>2024-2030年全球与中国羊膜市场现状调研及前景趋势预测报告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angMoHangYeXianZhuangJiQianJing.html" TargetMode="External" Id="R3d1ffc0ff4f1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angMoHangYeXianZhuangJiQianJing.html" TargetMode="External" Id="R402f1368953a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2023-11-04T00:32:00Z</dcterms:created>
  <dcterms:modified xsi:type="dcterms:W3CDTF">2023-11-04T01:32:00Z</dcterms:modified>
  <dc:subject>2024-2030年全球与中国羊膜市场现状调研及前景趋势预测报告</dc:subject>
  <dc:title>2024-2030年全球与中国羊膜市场现状调研及前景趋势预测报告</dc:title>
  <cp:keywords>2024-2030年全球与中国羊膜市场现状调研及前景趋势预测报告</cp:keywords>
  <dc:description>2024-2030年全球与中国羊膜市场现状调研及前景趋势预测报告</dc:description>
</cp:coreProperties>
</file>