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41e50933e4e0b" w:history="1">
              <w:r>
                <w:rPr>
                  <w:rStyle w:val="Hyperlink"/>
                </w:rPr>
                <w:t>2025-2031年中国麻醉药行业市场调研与发展前景分析报告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41e50933e4e0b" w:history="1">
              <w:r>
                <w:rPr>
                  <w:rStyle w:val="Hyperlink"/>
                </w:rPr>
                <w:t>2025-2031年中国麻醉药行业市场调研与发展前景分析报告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41e50933e4e0b" w:history="1">
                <w:r>
                  <w:rPr>
                    <w:rStyle w:val="Hyperlink"/>
                  </w:rPr>
                  <w:t>https://www.20087.com/2/37/MaZuiYaoFaZhanQianJing.html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药是现代医学手术和疼痛管理不可或缺的组成部分，近年来在药物安全性、有效性及患者体验方面取得了显著进展。随着分子生物学和神经科学的深入研究，新型麻醉药物不断涌现，针对不同麻醉需求和患者特性的细分市场逐步形成。技术层面，通过改进药物释放系统和开发短效、高选择性麻醉剂，减少了副作用和恢复时间，提高了手术效率和患者满意度。</w:t>
      </w:r>
      <w:r>
        <w:rPr>
          <w:rFonts w:hint="eastAsia"/>
        </w:rPr>
        <w:br/>
      </w:r>
      <w:r>
        <w:rPr>
          <w:rFonts w:hint="eastAsia"/>
        </w:rPr>
        <w:t>　　未来，麻醉药的发展将更加注重个体化和非侵入性。个体化治疗意味着根据患者的遗传背景、生理状态和疾病特征，精确匹配最合适的麻醉方案，以最小的剂量达到最佳的麻醉效果，同时减少并发症。非侵入性则体现在探索无针注射和口服麻醉剂的可能性，改善患者接受度，尤其是儿童和惧针患者。此外，随着人工智能在医疗领域的应用，麻醉药的给药将更加智能化，通过实时监测患者生命体征，自动调整剂量，确保麻醉深度的精准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b41e50933e4e0b" w:history="1">
        <w:r>
          <w:rPr>
            <w:rStyle w:val="Hyperlink"/>
          </w:rPr>
          <w:t>2025-2031年中国麻醉药行业市场调研与发展前景分析报告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麻醉药行业的发展现状、市场规模、供需动态及进出口情况。报告详细解读了麻醉药产业链上下游、重点区域市场、竞争格局及领先企业的表现，同时评估了麻醉药行业风险与投资机会。通过对麻醉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麻醉药行业界定</w:t>
      </w:r>
      <w:r>
        <w:rPr>
          <w:rFonts w:hint="eastAsia"/>
        </w:rPr>
        <w:br/>
      </w:r>
      <w:r>
        <w:rPr>
          <w:rFonts w:hint="eastAsia"/>
        </w:rPr>
        <w:t>　　第一节 麻醉药行业定义</w:t>
      </w:r>
      <w:r>
        <w:rPr>
          <w:rFonts w:hint="eastAsia"/>
        </w:rPr>
        <w:br/>
      </w:r>
      <w:r>
        <w:rPr>
          <w:rFonts w:hint="eastAsia"/>
        </w:rPr>
        <w:t>　　第二节 麻醉药行业特点分析</w:t>
      </w:r>
      <w:r>
        <w:rPr>
          <w:rFonts w:hint="eastAsia"/>
        </w:rPr>
        <w:br/>
      </w:r>
      <w:r>
        <w:rPr>
          <w:rFonts w:hint="eastAsia"/>
        </w:rPr>
        <w:t>　　第三节 麻醉药产业链分析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2025年世界麻醉药行业市场运行形势分析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2025年全球麻醉药行业发展概况</w:t>
      </w:r>
      <w:r>
        <w:rPr>
          <w:rFonts w:hint="eastAsia"/>
        </w:rPr>
        <w:br/>
      </w:r>
      <w:r>
        <w:rPr>
          <w:rFonts w:hint="eastAsia"/>
        </w:rPr>
        <w:t>　　第二节 世界麻醉药行业发展走势</w:t>
      </w:r>
      <w:r>
        <w:rPr>
          <w:rFonts w:hint="eastAsia"/>
        </w:rPr>
        <w:br/>
      </w:r>
      <w:r>
        <w:rPr>
          <w:rFonts w:hint="eastAsia"/>
        </w:rPr>
        <w:t>　　　　二、全球麻醉药行业市场分布情况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三、全球麻醉药行业发展趋势分析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全球麻醉药行业重点国家和区域分析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2024-2025年中国麻醉药行业发展环境分析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2025年麻醉药行业技术发展现状及趋势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当前我国麻醉药技术发展现状</w:t>
      </w:r>
      <w:r>
        <w:rPr>
          <w:rFonts w:hint="eastAsia"/>
        </w:rPr>
        <w:br/>
      </w:r>
      <w:r>
        <w:rPr>
          <w:rFonts w:hint="eastAsia"/>
        </w:rPr>
        <w:t>　　第二节 中外麻醉药技术差距及产生差距的主要原因分析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提高我国麻醉药技术的对策</w:t>
      </w:r>
      <w:r>
        <w:rPr>
          <w:rFonts w:hint="eastAsia"/>
        </w:rPr>
        <w:br/>
      </w:r>
      <w:r>
        <w:rPr>
          <w:rFonts w:hint="eastAsia"/>
        </w:rPr>
        <w:t>　　第四节 我国麻醉药研发、设计发展趋势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中国麻醉药发展现状调研</w:t>
      </w:r>
      <w:r>
        <w:rPr>
          <w:rFonts w:hint="eastAsia"/>
        </w:rPr>
        <w:br/>
      </w:r>
      <w:r>
        <w:rPr>
          <w:rFonts w:hint="eastAsia"/>
        </w:rPr>
        <w:t>　　第一节 中国麻醉药市场现状分析</w:t>
      </w:r>
      <w:r>
        <w:rPr>
          <w:rFonts w:hint="eastAsia"/>
        </w:rPr>
        <w:br/>
      </w:r>
      <w:r>
        <w:rPr>
          <w:rFonts w:hint="eastAsia"/>
        </w:rPr>
        <w:t>　　第二节 中国麻醉药行业产量情况分析及预测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一、麻醉药总体产能规模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三、2019-2024年中国麻醉药产量统计</w:t>
      </w:r>
      <w:r>
        <w:rPr>
          <w:rFonts w:hint="eastAsia"/>
        </w:rPr>
        <w:br/>
      </w:r>
      <w:r>
        <w:rPr>
          <w:rFonts w:hint="eastAsia"/>
        </w:rPr>
        <w:t>　　　　二、麻醉药生产区域分布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三、2025-2031年中国麻醉药产量预测分析</w:t>
      </w:r>
      <w:r>
        <w:rPr>
          <w:rFonts w:hint="eastAsia"/>
        </w:rPr>
        <w:br/>
      </w:r>
      <w:r>
        <w:rPr>
          <w:rFonts w:hint="eastAsia"/>
        </w:rPr>
        <w:t>　　第三节 中国麻醉药市场需求分析及预测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一、中国麻醉药市场需求特点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二、2019-2024年中国麻醉药市场需求量统计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三、2025-2031年中国麻醉药市场需求量预测分析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中国麻醉药行业进出口情况分析预测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2019-2024年中国麻醉药行业进出口情况分析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一、2019-2024年中国麻醉药行业进口分析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二、2019-2024年中国麻醉药行业出口分析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2025-2031年中国麻醉药行业进出口情况预测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一、2025-2031年中国麻醉药行业进口预测分析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二、2025-2031年中国麻醉药行业出口预测分析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影响麻醉药行业进出口变化的主要原因分析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2019-2024年中国麻醉药行业重点地区调研分析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一、中国麻醉药行业重点区域市场结构调研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二、**地区麻醉药市场调研分析</w:t>
      </w:r>
      <w:r>
        <w:rPr>
          <w:rFonts w:hint="eastAsia"/>
        </w:rPr>
        <w:br/>
      </w:r>
      <w:r>
        <w:rPr>
          <w:rFonts w:hint="eastAsia"/>
        </w:rPr>
        <w:t>　　　　三、**地区麻醉药市场调研分析</w:t>
      </w:r>
      <w:r>
        <w:rPr>
          <w:rFonts w:hint="eastAsia"/>
        </w:rPr>
        <w:br/>
      </w:r>
      <w:r>
        <w:rPr>
          <w:rFonts w:hint="eastAsia"/>
        </w:rPr>
        <w:t>　　　　四、**地区麻醉药市场调研分析</w:t>
      </w:r>
      <w:r>
        <w:rPr>
          <w:rFonts w:hint="eastAsia"/>
        </w:rPr>
        <w:br/>
      </w:r>
      <w:r>
        <w:rPr>
          <w:rFonts w:hint="eastAsia"/>
        </w:rPr>
        <w:t>　　　　五、**地区麻醉药市场调研分析</w:t>
      </w:r>
      <w:r>
        <w:rPr>
          <w:rFonts w:hint="eastAsia"/>
        </w:rPr>
        <w:br/>
      </w:r>
      <w:r>
        <w:rPr>
          <w:rFonts w:hint="eastAsia"/>
        </w:rPr>
        <w:t>　　　　六、**地区麻醉药市场调研分析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麻醉药行业竞争格局分析</w:t>
      </w:r>
      <w:r>
        <w:rPr>
          <w:rFonts w:hint="eastAsia"/>
        </w:rPr>
        <w:br/>
      </w:r>
      <w:r>
        <w:rPr>
          <w:rFonts w:hint="eastAsia"/>
        </w:rPr>
        <w:t>　　第一节 麻醉药行业集中度分析</w:t>
      </w:r>
      <w:r>
        <w:rPr>
          <w:rFonts w:hint="eastAsia"/>
        </w:rPr>
        <w:br/>
      </w:r>
      <w:r>
        <w:rPr>
          <w:rFonts w:hint="eastAsia"/>
        </w:rPr>
        <w:t>　　　　一、麻醉药市场集中度分析</w:t>
      </w:r>
      <w:r>
        <w:rPr>
          <w:rFonts w:hint="eastAsia"/>
        </w:rPr>
        <w:br/>
      </w:r>
      <w:r>
        <w:rPr>
          <w:rFonts w:hint="eastAsia"/>
        </w:rPr>
        <w:t>　　　　二、麻醉药企业集中度分析</w:t>
      </w:r>
      <w:r>
        <w:rPr>
          <w:rFonts w:hint="eastAsia"/>
        </w:rPr>
        <w:br/>
      </w:r>
      <w:r>
        <w:rPr>
          <w:rFonts w:hint="eastAsia"/>
        </w:rPr>
        <w:t>　　　　三、麻醉药区域集中度分析</w:t>
      </w:r>
      <w:r>
        <w:rPr>
          <w:rFonts w:hint="eastAsia"/>
        </w:rPr>
        <w:br/>
      </w:r>
      <w:r>
        <w:rPr>
          <w:rFonts w:hint="eastAsia"/>
        </w:rPr>
        <w:t>　　第二节 麻醉药行业主要企业竞争力分析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麻醉药行业竞争格局分析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一、2025年麻醉药行业竞争分析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二、2025年中外麻醉药产品竞争分析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三、2019-2024年我国麻醉药市场竞争分析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四、2025-2031年国内主要麻醉药企业动向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麻醉药行业细分产品市场调研分析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麻醉药行业上、下游市场分析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麻醉药行业上游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麻醉药行业下游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麻醉药行业重点企业发展调研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麻醉药重点企业（一）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麻醉药重点企业（二）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麻醉药重点企业（三）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麻醉药重点企业（四）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麻醉药重点企业（五）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麻醉药重点企业（六）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麻醉药企业管理策略建议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提高麻醉药企业竞争力的策略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一、提高中国麻醉药企业核心竞争力的对策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二、麻醉药企业提升竞争力的主要方向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三、影响麻醉药企业核心竞争力的因素及提升途径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四、提高麻醉药企业竞争力的策略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对我国麻醉药品牌的战略思考</w:t>
      </w:r>
      <w:r>
        <w:rPr>
          <w:rFonts w:hint="eastAsia"/>
        </w:rPr>
        <w:br/>
      </w:r>
      <w:r>
        <w:rPr>
          <w:rFonts w:hint="eastAsia"/>
        </w:rPr>
        <w:t>　　　　一、麻醉药实施品牌战略的意义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二、麻醉药企业品牌的现状分析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三、我国麻醉药企业的品牌战略</w:t>
      </w:r>
      <w:r>
        <w:rPr>
          <w:rFonts w:hint="eastAsia"/>
        </w:rPr>
        <w:br/>
      </w:r>
      <w:r>
        <w:rPr>
          <w:rFonts w:hint="eastAsia"/>
        </w:rPr>
        <w:t>　　　　四、麻醉药品牌战略管理的策略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2025-2031年中国麻醉药行业前景与风险预测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2025年中国麻醉药市场前景分析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2025-2031年中国麻醉药发展趋势预测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2025-2031年中国麻醉药行业投资特性分析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一、2025-2031年中国麻醉药行业进入壁垒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二、2025-2031年中国麻醉药行业盈利模式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三、2025-2031年中国麻醉药行业盈利因素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2025-2031年中国麻醉药行业投资机会分析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一、2025-2031年中国麻醉药细分市场投资机会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二、2025-2031年中国麻醉药行业区域市场投资潜力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2025-2031年中国麻醉药行业投资风险分析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一、2025-2031年中国麻醉药行业市场竞争风险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二、2025-2031年中国麻醉药行业技术风险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三、2025-2031年中国麻醉药行业政策风险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四、2025-2031年中国麻醉药行业进入退出风险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麻醉药行业研究结论</w:t>
      </w:r>
      <w:r>
        <w:rPr>
          <w:rFonts w:hint="eastAsia"/>
        </w:rPr>
        <w:br/>
      </w:r>
      <w:r>
        <w:rPr>
          <w:rFonts w:hint="eastAsia"/>
        </w:rPr>
        <w:t>　　第二节 麻醉药行业投资价值评估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中~智~林~－麻醉药行业投资建议</w:t>
      </w:r>
      <w:r>
        <w:rPr>
          <w:rFonts w:hint="eastAsia"/>
        </w:rPr>
        <w:br/>
      </w:r>
      <w:r>
        <w:rPr>
          <w:rFonts w:hint="eastAsia"/>
        </w:rPr>
        <w:t>　　　　一、麻醉药行业投资策略建议</w:t>
      </w:r>
      <w:r>
        <w:rPr>
          <w:rFonts w:hint="eastAsia"/>
        </w:rPr>
        <w:br/>
      </w:r>
      <w:r>
        <w:rPr>
          <w:rFonts w:hint="eastAsia"/>
        </w:rPr>
        <w:t>　　　　二、麻醉药行业投资方向建议</w:t>
      </w:r>
      <w:r>
        <w:rPr>
          <w:rFonts w:hint="eastAsia"/>
        </w:rPr>
        <w:br/>
      </w:r>
      <w:r>
        <w:rPr>
          <w:rFonts w:hint="eastAsia"/>
        </w:rPr>
        <w:t>　　　　三、麻醉药行业投资方式建议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麻醉药行业类别</w:t>
      </w:r>
      <w:r>
        <w:rPr>
          <w:rFonts w:hint="eastAsia"/>
        </w:rPr>
        <w:br/>
      </w:r>
      <w:r>
        <w:rPr>
          <w:rFonts w:hint="eastAsia"/>
        </w:rPr>
        <w:t>　　图表 麻醉药行业产业链调研</w:t>
      </w:r>
      <w:r>
        <w:rPr>
          <w:rFonts w:hint="eastAsia"/>
        </w:rPr>
        <w:br/>
      </w:r>
      <w:r>
        <w:rPr>
          <w:rFonts w:hint="eastAsia"/>
        </w:rPr>
        <w:t>　　图表 麻醉药行业现状</w:t>
      </w:r>
      <w:r>
        <w:rPr>
          <w:rFonts w:hint="eastAsia"/>
        </w:rPr>
        <w:br/>
      </w:r>
      <w:r>
        <w:rPr>
          <w:rFonts w:hint="eastAsia"/>
        </w:rPr>
        <w:t>　　图表 麻醉药行业标准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2019-2024年中国麻醉药行业市场规模</w:t>
      </w:r>
      <w:r>
        <w:rPr>
          <w:rFonts w:hint="eastAsia"/>
        </w:rPr>
        <w:br/>
      </w:r>
      <w:r>
        <w:rPr>
          <w:rFonts w:hint="eastAsia"/>
        </w:rPr>
        <w:t>　　图表 2024年中国麻醉药行业产能</w:t>
      </w:r>
      <w:r>
        <w:rPr>
          <w:rFonts w:hint="eastAsia"/>
        </w:rPr>
        <w:br/>
      </w:r>
      <w:r>
        <w:rPr>
          <w:rFonts w:hint="eastAsia"/>
        </w:rPr>
        <w:t>　　图表 2019-2024年中国麻醉药行业产量统计</w:t>
      </w:r>
      <w:r>
        <w:rPr>
          <w:rFonts w:hint="eastAsia"/>
        </w:rPr>
        <w:br/>
      </w:r>
      <w:r>
        <w:rPr>
          <w:rFonts w:hint="eastAsia"/>
        </w:rPr>
        <w:t>　　图表 麻醉药行业动态</w:t>
      </w:r>
      <w:r>
        <w:rPr>
          <w:rFonts w:hint="eastAsia"/>
        </w:rPr>
        <w:br/>
      </w:r>
      <w:r>
        <w:rPr>
          <w:rFonts w:hint="eastAsia"/>
        </w:rPr>
        <w:t>　　图表 2019-2024年中国麻醉药市场需求量</w:t>
      </w:r>
      <w:r>
        <w:rPr>
          <w:rFonts w:hint="eastAsia"/>
        </w:rPr>
        <w:br/>
      </w:r>
      <w:r>
        <w:rPr>
          <w:rFonts w:hint="eastAsia"/>
        </w:rPr>
        <w:t>　　图表 2024年中国麻醉药行业需求区域调研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2019-2024年中国麻醉药行情</w:t>
      </w:r>
      <w:r>
        <w:rPr>
          <w:rFonts w:hint="eastAsia"/>
        </w:rPr>
        <w:br/>
      </w:r>
      <w:r>
        <w:rPr>
          <w:rFonts w:hint="eastAsia"/>
        </w:rPr>
        <w:t>　　图表 2019-2024年中国麻醉药价格走势图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2019-2024年中国麻醉药行业销售收入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2019-2024年中国麻醉药行业盈利情况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2019-2024年中国麻醉药行业利润总额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2019-2024年中国麻醉药进口统计</w:t>
      </w:r>
      <w:r>
        <w:rPr>
          <w:rFonts w:hint="eastAsia"/>
        </w:rPr>
        <w:br/>
      </w:r>
      <w:r>
        <w:rPr>
          <w:rFonts w:hint="eastAsia"/>
        </w:rPr>
        <w:t>　　图表 2019-2024年中国麻醉药出口统计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2019-2024年中国麻醉药行业企业数量统计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**地区麻醉药市场规模</w:t>
      </w:r>
      <w:r>
        <w:rPr>
          <w:rFonts w:hint="eastAsia"/>
        </w:rPr>
        <w:br/>
      </w:r>
      <w:r>
        <w:rPr>
          <w:rFonts w:hint="eastAsia"/>
        </w:rPr>
        <w:t>　　图表 **地区麻醉药行业市场需求</w:t>
      </w:r>
      <w:r>
        <w:rPr>
          <w:rFonts w:hint="eastAsia"/>
        </w:rPr>
        <w:br/>
      </w:r>
      <w:r>
        <w:rPr>
          <w:rFonts w:hint="eastAsia"/>
        </w:rPr>
        <w:t>　　图表 **地区麻醉药市场调研</w:t>
      </w:r>
      <w:r>
        <w:rPr>
          <w:rFonts w:hint="eastAsia"/>
        </w:rPr>
        <w:br/>
      </w:r>
      <w:r>
        <w:rPr>
          <w:rFonts w:hint="eastAsia"/>
        </w:rPr>
        <w:t>　　图表 **地区麻醉药行业市场需求分析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**地区麻醉药市场规模</w:t>
      </w:r>
      <w:r>
        <w:rPr>
          <w:rFonts w:hint="eastAsia"/>
        </w:rPr>
        <w:br/>
      </w:r>
      <w:r>
        <w:rPr>
          <w:rFonts w:hint="eastAsia"/>
        </w:rPr>
        <w:t>　　图表 **地区麻醉药行业市场需求</w:t>
      </w:r>
      <w:r>
        <w:rPr>
          <w:rFonts w:hint="eastAsia"/>
        </w:rPr>
        <w:br/>
      </w:r>
      <w:r>
        <w:rPr>
          <w:rFonts w:hint="eastAsia"/>
        </w:rPr>
        <w:t>　　图表 **地区麻醉药市场调研</w:t>
      </w:r>
      <w:r>
        <w:rPr>
          <w:rFonts w:hint="eastAsia"/>
        </w:rPr>
        <w:br/>
      </w:r>
      <w:r>
        <w:rPr>
          <w:rFonts w:hint="eastAsia"/>
        </w:rPr>
        <w:t>　　图表 **地区麻醉药行业市场需求分析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麻醉药行业竞争对手分析</w:t>
      </w:r>
      <w:r>
        <w:rPr>
          <w:rFonts w:hint="eastAsia"/>
        </w:rPr>
        <w:br/>
      </w:r>
      <w:r>
        <w:rPr>
          <w:rFonts w:hint="eastAsia"/>
        </w:rPr>
        <w:t>　　图表 麻醉药重点企业（一）基本信息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麻醉药重点企业（一）经营情况分析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麻醉药重点企业（一）主要经济指标情况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麻醉药重点企业（一）盈利能力情况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麻醉药重点企业（一）偿债能力情况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麻醉药重点企业（一）运营能力情况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麻醉药重点企业（一）成长能力情况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麻醉药重点企业（二）基本信息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麻醉药重点企业（二）经营情况分析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麻醉药重点企业（二）主要经济指标情况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麻醉药重点企业（二）盈利能力情况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麻醉药重点企业（二）偿债能力情况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麻醉药重点企业（二）运营能力情况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麻醉药重点企业（二）成长能力情况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麻醉药重点企业（三）基本信息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麻醉药重点企业（三）经营情况分析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麻醉药重点企业（三）主要经济指标情况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麻醉药重点企业（三）盈利能力情况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麻醉药重点企业（三）偿债能力情况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麻醉药重点企业（三）运营能力情况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麻醉药重点企业（三）成长能力情况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2025-2031年中国麻醉药行业产能预测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2025-2031年中国麻醉药行业产量预测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2025-2031年中国麻醉药市场需求预测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2025-2031年中国麻醉药行业市场规模预测</w:t>
      </w:r>
      <w:r>
        <w:rPr>
          <w:rFonts w:hint="eastAsia"/>
        </w:rPr>
        <w:br/>
      </w:r>
      <w:r>
        <w:rPr>
          <w:rFonts w:hint="eastAsia"/>
        </w:rPr>
        <w:t>　　图表 麻醉药行业准入条件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2025-2031年中国麻醉药行业信息化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2025-2031年中国麻醉药行业风险分析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2025-2031年中国麻醉药行业发展趋势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2025-2031年中国麻醉药市场前景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41e50933e4e0b" w:history="1">
        <w:r>
          <w:rPr>
            <w:rStyle w:val="Hyperlink"/>
          </w:rPr>
          <w:t>2025-2031年中国麻醉药行业市场调研与发展前景分析报告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41e50933e4e0b" w:history="1">
        <w:r>
          <w:rPr>
            <w:rStyle w:val="Hyperlink"/>
          </w:rPr>
          <w:t>https://www.20087.com/2/37/MaZuiYaoFaZhanQianJing.html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喷就昏睡三个小时的药求购、麻醉药对身体有哪些副作用、宠物吸入式麻醉药、麻醉药一般几个小时之后失去作用、麻醉药的名称大全、麻醉药品和精神药品管理条例、吸入性麻醉药品哪里买、麻醉药的副作用及后遗症、麻醉药多久可以代谢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47188259d4b33" w:history="1">
      <w:r>
        <w:rPr>
          <w:rStyle w:val="Hyperlink"/>
        </w:rPr>
        <w:t>2025-2031年中国麻醉药行业市场调研与发展前景分析报告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MaZuiYaoFaZhanQianJing.html" TargetMode="External" Id="R11b41e50933e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MaZuiYaoFaZhanQianJing.html" TargetMode="External" Id="R24f47188259d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2024-10-02T08:31:00Z</dcterms:created>
  <dcterms:modified xsi:type="dcterms:W3CDTF">2024-10-02T09:31:00Z</dcterms:modified>
  <dc:subject>2025-2031年中国麻醉药行业市场调研与发展前景分析报告</dc:subject>
  <dc:title>2025-2031年中国麻醉药行业市场调研与发展前景分析报告</dc:title>
  <cp:keywords>2025-2031年中国麻醉药行业市场调研与发展前景分析报告</cp:keywords>
  <dc:description>2025-2031年中国麻醉药行业市场调研与发展前景分析报告</dc:description>
</cp:coreProperties>
</file>