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5c3e16f940a8" w:history="1">
              <w:r>
                <w:rPr>
                  <w:rStyle w:val="Hyperlink"/>
                </w:rPr>
                <w:t>2026-2032年中国一次性无菌内瘘穿刺包市场研究与前景趋势分析报告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5c3e16f940a8" w:history="1">
              <w:r>
                <w:rPr>
                  <w:rStyle w:val="Hyperlink"/>
                </w:rPr>
                <w:t>2026-2032年中国一次性无菌内瘘穿刺包市场研究与前景趋势分析报告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25c3e16f940a8" w:history="1">
                <w:r>
                  <w:rPr>
                    <w:rStyle w:val="Hyperlink"/>
                  </w:rPr>
                  <w:t>https://www.20087.com/2/77/YiCiXingWuJunNeiLouChuanCiBaoHangYeXianZhuangJiQianJing.html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内瘘穿刺包是血液透析治疗中的关键耗材，已广泛应用于终末期肾病患者的血管通路维护场景。该产品通常集成穿刺针、消毒棉片、止血贴、无菌巾及手套等组件，通过标准化配置提升操作效率并降低交叉感染风险。随着全球慢性肾病发病率上升及透析治疗普及，医疗机构对操作便捷性与感染控制要求日益提高，推动一次性无菌内瘘穿刺包成为主流选择。目前市场产品在材料生物相容性、针体锐度与防回血设计方面持续优化，部分高端型号引入安全针罩或防针刺结构以保障医护人员职业安全。然而，不同地区在产品注册标准、灭菌验证流程及包装完整性要求上存在差异，导致跨国供应面临合规复杂性；同时，基层医疗机构因成本敏感仍存在重复使用非专用器械的现象，制约了规范产品的全面覆盖。</w:t>
      </w:r>
      <w:r>
        <w:rPr>
          <w:rFonts w:hint="eastAsia"/>
        </w:rPr>
        <w:br/>
      </w:r>
      <w:r>
        <w:rPr>
          <w:rFonts w:hint="eastAsia"/>
        </w:rPr>
        <w:t>　　未来，一次性无菌内瘘穿刺包将朝着智能化、个性化与绿色化方向演进。嵌入RFID标签或二维码的智能包装有望实现全流程追溯，确保产品来源可查、效期可控，并与医院物资管理系统无缝对接。针对不同患者血管条件（如深静脉、硬化瘘管）的定制化穿刺针角度与长度组合可能成为产品细分的重要维度。此外，环保压力将驱动行业探索可降解医用塑料与低碳灭菌工艺，例如采用电子束替代环氧乙烷，以减少有害残留与碳足迹。监管层面，随着全球医疗器械唯一标识（UDI）制度推进，一次性无菌内瘘穿刺包的全生命周期管理将更加严格，促使一次性无菌内瘘穿刺包企业强化质量体系与供应链透明度，最终提升患者安全与临床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5c3e16f940a8" w:history="1">
        <w:r>
          <w:rPr>
            <w:rStyle w:val="Hyperlink"/>
          </w:rPr>
          <w:t>2026-2032年中国一次性无菌内瘘穿刺包市场研究与前景趋势分析报告</w:t>
        </w:r>
      </w:hyperlink>
      <w:r>
        <w:rPr>
          <w:rFonts w:hint="eastAsia"/>
        </w:rPr>
        <w:t>》基于国家统计局及相关行业协会的详实数据，系统分析了一次性无菌内瘘穿刺包市场规模、竞争格局及一次性无菌内瘘穿刺包重点企业经营状况，梳理一次性无菌内瘘穿刺包行业技术发展现状与未来方向。报告还结合一次性无菌内瘘穿刺包市场供需变化与政策环境，对一次性无菌内瘘穿刺包行业发展前景与趋势作出科学预测，并评估一次性无菌内瘘穿刺包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一次性无菌内瘘穿刺包行业概述</w:t>
      </w:r>
      <w:r>
        <w:rPr>
          <w:rFonts w:hint="eastAsia"/>
        </w:rPr>
        <w:br/>
      </w:r>
      <w:r>
        <w:rPr>
          <w:rFonts w:hint="eastAsia"/>
        </w:rPr>
        <w:t>　　第一节 一次性无菌内瘘穿刺包定义与分类</w:t>
      </w:r>
      <w:r>
        <w:rPr>
          <w:rFonts w:hint="eastAsia"/>
        </w:rPr>
        <w:br/>
      </w:r>
      <w:r>
        <w:rPr>
          <w:rFonts w:hint="eastAsia"/>
        </w:rPr>
        <w:t>　　第二节 一次性无菌内瘘穿刺包应用领域</w:t>
      </w:r>
      <w:r>
        <w:rPr>
          <w:rFonts w:hint="eastAsia"/>
        </w:rPr>
        <w:br/>
      </w:r>
      <w:r>
        <w:rPr>
          <w:rFonts w:hint="eastAsia"/>
        </w:rPr>
        <w:t>　　第三节 一次性无菌内瘘穿刺包行业经济指标分析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一次性无菌内瘘穿刺包产业链及经营模式分析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三、一次性无菌内瘘穿刺包销售模式及销售渠道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全球一次性无菌内瘘穿刺包市场发展综述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2020-2025年全球一次性无菌内瘘穿刺包市场规模与趋势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主要国家与地区一次性无菌内瘘穿刺包市场分析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2026-2032年全球一次性无菌内瘘穿刺包行业发展趋势与前景预测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中国一次性无菌内瘘穿刺包行业市场分析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2025-2026年一次性无菌内瘘穿刺包产能与投资动态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一、国内一次性无菌内瘘穿刺包产能及利用情况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2026-2032年一次性无菌内瘘穿刺包行业产量统计与趋势预测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一、2020-2025年一次性无菌内瘘穿刺包行业产量数据统计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1、2020-2025年一次性无菌内瘘穿刺包产量及增长趋势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2、2020-2025年一次性无菌内瘘穿刺包细分产品产量及份额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二、影响一次性无菌内瘘穿刺包产量的关键因素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三、2026-2032年一次性无菌内瘘穿刺包产量预测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2026-2032年一次性无菌内瘘穿刺包市场需求与销售分析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一、2025-2026年一次性无菌内瘘穿刺包行业需求现状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三、2020-2025年一次性无菌内瘘穿刺包行业销售规模分析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四、2026-2032年一次性无菌内瘘穿刺包市场增长潜力与规模预测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中国一次性无菌内瘘穿刺包细分市场与下游应用领域分析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一次性无菌内瘘穿刺包细分市场分析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一、2025-2026年一次性无菌内瘘穿刺包主要细分产品市场现状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一次性无菌内瘘穿刺包下游应用与客户群体分析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一、2025-2026年一次性无菌内瘘穿刺包各应用领域市场现状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2025-2026年一次性无菌内瘘穿刺包行业技术发展现状及趋势分析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一次性无菌内瘘穿刺包行业技术发展现状分析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国内外一次性无菌内瘘穿刺包行业技术差异与原因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一次性无菌内瘘穿刺包行业技术发展方向、趋势预测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提升一次性无菌内瘘穿刺包行业技术能力策略建议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一次性无菌内瘘穿刺包价格机制与竞争策略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一、2020-2025年一次性无菌内瘘穿刺包市场价格走势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一次性无菌内瘘穿刺包定价策略与方法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2026-2032年一次性无菌内瘘穿刺包价格竞争态势与趋势预测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中国一次性无菌内瘘穿刺包行业重点区域市场研究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2025-2026年重点区域一次性无菌内瘘穿刺包市场发展概况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二、2020-2025年一次性无菌内瘘穿刺包市场需求规模情况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三、2026-2032年一次性无菌内瘘穿刺包行业发展潜力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二、2020-2025年一次性无菌内瘘穿刺包市场需求规模情况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三、2026-2032年一次性无菌内瘘穿刺包行业发展潜力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二、2020-2025年一次性无菌内瘘穿刺包市场需求规模情况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三、2026-2032年一次性无菌内瘘穿刺包行业发展潜力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二、2020-2025年一次性无菌内瘘穿刺包市场需求规模情况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三、2026-2032年一次性无菌内瘘穿刺包行业发展潜力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二、2020-2025年一次性无菌内瘘穿刺包市场需求规模情况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三、2026-2032年一次性无菌内瘘穿刺包行业发展潜力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2020-2025年中国一次性无菌内瘘穿刺包行业进出口情况分析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一次性无菌内瘘穿刺包行业进口情况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一、2020-2025年一次性无菌内瘘穿刺包进口规模及增长情况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一次性无菌内瘘穿刺包行业出口情况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一、2020-2025年一次性无菌内瘘穿刺包出口规模及增长情况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2020-2025年中国一次性无菌内瘘穿刺包行业总体发展与财务状况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2020-2025年中国一次性无菌内瘘穿刺包行业规模情况</w:t>
      </w:r>
      <w:r>
        <w:rPr>
          <w:rFonts w:hint="eastAsia"/>
        </w:rPr>
        <w:br/>
      </w:r>
      <w:r>
        <w:rPr>
          <w:rFonts w:hint="eastAsia"/>
        </w:rPr>
        <w:t>　　　　一、一次性无菌内瘘穿刺包行业企业数量规模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三、一次性无菌内瘘穿刺包行业市场敏感性分析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2020-2025年中国一次性无菌内瘘穿刺包行业财务能力分析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一、一次性无菌内瘘穿刺包行业盈利能力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二、一次性无菌内瘘穿刺包行业偿债能力</w:t>
      </w:r>
      <w:r>
        <w:rPr>
          <w:rFonts w:hint="eastAsia"/>
        </w:rPr>
        <w:br/>
      </w:r>
      <w:r>
        <w:rPr>
          <w:rFonts w:hint="eastAsia"/>
        </w:rPr>
        <w:t>　　　　三、一次性无菌内瘘穿刺包行业营运能力</w:t>
      </w:r>
      <w:r>
        <w:rPr>
          <w:rFonts w:hint="eastAsia"/>
        </w:rPr>
        <w:br/>
      </w:r>
      <w:r>
        <w:rPr>
          <w:rFonts w:hint="eastAsia"/>
        </w:rPr>
        <w:t>　　　　四、一次性无菌内瘘穿刺包行业发展能力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一次性无菌内瘘穿刺包行业重点企业调研分析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二、企业一次性无菌内瘘穿刺包业务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二、企业一次性无菌内瘘穿刺包业务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二、企业一次性无菌内瘘穿刺包业务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二、企业一次性无菌内瘘穿刺包业务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二、企业一次性无菌内瘘穿刺包业务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二、企业一次性无菌内瘘穿刺包业务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中国一次性无菌内瘘穿刺包行业竞争格局分析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一次性无菌内瘘穿刺包行业竞争格局总览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2025-2026年一次性无菌内瘘穿刺包行业竞争力分析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2020-2025年一次性无菌内瘘穿刺包行业企业并购活动分析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2025-2026年一次性无菌内瘘穿刺包行业会展与招投标活动分析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一、一次性无菌内瘘穿刺包行业会展活动及其市场影响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2026年中国一次性无菌内瘘穿刺包企业发展企业发展策略与建议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一次性无菌内瘘穿刺包销售模式与渠道策略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一次性无菌内瘘穿刺包品牌与市场推广策略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一次性无菌内瘘穿刺包研发投入与技术创新能力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一次性无菌内瘘穿刺包合作联盟与资源整合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中国一次性无菌内瘘穿刺包行业风险与对策</w:t>
      </w:r>
      <w:r>
        <w:rPr>
          <w:rFonts w:hint="eastAsia"/>
        </w:rPr>
        <w:br/>
      </w:r>
      <w:r>
        <w:rPr>
          <w:rFonts w:hint="eastAsia"/>
        </w:rPr>
        <w:t>　　第一节 一次性无菌内瘘穿刺包行业SWOT分析</w:t>
      </w:r>
      <w:r>
        <w:rPr>
          <w:rFonts w:hint="eastAsia"/>
        </w:rPr>
        <w:br/>
      </w:r>
      <w:r>
        <w:rPr>
          <w:rFonts w:hint="eastAsia"/>
        </w:rPr>
        <w:t>　　　　一、一次性无菌内瘘穿刺包行业优势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二、一次性无菌内瘘穿刺包行业劣势</w:t>
      </w:r>
      <w:r>
        <w:rPr>
          <w:rFonts w:hint="eastAsia"/>
        </w:rPr>
        <w:br/>
      </w:r>
      <w:r>
        <w:rPr>
          <w:rFonts w:hint="eastAsia"/>
        </w:rPr>
        <w:t>　　　　三、一次性无菌内瘘穿刺包市场机会</w:t>
      </w:r>
      <w:r>
        <w:rPr>
          <w:rFonts w:hint="eastAsia"/>
        </w:rPr>
        <w:br/>
      </w:r>
      <w:r>
        <w:rPr>
          <w:rFonts w:hint="eastAsia"/>
        </w:rPr>
        <w:t>　　　　四、一次性无菌内瘘穿刺包市场威胁</w:t>
      </w:r>
      <w:r>
        <w:rPr>
          <w:rFonts w:hint="eastAsia"/>
        </w:rPr>
        <w:br/>
      </w:r>
      <w:r>
        <w:rPr>
          <w:rFonts w:hint="eastAsia"/>
        </w:rPr>
        <w:t>　　第二节 一次性无菌内瘘穿刺包行业风险及对策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2026-2032年中国一次性无菌内瘘穿刺包行业前景与发展趋势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2025-2026年一次性无菌内瘘穿刺包行业发展环境分析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一、一次性无菌内瘘穿刺包行业主管部门与监管体制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二、一次性无菌内瘘穿刺包行业主要法律法规及政策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三、一次性无菌内瘘穿刺包行业标准与质量监管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2026-2032年一次性无菌内瘘穿刺包行业发展趋势与方向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2026-2032年一次性无菌内瘘穿刺包行业发展潜力与机遇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一次性无菌内瘘穿刺包行业研究结论与建议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中智林⋅－一次性无菌内瘘穿刺包行业发展建议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2020-2025年中国一次性无菌内瘘穿刺包市场规模及增长情况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2020-2025年中国一次性无菌内瘘穿刺包行业产量及增长趋势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2026-2032年中国一次性无菌内瘘穿刺包行业产量预测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2020-2025年中国一次性无菌内瘘穿刺包行业市场需求及增长情况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2026-2032年中国一次性无菌内瘘穿刺包行业市场需求预测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2020-2025年中国一次性无菌内瘘穿刺包行业利润及增长情况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**地区一次性无菌内瘘穿刺包市场规模及增长情况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**地区一次性无菌内瘘穿刺包行业市场需求情况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**地区一次性无菌内瘘穿刺包市场规模及增长情况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**地区一次性无菌内瘘穿刺包行业市场需求情况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2020-2025年中国一次性无菌内瘘穿刺包行业进口量及增速统计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2020-2025年中国一次性无菌内瘘穿刺包行业出口量及增速统计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一次性无菌内瘘穿刺包重点企业经营情况分析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2026年一次性无菌内瘘穿刺包市场前景分析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2026-2032年中国一次性无菌内瘘穿刺包市场需求预测</w:t>
      </w:r>
      <w:r>
        <w:rPr>
          <w:rFonts w:hint="eastAsia"/>
        </w:rPr>
        <w:br/>
      </w:r>
      <w:r>
        <w:rPr>
          <w:rFonts w:hint="eastAsia"/>
        </w:rPr>
        <w:t>　　图表 2026年一次性无菌内瘘穿刺包发展趋势预测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5c3e16f940a8" w:history="1">
        <w:r>
          <w:rPr>
            <w:rStyle w:val="Hyperlink"/>
          </w:rPr>
          <w:t>2026-2032年中国一次性无菌内瘘穿刺包市场研究与前景趋势分析报告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25c3e16f940a8" w:history="1">
        <w:r>
          <w:rPr>
            <w:rStyle w:val="Hyperlink"/>
          </w:rPr>
          <w:t>https://www.20087.com/2/77/YiCiXingWuJunNeiLouChuanCiBaoHangYeXianZhuangJiQianJing.html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瘘管手术全部过程、一次性无菌内瘘穿刺包属于几类医疗器械、一次性无菌换药包、内瘘穿刺消毒直径、内瘘穿刺失败后的处理、内瘘穿刺操作视频、内瘘穿刺失败的原因分析与对策、内瘘穿刺计划表、内瘘穿刺方法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7172eef6444c1" w:history="1">
      <w:r>
        <w:rPr>
          <w:rStyle w:val="Hyperlink"/>
        </w:rPr>
        <w:t>2026-2032年中国一次性无菌内瘘穿刺包市场研究与前景趋势分析报告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CiXingWuJunNeiLouChuanCiBaoHangYeXianZhuangJiQianJing.html" TargetMode="External" Id="R82025c3e16f9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CiXingWuJunNeiLouChuanCiBaoHangYeXianZhuangJiQianJing.html" TargetMode="External" Id="Rc867172eef6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2025-12-15T01:42:09Z</dcterms:created>
  <dcterms:modified xsi:type="dcterms:W3CDTF">2025-12-15T02:42:09Z</dcterms:modified>
  <dc:subject>2026-2032年中国一次性无菌内瘘穿刺包市场研究与前景趋势分析报告</dc:subject>
  <dc:title>2026-2032年中国一次性无菌内瘘穿刺包市场研究与前景趋势分析报告</dc:title>
  <cp:keywords>2026-2032年中国一次性无菌内瘘穿刺包市场研究与前景趋势分析报告</cp:keywords>
  <dc:description>2026-2032年中国一次性无菌内瘘穿刺包市场研究与前景趋势分析报告</dc:description>
</cp:coreProperties>
</file>