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ef48208064e40" w:history="1">
              <w:r>
                <w:rPr>
                  <w:rStyle w:val="Hyperlink"/>
                </w:rPr>
                <w:t>2024-2030年全球与中国医用激光成像仪发展现状及前景趋势预测报告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ef48208064e40" w:history="1">
              <w:r>
                <w:rPr>
                  <w:rStyle w:val="Hyperlink"/>
                </w:rPr>
                <w:t>2024-2030年全球与中国医用激光成像仪发展现状及前景趋势预测报告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ef48208064e40" w:history="1">
                <w:r>
                  <w:rPr>
                    <w:rStyle w:val="Hyperlink"/>
                  </w:rPr>
                  <w:t>https://www.20087.com/2/07/YiYongJiGuangChengXiangYiHangYeQianJingQuShi.html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成像仪是一种利用激光技术进行医学成像的设备，广泛应用于皮肤科、眼科、肿瘤科等多个医学领域。近年来，随着激光技术的进步和成像分辨率的提高，医用激光成像仪的应用范围不断扩大。目前市面上的医用激光成像仪大多采用近红外激光、荧光激光等技术，能够提供高清晰度的组织结构图像，帮助医生进行准确的诊断和治疗。此外，随着计算机视觉和人工智能技术的发展，医用激光成像仪还可以实现图像分析自动化，减轻医生的工作负担。</w:t>
      </w:r>
      <w:r>
        <w:rPr>
          <w:rFonts w:hint="eastAsia"/>
        </w:rPr>
        <w:br/>
      </w:r>
      <w:r>
        <w:rPr>
          <w:rFonts w:hint="eastAsia"/>
        </w:rPr>
        <w:t>　　未来，医用激光成像仪的发展将更加注重技术创新和临床应用的拓展。一方面，随着新型激光光源的研发，未来的医用激光成像仪将能够提供更高分辨率、更深层次的组织成像，甚至实现细胞级别的成像。另一方面，通过与机器学习、深度学习等技术的结合，医用激光成像仪将能够实现更准确的病理特征识别和自动诊断，提高临床诊断的准确性和效率。此外，随着微创手术的发展，医用激光成像仪还将更多地应用于术中导航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ef48208064e40" w:history="1">
        <w:r>
          <w:rPr>
            <w:rStyle w:val="Hyperlink"/>
          </w:rPr>
          <w:t>2024-2030年全球与中国医用激光成像仪发展现状及前景趋势预测报告</w:t>
        </w:r>
      </w:hyperlink>
      <w:r>
        <w:rPr>
          <w:rFonts w:hint="eastAsia"/>
        </w:rPr>
        <w:t>全面分析了医用激光成像仪行业的市场规模、需求和价格动态，同时对医用激光成像仪产业链进行了探讨。报告客观描述了医用激光成像仪行业现状，审慎预测了医用激光成像仪市场前景及发展趋势。此外，报告还聚焦于医用激光成像仪重点企业，剖析了市场竞争格局、集中度以及品牌影响力，并对医用激光成像仪细分市场进行了研究。医用激光成像仪报告以专业、科学的视角，为投资者和行业决策者提供了权威的市场洞察与决策参考，是医用激光成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中国医用激光成像仪概述</w:t>
      </w:r>
      <w:r>
        <w:rPr>
          <w:rFonts w:hint="eastAsia"/>
        </w:rPr>
        <w:br/>
      </w:r>
      <w:r>
        <w:rPr>
          <w:rFonts w:hint="eastAsia"/>
        </w:rPr>
        <w:t>　　第一节 医用激光成像仪行业定义</w:t>
      </w:r>
      <w:r>
        <w:rPr>
          <w:rFonts w:hint="eastAsia"/>
        </w:rPr>
        <w:br/>
      </w:r>
      <w:r>
        <w:rPr>
          <w:rFonts w:hint="eastAsia"/>
        </w:rPr>
        <w:t>　　第二节 医用激光成像仪行业发展特性</w:t>
      </w:r>
      <w:r>
        <w:rPr>
          <w:rFonts w:hint="eastAsia"/>
        </w:rPr>
        <w:br/>
      </w:r>
      <w:r>
        <w:rPr>
          <w:rFonts w:hint="eastAsia"/>
        </w:rPr>
        <w:t>　　第三节 医用激光成像仪产业链分析</w:t>
      </w:r>
      <w:r>
        <w:rPr>
          <w:rFonts w:hint="eastAsia"/>
        </w:rPr>
        <w:br/>
      </w:r>
      <w:r>
        <w:rPr>
          <w:rFonts w:hint="eastAsia"/>
        </w:rPr>
        <w:t>　　第四节 医用激光成像仪行业生命周期分析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2023-2024年国外主要医用激光成像仪市场发展概况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欧洲地区主要国家医用激光成像仪市场概况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北美地区医用激光成像仪市场概况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亚洲地区主要国家医用激光成像仪市场概况</w:t>
      </w:r>
      <w:r>
        <w:rPr>
          <w:rFonts w:hint="eastAsia"/>
        </w:rPr>
        <w:br/>
      </w:r>
      <w:r>
        <w:rPr>
          <w:rFonts w:hint="eastAsia"/>
        </w:rPr>
        <w:t>　　第五节 全球医用激光成像仪市场发展预测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2023-2024年中国医用激光成像仪发展环境分析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医用激光成像仪行业相关政策、标准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医用激光成像仪行业相关发展规划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中国医用激光成像仪技术发展分析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当前医用激光成像仪技术发展现状分析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医用激光成像仪生产中需注意的问题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医用激光成像仪行业主要技术发展趋势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医用激光成像仪市场特性分析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医用激光成像仪行业集中度分析</w:t>
      </w:r>
      <w:r>
        <w:rPr>
          <w:rFonts w:hint="eastAsia"/>
        </w:rPr>
        <w:br/>
      </w:r>
      <w:r>
        <w:rPr>
          <w:rFonts w:hint="eastAsia"/>
        </w:rPr>
        <w:t>　　第二节 医用激光成像仪行业SWOT分析</w:t>
      </w:r>
      <w:r>
        <w:rPr>
          <w:rFonts w:hint="eastAsia"/>
        </w:rPr>
        <w:br/>
      </w:r>
      <w:r>
        <w:rPr>
          <w:rFonts w:hint="eastAsia"/>
        </w:rPr>
        <w:t>　　　　一、医用激光成像仪行业优势</w:t>
      </w:r>
      <w:r>
        <w:rPr>
          <w:rFonts w:hint="eastAsia"/>
        </w:rPr>
        <w:br/>
      </w:r>
      <w:r>
        <w:rPr>
          <w:rFonts w:hint="eastAsia"/>
        </w:rPr>
        <w:t>　　　　二、医用激光成像仪行业劣势</w:t>
      </w:r>
      <w:r>
        <w:rPr>
          <w:rFonts w:hint="eastAsia"/>
        </w:rPr>
        <w:br/>
      </w:r>
      <w:r>
        <w:rPr>
          <w:rFonts w:hint="eastAsia"/>
        </w:rPr>
        <w:t>　　　　三、医用激光成像仪行业机会</w:t>
      </w:r>
      <w:r>
        <w:rPr>
          <w:rFonts w:hint="eastAsia"/>
        </w:rPr>
        <w:br/>
      </w:r>
      <w:r>
        <w:rPr>
          <w:rFonts w:hint="eastAsia"/>
        </w:rPr>
        <w:t>　　　　四、医用激光成像仪行业风险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中国医用激光成像仪发展现状</w:t>
      </w:r>
      <w:r>
        <w:rPr>
          <w:rFonts w:hint="eastAsia"/>
        </w:rPr>
        <w:br/>
      </w:r>
      <w:r>
        <w:rPr>
          <w:rFonts w:hint="eastAsia"/>
        </w:rPr>
        <w:t>　　第一节 中国医用激光成像仪市场现状分析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中国医用激光成像仪产量分析及预测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一、医用激光成像仪总体产能规模</w:t>
      </w:r>
      <w:r>
        <w:rPr>
          <w:rFonts w:hint="eastAsia"/>
        </w:rPr>
        <w:br/>
      </w:r>
      <w:r>
        <w:rPr>
          <w:rFonts w:hint="eastAsia"/>
        </w:rPr>
        <w:t>　　　　二、医用激光成像仪生产区域分布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三、2019-2024年中国医用激光成像仪产量统计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四、2024-2030年中国医用激光成像仪产量预测</w:t>
      </w:r>
      <w:r>
        <w:rPr>
          <w:rFonts w:hint="eastAsia"/>
        </w:rPr>
        <w:br/>
      </w:r>
      <w:r>
        <w:rPr>
          <w:rFonts w:hint="eastAsia"/>
        </w:rPr>
        <w:t>　　第三节 中国医用激光成像仪市场需求分析及预测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一、中国医用激光成像仪市场需求特点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二、2019-2024年中国医用激光成像仪市场需求量统计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三、2024-2030年中国医用激光成像仪市场需求量预测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中国医用激光成像仪价格趋势分析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一、2019-2024年中国医用激光成像仪市场价格趋势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2019-2024年医用激光成像仪行业经济运行状况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2019-2024年中国医用激光成像仪行业盈利能力分析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2019-2024年中国医用激光成像仪行业发展能力分析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2019-2024年医用激光成像仪行业偿债能力分析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2019-2024年医用激光成像仪制造企业数量分析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医用激光成像仪行业上、下游市场分析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医用激光成像仪行业下游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中国医用激光成像仪行业重点地区发展分析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2019-2024年中国医用激光成像仪进出口分析</w:t>
      </w:r>
      <w:r>
        <w:rPr>
          <w:rFonts w:hint="eastAsia"/>
        </w:rPr>
        <w:br/>
      </w:r>
      <w:r>
        <w:rPr>
          <w:rFonts w:hint="eastAsia"/>
        </w:rPr>
        <w:t>　　第一节 医用激光成像仪进口情况分析</w:t>
      </w:r>
      <w:r>
        <w:rPr>
          <w:rFonts w:hint="eastAsia"/>
        </w:rPr>
        <w:br/>
      </w:r>
      <w:r>
        <w:rPr>
          <w:rFonts w:hint="eastAsia"/>
        </w:rPr>
        <w:t>　　第二节 医用激光成像仪出口情况分析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影响医用激光成像仪进出口因素分析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医用激光成像仪行业重点企业竞争力分析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医用激光成像仪行业企业经营策略研究分析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医用激光成像仪企业多样化经营策略分析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一、医用激光成像仪企业多样化经营情况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二、现行医用激光成像仪行业多样化经营的方向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大型医用激光成像仪企业集团未来发展策略分析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对中小医用激光成像仪企业生产经营的建议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医用激光成像仪行业投资风险预警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影响医用激光成像仪行业发展的主要因素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一、2024年影响医用激光成像仪行业运行的有利因素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二、2024年影响医用激光成像仪行业运行的稳定因素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三、2024年影响医用激光成像仪行业运行的不利因素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四、2024年我国医用激光成像仪行业发展面临的挑战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五、2024年我国医用激光成像仪行业发展面临的机遇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医用激光成像仪行业投资风险预警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一、医用激光成像仪行业市场风险预测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二、医用激光成像仪行业政策风险预测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三、医用激光成像仪行业经营风险预测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四、医用激光成像仪行业技术风险预测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五、医用激光成像仪行业竞争风险预测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六、医用激光成像仪行业其他风险预测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医用激光成像仪投资建议</w:t>
      </w:r>
      <w:r>
        <w:rPr>
          <w:rFonts w:hint="eastAsia"/>
        </w:rPr>
        <w:br/>
      </w:r>
      <w:r>
        <w:rPr>
          <w:rFonts w:hint="eastAsia"/>
        </w:rPr>
        <w:t>　　第一节 2024年医用激光成像仪市场前景分析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2024年医用激光成像仪发展趋势预测</w:t>
      </w:r>
      <w:r>
        <w:rPr>
          <w:rFonts w:hint="eastAsia"/>
        </w:rPr>
        <w:br/>
      </w:r>
      <w:r>
        <w:rPr>
          <w:rFonts w:hint="eastAsia"/>
        </w:rPr>
        <w:t>　　第三节 医用激光成像仪行业投资进入壁垒分析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医用激光成像仪行业历程</w:t>
      </w:r>
      <w:r>
        <w:rPr>
          <w:rFonts w:hint="eastAsia"/>
        </w:rPr>
        <w:br/>
      </w:r>
      <w:r>
        <w:rPr>
          <w:rFonts w:hint="eastAsia"/>
        </w:rPr>
        <w:t>　　图表 医用激光成像仪行业生命周期</w:t>
      </w:r>
      <w:r>
        <w:rPr>
          <w:rFonts w:hint="eastAsia"/>
        </w:rPr>
        <w:br/>
      </w:r>
      <w:r>
        <w:rPr>
          <w:rFonts w:hint="eastAsia"/>
        </w:rPr>
        <w:t>　　图表 医用激光成像仪行业产业链分析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2019-2024年医用激光成像仪行业市场容量分析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2024年中国医用激光成像仪行业需求领域分布格局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2024年中国医用激光成像仪进口国家及地区分析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2024-2030年中国医用激光成像仪行业发展趋势预测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ef48208064e40" w:history="1">
        <w:r>
          <w:rPr>
            <w:rStyle w:val="Hyperlink"/>
          </w:rPr>
          <w:t>2024-2030年全球与中国医用激光成像仪发展现状及前景趋势预测报告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ef48208064e40" w:history="1">
        <w:r>
          <w:rPr>
            <w:rStyle w:val="Hyperlink"/>
          </w:rPr>
          <w:t>https://www.20087.com/2/07/YiYongJiGuangChengXiangYiHangYeQianJingQuShi.html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6cb033b44fb9" w:history="1">
      <w:r>
        <w:rPr>
          <w:rStyle w:val="Hyperlink"/>
        </w:rPr>
        <w:t>2024-2030年全球与中国医用激光成像仪发展现状及前景趋势预测报告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YongJiGuangChengXiangYiHangYeQianJingQuShi.html" TargetMode="External" Id="R31eef4820806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YongJiGuangChengXiangYiHangYeQianJingQuShi.html" TargetMode="External" Id="R64896cb033b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2023-12-11T05:39:00Z</dcterms:created>
  <dcterms:modified xsi:type="dcterms:W3CDTF">2023-12-11T06:39:00Z</dcterms:modified>
  <dc:subject>2024-2030年全球与中国医用激光成像仪发展现状及前景趋势预测报告</dc:subject>
  <dc:title>2024-2030年全球与中国医用激光成像仪发展现状及前景趋势预测报告</dc:title>
  <cp:keywords>2024-2030年全球与中国医用激光成像仪发展现状及前景趋势预测报告</cp:keywords>
  <dc:description>2024-2030年全球与中国医用激光成像仪发展现状及前景趋势预测报告</dc:description>
</cp:coreProperties>
</file>