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4e38e179a84706" w:history="1">
              <w:r>
                <w:rPr>
                  <w:rStyle w:val="Hyperlink"/>
                </w:rPr>
                <w:t>中国医疗信息化建设市场调研与前景趋势报告（2026-2032年）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4e38e179a84706" w:history="1">
              <w:r>
                <w:rPr>
                  <w:rStyle w:val="Hyperlink"/>
                </w:rPr>
                <w:t>中国医疗信息化建设市场调研与前景趋势报告（2026-2032年）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4e38e179a84706" w:history="1">
                <w:r>
                  <w:rPr>
                    <w:rStyle w:val="Hyperlink"/>
                  </w:rPr>
                  <w:t>https://www.20087.com/2/97/YiLiaoXinXiHuaJianSheHangYeFaZhanQianJing.html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信息化建设是医疗行业现代化的重要标志，通过应用信息技术和管理技术，实现医疗资源的优化配置和医疗过程的信息化。近年来，随着数据可视化技术的发展和国家政策的支持，医疗信息化在中国得到了快速推进，尤其是在大城市和发达地区的医疗机构中，电子病历、远程诊疗、智能预约等服务已逐渐普及。</w:t>
      </w:r>
      <w:r>
        <w:rPr>
          <w:rFonts w:hint="eastAsia"/>
        </w:rPr>
        <w:br/>
      </w:r>
      <w:r>
        <w:rPr>
          <w:rFonts w:hint="eastAsia"/>
        </w:rPr>
        <w:t>　　未来，医疗信息化建设将更加注重数据的互联互通和智能化服务。市场调研网认为，数据互联互通旨在打破信息孤岛，实现跨医院、跨区域的医疗资源共享，从而提升医疗服务效率和质量。智能化服务则依托于人工智能、大数据等技术，提供个性化诊疗方案、疾病预测模型等，以科技手段辅助医生决策，改善患者就医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14e38e179a84706" w:history="1">
        <w:r>
          <w:rPr>
            <w:rStyle w:val="Hyperlink"/>
          </w:rPr>
          <w:t>中国医疗信息化建设市场调研与前景趋势报告（2026-2032年）</w:t>
        </w:r>
      </w:hyperlink>
      <w:r>
        <w:rPr>
          <w:rFonts w:hint="eastAsia"/>
        </w:rPr>
        <w:t>》基于多年医疗信息化建设行业研究积累，结合当前市场发展现状，依托国家权威数据资源和长期市场监测数据库，对医疗信息化建设行业进行了全面调研与分析。报告详细阐述了医疗信息化建设市场规模、市场前景、发展趋势、技术现状及未来方向，重点分析了行业内主要企业的竞争格局，并通过SWOT分析揭示了医疗信息化建设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4e38e179a84706" w:history="1">
        <w:r>
          <w:rPr>
            <w:rStyle w:val="Hyperlink"/>
          </w:rPr>
          <w:t>中国医疗信息化建设市场调研与前景趋势报告（2026-2032年）</w:t>
        </w:r>
      </w:hyperlink>
      <w:r>
        <w:rPr>
          <w:rFonts w:hint="eastAsia"/>
        </w:rPr>
        <w:t>》，2025年医疗信息化建设行业市场规模达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%。报告为投资者提供了准确的市场现状解读，帮助预判行业前景，挖掘投资价值，同时从投资策略和营销策略等角度提出实用建议，助力投资者在医疗信息化建设行业中把握机遇、规避风险。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医疗信息化建设产业概述</w:t>
      </w:r>
      <w:r>
        <w:rPr>
          <w:rFonts w:hint="eastAsia"/>
        </w:rPr>
        <w:br/>
      </w:r>
      <w:r>
        <w:rPr>
          <w:rFonts w:hint="eastAsia"/>
        </w:rPr>
        <w:t>　　第一节 医疗信息化建设定义</w:t>
      </w:r>
      <w:r>
        <w:rPr>
          <w:rFonts w:hint="eastAsia"/>
        </w:rPr>
        <w:br/>
      </w:r>
      <w:r>
        <w:rPr>
          <w:rFonts w:hint="eastAsia"/>
        </w:rPr>
        <w:t>　　第二节 医疗信息化建设行业特点</w:t>
      </w:r>
      <w:r>
        <w:rPr>
          <w:rFonts w:hint="eastAsia"/>
        </w:rPr>
        <w:br/>
      </w:r>
      <w:r>
        <w:rPr>
          <w:rFonts w:hint="eastAsia"/>
        </w:rPr>
        <w:t>　　第三节 医疗信息化建设产业链分析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2025-2026年中国医疗信息化建设行业运行环境分析</w:t>
      </w:r>
      <w:r>
        <w:rPr>
          <w:rFonts w:hint="eastAsia"/>
        </w:rPr>
        <w:br/>
      </w:r>
      <w:r>
        <w:rPr>
          <w:rFonts w:hint="eastAsia"/>
        </w:rPr>
        <w:t>　　第一节 中国医疗信息化建设运行经济环境分析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中国医疗信息化建设产业政策环境分析</w:t>
      </w:r>
      <w:r>
        <w:rPr>
          <w:rFonts w:hint="eastAsia"/>
        </w:rPr>
        <w:br/>
      </w:r>
      <w:r>
        <w:rPr>
          <w:rFonts w:hint="eastAsia"/>
        </w:rPr>
        <w:t>　　　　一、医疗信息化建设行业监管体制</w:t>
      </w:r>
      <w:r>
        <w:rPr>
          <w:rFonts w:hint="eastAsia"/>
        </w:rPr>
        <w:br/>
      </w:r>
      <w:r>
        <w:rPr>
          <w:rFonts w:hint="eastAsia"/>
        </w:rPr>
        <w:t>　　　　二、医疗信息化建设行业主要法规</w:t>
      </w:r>
      <w:r>
        <w:rPr>
          <w:rFonts w:hint="eastAsia"/>
        </w:rPr>
        <w:br/>
      </w:r>
      <w:r>
        <w:rPr>
          <w:rFonts w:hint="eastAsia"/>
        </w:rPr>
        <w:t>　　　　三、主要医疗信息化建设产业政策</w:t>
      </w:r>
      <w:r>
        <w:rPr>
          <w:rFonts w:hint="eastAsia"/>
        </w:rPr>
        <w:br/>
      </w:r>
      <w:r>
        <w:rPr>
          <w:rFonts w:hint="eastAsia"/>
        </w:rPr>
        <w:t>　　第三节 中国医疗信息化建设产业社会环境分析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2025-2026年国外医疗信息化建设行业发展态势分析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国外医疗信息化建设市场发展现状分析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国外主要国家医疗信息化建设市场现状</w:t>
      </w:r>
      <w:r>
        <w:rPr>
          <w:rFonts w:hint="eastAsia"/>
        </w:rPr>
        <w:br/>
      </w:r>
      <w:r>
        <w:rPr>
          <w:rFonts w:hint="eastAsia"/>
        </w:rPr>
        <w:t>　　第三节 国外医疗信息化建设行业发展趋势预测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中国医疗信息化建设行业市场分析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2021-2026年中国医疗信息化建设行业规模情况</w:t>
      </w:r>
      <w:r>
        <w:rPr>
          <w:rFonts w:hint="eastAsia"/>
        </w:rPr>
        <w:br/>
      </w:r>
      <w:r>
        <w:rPr>
          <w:rFonts w:hint="eastAsia"/>
        </w:rPr>
        <w:t>　　　　一、医疗信息化建设行业市场规模情况分析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二、医疗信息化建设行业单位规模情况</w:t>
      </w:r>
      <w:r>
        <w:rPr>
          <w:rFonts w:hint="eastAsia"/>
        </w:rPr>
        <w:br/>
      </w:r>
      <w:r>
        <w:rPr>
          <w:rFonts w:hint="eastAsia"/>
        </w:rPr>
        <w:t>　　　　三、医疗信息化建设行业人员规模情况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2021-2026年中国医疗信息化建设行业财务能力分析</w:t>
      </w:r>
      <w:r>
        <w:rPr>
          <w:rFonts w:hint="eastAsia"/>
        </w:rPr>
        <w:br/>
      </w:r>
      <w:r>
        <w:rPr>
          <w:rFonts w:hint="eastAsia"/>
        </w:rPr>
        <w:t>　　　　一、医疗信息化建设行业盈利能力分析</w:t>
      </w:r>
      <w:r>
        <w:rPr>
          <w:rFonts w:hint="eastAsia"/>
        </w:rPr>
        <w:br/>
      </w:r>
      <w:r>
        <w:rPr>
          <w:rFonts w:hint="eastAsia"/>
        </w:rPr>
        <w:t>　　　　二、医疗信息化建设行业偿债能力分析</w:t>
      </w:r>
      <w:r>
        <w:rPr>
          <w:rFonts w:hint="eastAsia"/>
        </w:rPr>
        <w:br/>
      </w:r>
      <w:r>
        <w:rPr>
          <w:rFonts w:hint="eastAsia"/>
        </w:rPr>
        <w:t>　　　　三、医疗信息化建设行业营运能力分析</w:t>
      </w:r>
      <w:r>
        <w:rPr>
          <w:rFonts w:hint="eastAsia"/>
        </w:rPr>
        <w:br/>
      </w:r>
      <w:r>
        <w:rPr>
          <w:rFonts w:hint="eastAsia"/>
        </w:rPr>
        <w:t>　　　　四、医疗信息化建设行业发展能力分析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2025-2026年中国医疗信息化建设行业热点动态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2026年中国医疗信息化建设行业面临的挑战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中国重点地区医疗信息化建设行业市场调研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重点地区（一）医疗信息化建设市场调研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重点地区（二）医疗信息化建设市场调研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重点地区（三）医疗信息化建设市场调研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重点地区（四）医疗信息化建设市场调研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重点地区（五）医疗信息化建设市场调研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中国医疗信息化建设行业价格走势及影响因素分析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国内医疗信息化建设行业价格回顾</w:t>
      </w:r>
      <w:r>
        <w:rPr>
          <w:rFonts w:hint="eastAsia"/>
        </w:rPr>
        <w:br/>
      </w:r>
      <w:r>
        <w:rPr>
          <w:rFonts w:hint="eastAsia"/>
        </w:rPr>
        <w:t>　　第二节 国内医疗信息化建设行业价格走势预测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国内医疗信息化建设行业价格影响因素分析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中国医疗信息化建设行业客户调研</w:t>
      </w:r>
      <w:r>
        <w:rPr>
          <w:rFonts w:hint="eastAsia"/>
        </w:rPr>
        <w:br/>
      </w:r>
      <w:r>
        <w:rPr>
          <w:rFonts w:hint="eastAsia"/>
        </w:rPr>
        <w:t>　　　　一、医疗信息化建设行业客户偏好调查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二、客户对医疗信息化建设品牌的首要认知渠道</w:t>
      </w:r>
      <w:r>
        <w:rPr>
          <w:rFonts w:hint="eastAsia"/>
        </w:rPr>
        <w:br/>
      </w:r>
      <w:r>
        <w:rPr>
          <w:rFonts w:hint="eastAsia"/>
        </w:rPr>
        <w:t>　　　　三、医疗信息化建设品牌忠诚度调查</w:t>
      </w:r>
      <w:r>
        <w:rPr>
          <w:rFonts w:hint="eastAsia"/>
        </w:rPr>
        <w:br/>
      </w:r>
      <w:r>
        <w:rPr>
          <w:rFonts w:hint="eastAsia"/>
        </w:rPr>
        <w:t>　　　　四、医疗信息化建设行业客户消费理念调研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中国医疗信息化建设行业竞争格局分析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2026年医疗信息化建设行业集中度分析</w:t>
      </w:r>
      <w:r>
        <w:rPr>
          <w:rFonts w:hint="eastAsia"/>
        </w:rPr>
        <w:br/>
      </w:r>
      <w:r>
        <w:rPr>
          <w:rFonts w:hint="eastAsia"/>
        </w:rPr>
        <w:t>　　　　一、医疗信息化建设市场集中度分析</w:t>
      </w:r>
      <w:r>
        <w:rPr>
          <w:rFonts w:hint="eastAsia"/>
        </w:rPr>
        <w:br/>
      </w:r>
      <w:r>
        <w:rPr>
          <w:rFonts w:hint="eastAsia"/>
        </w:rPr>
        <w:t>　　　　二、医疗信息化建设企业集中度分析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2025-2026年医疗信息化建设行业竞争格局分析</w:t>
      </w:r>
      <w:r>
        <w:rPr>
          <w:rFonts w:hint="eastAsia"/>
        </w:rPr>
        <w:br/>
      </w:r>
      <w:r>
        <w:rPr>
          <w:rFonts w:hint="eastAsia"/>
        </w:rPr>
        <w:t>　　　　一、医疗信息化建设行业竞争策略分析</w:t>
      </w:r>
      <w:r>
        <w:rPr>
          <w:rFonts w:hint="eastAsia"/>
        </w:rPr>
        <w:br/>
      </w:r>
      <w:r>
        <w:rPr>
          <w:rFonts w:hint="eastAsia"/>
        </w:rPr>
        <w:t>　　　　二、医疗信息化建设行业竞争格局展望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三、我国医疗信息化建设市场竞争趋势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医疗信息化建设行业重点企业发展调研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医疗信息化建设企业发展策略分析</w:t>
      </w:r>
      <w:r>
        <w:rPr>
          <w:rFonts w:hint="eastAsia"/>
        </w:rPr>
        <w:br/>
      </w:r>
      <w:r>
        <w:rPr>
          <w:rFonts w:hint="eastAsia"/>
        </w:rPr>
        <w:t>　　第一节 医疗信息化建设市场策略分析</w:t>
      </w:r>
      <w:r>
        <w:rPr>
          <w:rFonts w:hint="eastAsia"/>
        </w:rPr>
        <w:br/>
      </w:r>
      <w:r>
        <w:rPr>
          <w:rFonts w:hint="eastAsia"/>
        </w:rPr>
        <w:t>　　　　一、医疗信息化建设价格策略分析</w:t>
      </w:r>
      <w:r>
        <w:rPr>
          <w:rFonts w:hint="eastAsia"/>
        </w:rPr>
        <w:br/>
      </w:r>
      <w:r>
        <w:rPr>
          <w:rFonts w:hint="eastAsia"/>
        </w:rPr>
        <w:t>　　　　二、医疗信息化建设渠道策略分析</w:t>
      </w:r>
      <w:r>
        <w:rPr>
          <w:rFonts w:hint="eastAsia"/>
        </w:rPr>
        <w:br/>
      </w:r>
      <w:r>
        <w:rPr>
          <w:rFonts w:hint="eastAsia"/>
        </w:rPr>
        <w:t>　　第二节 医疗信息化建设销售策略分析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提高医疗信息化建设企业竞争力的策略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一、提高中国医疗信息化建设企业核心竞争力的对策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二、医疗信息化建设企业提升竞争力的主要方向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三、影响医疗信息化建设企业核心竞争力的因素及提升途径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四、提高医疗信息化建设企业竞争力的策略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医疗信息化建设行业投资风险与控制策略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医疗信息化建设行业SWOT模型分析</w:t>
      </w:r>
      <w:r>
        <w:rPr>
          <w:rFonts w:hint="eastAsia"/>
        </w:rPr>
        <w:br/>
      </w:r>
      <w:r>
        <w:rPr>
          <w:rFonts w:hint="eastAsia"/>
        </w:rPr>
        <w:t>　　　　一、医疗信息化建设行业优势分析</w:t>
      </w:r>
      <w:r>
        <w:rPr>
          <w:rFonts w:hint="eastAsia"/>
        </w:rPr>
        <w:br/>
      </w:r>
      <w:r>
        <w:rPr>
          <w:rFonts w:hint="eastAsia"/>
        </w:rPr>
        <w:t>　　　　二、医疗信息化建设行业劣势分析</w:t>
      </w:r>
      <w:r>
        <w:rPr>
          <w:rFonts w:hint="eastAsia"/>
        </w:rPr>
        <w:br/>
      </w:r>
      <w:r>
        <w:rPr>
          <w:rFonts w:hint="eastAsia"/>
        </w:rPr>
        <w:t>　　　　三、医疗信息化建设行业机会分析</w:t>
      </w:r>
      <w:r>
        <w:rPr>
          <w:rFonts w:hint="eastAsia"/>
        </w:rPr>
        <w:br/>
      </w:r>
      <w:r>
        <w:rPr>
          <w:rFonts w:hint="eastAsia"/>
        </w:rPr>
        <w:t>　　　　四、医疗信息化建设行业风险分析</w:t>
      </w:r>
      <w:r>
        <w:rPr>
          <w:rFonts w:hint="eastAsia"/>
        </w:rPr>
        <w:br/>
      </w:r>
      <w:r>
        <w:rPr>
          <w:rFonts w:hint="eastAsia"/>
        </w:rPr>
        <w:t>　　第二节 医疗信息化建设行业投资风险及控制策略分析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一、医疗信息化建设市场风险及控制策略</w:t>
      </w:r>
      <w:r>
        <w:rPr>
          <w:rFonts w:hint="eastAsia"/>
        </w:rPr>
        <w:br/>
      </w:r>
      <w:r>
        <w:rPr>
          <w:rFonts w:hint="eastAsia"/>
        </w:rPr>
        <w:t>　　　　二、医疗信息化建设行业政策风险及控制策略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三、医疗信息化建设行业经营风险及控制策略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四、医疗信息化建设同业竞争风险及控制策略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五、医疗信息化建设行业其他风险及控制策略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2021-2032年中国医疗信息化建设行业投资潜力及发展趋势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2021-2032年医疗信息化建设行业投资潜力分析</w:t>
      </w:r>
      <w:r>
        <w:rPr>
          <w:rFonts w:hint="eastAsia"/>
        </w:rPr>
        <w:br/>
      </w:r>
      <w:r>
        <w:rPr>
          <w:rFonts w:hint="eastAsia"/>
        </w:rPr>
        <w:t>　　　　一、医疗信息化建设行业重点可投资领域</w:t>
      </w:r>
      <w:r>
        <w:rPr>
          <w:rFonts w:hint="eastAsia"/>
        </w:rPr>
        <w:br/>
      </w:r>
      <w:r>
        <w:rPr>
          <w:rFonts w:hint="eastAsia"/>
        </w:rPr>
        <w:t>　　　　二、医疗信息化建设行业目标市场需求潜力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三、医疗信息化建设行业投资潜力综合评判</w:t>
      </w:r>
      <w:r>
        <w:rPr>
          <w:rFonts w:hint="eastAsia"/>
        </w:rPr>
        <w:br/>
      </w:r>
      <w:r>
        <w:rPr>
          <w:rFonts w:hint="eastAsia"/>
        </w:rPr>
        <w:t>　　第二节 [-中-智-林-]2021-2032年中国医疗信息化建设行业发展趋势分析</w:t>
      </w:r>
      <w:r>
        <w:rPr>
          <w:rFonts w:hint="eastAsia"/>
        </w:rPr>
        <w:br/>
      </w:r>
      <w:r>
        <w:rPr>
          <w:rFonts w:hint="eastAsia"/>
        </w:rPr>
        <w:t>　　　　一、医疗信息化建设行业规模发展趋势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二、未来医疗信息化建设产业创新的发展趋势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三、“十四五”期间我国医疗信息化建设行业发展剖析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五、未来医疗信息化建设行业发展变局剖析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医疗信息化建设行业历程</w:t>
      </w:r>
      <w:r>
        <w:rPr>
          <w:rFonts w:hint="eastAsia"/>
        </w:rPr>
        <w:br/>
      </w:r>
      <w:r>
        <w:rPr>
          <w:rFonts w:hint="eastAsia"/>
        </w:rPr>
        <w:t>　　图表 医疗信息化建设行业生命周期</w:t>
      </w:r>
      <w:r>
        <w:rPr>
          <w:rFonts w:hint="eastAsia"/>
        </w:rPr>
        <w:br/>
      </w:r>
      <w:r>
        <w:rPr>
          <w:rFonts w:hint="eastAsia"/>
        </w:rPr>
        <w:t>　　图表 医疗信息化建设行业产业链分析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2021-2026年医疗信息化建设行业市场容量统计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2021-2026年中国医疗信息化建设行业经营效益分析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**地区医疗信息化建设市场规模及增长情况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**地区医疗信息化建设行业市场需求情况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**地区医疗信息化建设市场规模及增长情况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**地区医疗信息化建设行业市场需求情况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**地区医疗信息化建设市场规模及增长情况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**地区医疗信息化建设行业市场需求情况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医疗信息化建设重点企业（二）成长能力情况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2021-2032年中国医疗信息化建设行业市场容量预测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2021-2032年中国医疗信息化建设行业市场规模预测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2021-2032年中国医疗信息化建设市场前景分析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2021-2032年中国医疗信息化建设行业发展趋势预测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4e38e179a84706" w:history="1">
        <w:r>
          <w:rPr>
            <w:rStyle w:val="Hyperlink"/>
          </w:rPr>
          <w:t>中国医疗信息化建设市场调研与前景趋势报告（2026-2032年）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4e38e179a84706" w:history="1">
        <w:r>
          <w:rPr>
            <w:rStyle w:val="Hyperlink"/>
          </w:rPr>
          <w:t>https://www.20087.com/2/97/YiLiaoXinXiHuaJianSheHangYeFaZhanQianJing.html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热点：医疗信息化建设是什么、医疗信息化建设的规范与内容主要包括、医疗信息化建设中的伦理原则包括、医疗信息化建设有哪些内容、医疗信息化建设指导意见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1dcd4113994654" w:history="1">
      <w:r>
        <w:rPr>
          <w:rStyle w:val="Hyperlink"/>
        </w:rPr>
        <w:t>中国医疗信息化建设市场调研与前景趋势报告（2026-2032年）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YiLiaoXinXiHuaJianSheHangYeFaZhanQianJing.html" TargetMode="External" Id="Rb14e38e179a847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YiLiaoXinXiHuaJianSheHangYeFaZhanQianJing.html" TargetMode="External" Id="Rf21dcd41139946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2026-07-25T08:55:00Z</dcterms:created>
  <dcterms:modified xsi:type="dcterms:W3CDTF">2026-07-25T09:55:00Z</dcterms:modified>
  <dc:subject>中国医疗信息化建设市场调研与前景趋势报告（2026-2032年）</dc:subject>
  <dc:title>中国医疗信息化建设市场调研与前景趋势报告（2026-2032年）</dc:title>
  <cp:keywords>中国医疗信息化建设市场调研与前景趋势报告（2026-2032年）</cp:keywords>
  <dc:description>中国医疗信息化建设市场调研与前景趋势报告（2026-2032年）</dc:description>
</cp:coreProperties>
</file>