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f1bcfedda4495" w:history="1">
              <w:r>
                <w:rPr>
                  <w:rStyle w:val="Hyperlink"/>
                </w:rPr>
                <w:t>2025-2031年中国无创血糖监测仪市场研究与前景分析报告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f1bcfedda4495" w:history="1">
              <w:r>
                <w:rPr>
                  <w:rStyle w:val="Hyperlink"/>
                </w:rPr>
                <w:t>2025-2031年中国无创血糖监测仪市场研究与前景分析报告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f1bcfedda4495" w:history="1">
                <w:r>
                  <w:rPr>
                    <w:rStyle w:val="Hyperlink"/>
                  </w:rPr>
                  <w:t>https://www.20087.com/2/37/WuChuangXueTangJianCeYiHangYeFaZhanQianJing.html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糖监测仪是一种无需采血即可测量血糖值的创新型设备，通过检测汗液、泪液、皮肤电导、近红外光谱等非侵入性方式估算血糖浓度。目前市场上已有若干款原型产品问世，但受制于测量精度、稳定性等因素，尚未大规模普及。现有的无创血糖监测技术仍在不断优化，以提高准确性并减少误差。</w:t>
      </w:r>
      <w:r>
        <w:rPr>
          <w:rFonts w:hint="eastAsia"/>
        </w:rPr>
        <w:br/>
      </w:r>
      <w:r>
        <w:rPr>
          <w:rFonts w:hint="eastAsia"/>
        </w:rPr>
        <w:t>　　随着传感器技术、生物医学工程和人工智能算法的快速发展，无创血糖监测仪的精度有望大幅度提升，真正实现连续、实时、准确的血糖监测。未来的无创监测设备可能会与移动健康管理平台相结合，提供全方位的糖尿病管理和个性化建议。同时，穿戴式、便携式设计将更加普及，以满足糖尿病患者日常生活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f1bcfedda4495" w:history="1">
        <w:r>
          <w:rPr>
            <w:rStyle w:val="Hyperlink"/>
          </w:rPr>
          <w:t>2025-2031年中国无创血糖监测仪市场研究与前景分析报告</w:t>
        </w:r>
      </w:hyperlink>
      <w:r>
        <w:rPr>
          <w:rFonts w:hint="eastAsia"/>
        </w:rPr>
        <w:t>》基于国家统计局及相关协会的权威数据，系统研究了无创血糖监测仪行业的市场需求、市场规模及产业链现状，分析了无创血糖监测仪价格波动、细分市场动态及重点企业的经营表现，科学预测了无创血糖监测仪市场前景与发展趋势，揭示了潜在需求与投资机会，同时指出了无创血糖监测仪行业可能面临的风险。通过对无创血糖监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无创血糖监测仪行业界定</w:t>
      </w:r>
      <w:r>
        <w:rPr>
          <w:rFonts w:hint="eastAsia"/>
        </w:rPr>
        <w:br/>
      </w:r>
      <w:r>
        <w:rPr>
          <w:rFonts w:hint="eastAsia"/>
        </w:rPr>
        <w:t>　　第一节 无创血糖监测仪行业定义</w:t>
      </w:r>
      <w:r>
        <w:rPr>
          <w:rFonts w:hint="eastAsia"/>
        </w:rPr>
        <w:br/>
      </w:r>
      <w:r>
        <w:rPr>
          <w:rFonts w:hint="eastAsia"/>
        </w:rPr>
        <w:t>　　第二节 无创血糖监测仪行业特点分析</w:t>
      </w:r>
      <w:r>
        <w:rPr>
          <w:rFonts w:hint="eastAsia"/>
        </w:rPr>
        <w:br/>
      </w:r>
      <w:r>
        <w:rPr>
          <w:rFonts w:hint="eastAsia"/>
        </w:rPr>
        <w:t>　　第三节 无创血糖监测仪产业链分析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2024-2025年全球无创血糖监测仪行业市场运行形势分析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2024-2025年全球无创血糖监测仪行业发展概况</w:t>
      </w:r>
      <w:r>
        <w:rPr>
          <w:rFonts w:hint="eastAsia"/>
        </w:rPr>
        <w:br/>
      </w:r>
      <w:r>
        <w:rPr>
          <w:rFonts w:hint="eastAsia"/>
        </w:rPr>
        <w:t>　　第二节 世界无创血糖监测仪行业发展走势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二、全球无创血糖监测仪行业市场分布情况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三、全球无创血糖监测仪行业发展趋势分析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全球无创血糖监测仪行业重点国家和区域分析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中国无创血糖监测仪行业发展环境分析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2024-2025年无创血糖监测仪行业技术发展现状及趋势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当前我国无创血糖监测仪技术发展现状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中外无创血糖监测仪技术差距及产生差距的主要原因分析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提高我国无创血糖监测仪技术的对策</w:t>
      </w:r>
      <w:r>
        <w:rPr>
          <w:rFonts w:hint="eastAsia"/>
        </w:rPr>
        <w:br/>
      </w:r>
      <w:r>
        <w:rPr>
          <w:rFonts w:hint="eastAsia"/>
        </w:rPr>
        <w:t>　　第四节 我国无创血糖监测仪研发、设计发展趋势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中国无创血糖监测仪发展现状调研</w:t>
      </w:r>
      <w:r>
        <w:rPr>
          <w:rFonts w:hint="eastAsia"/>
        </w:rPr>
        <w:br/>
      </w:r>
      <w:r>
        <w:rPr>
          <w:rFonts w:hint="eastAsia"/>
        </w:rPr>
        <w:t>　　第一节 中国无创血糖监测仪市场现状分析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中国无创血糖监测仪行业产量情况分析及预测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一、无创血糖监测仪总体产能规模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三、2019-2024年中国无创血糖监测仪产量统计</w:t>
      </w:r>
      <w:r>
        <w:rPr>
          <w:rFonts w:hint="eastAsia"/>
        </w:rPr>
        <w:br/>
      </w:r>
      <w:r>
        <w:rPr>
          <w:rFonts w:hint="eastAsia"/>
        </w:rPr>
        <w:t>　　　　二、无创血糖监测仪生产区域分布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三、2025-2031年中国无创血糖监测仪产量预测分析</w:t>
      </w:r>
      <w:r>
        <w:rPr>
          <w:rFonts w:hint="eastAsia"/>
        </w:rPr>
        <w:br/>
      </w:r>
      <w:r>
        <w:rPr>
          <w:rFonts w:hint="eastAsia"/>
        </w:rPr>
        <w:t>　　第三节 中国无创血糖监测仪市场需求分析及预测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一、中国无创血糖监测仪市场需求特点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二、2019-2024年中国无创血糖监测仪市场需求量统计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三、2025-2031年中国无创血糖监测仪市场需求量预测分析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中国无创血糖监测仪行业进出口情况分析预测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2019-2024年中国无创血糖监测仪行业进出口情况分析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一、2019-2024年中国无创血糖监测仪行业进口分析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二、2019-2024年中国无创血糖监测仪行业出口分析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2025-2031年中国无创血糖监测仪行业进出口情况预测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一、2025-2031年中国无创血糖监测仪行业进口预测分析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二、2025-2031年中国无创血糖监测仪行业出口预测分析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影响无创血糖监测仪行业进出口变化的主要原因分析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2019-2024年中国无创血糖监测仪行业重点地区调研分析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一、中国无创血糖监测仪行业重点区域市场结构调研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六、**地区无创血糖监测仪市场调研分析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无创血糖监测仪行业竞争格局分析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无创血糖监测仪行业集中度分析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一、无创血糖监测仪市场集中度分析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二、无创血糖监测仪企业集中度分析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三、无创血糖监测仪区域集中度分析</w:t>
      </w:r>
      <w:r>
        <w:rPr>
          <w:rFonts w:hint="eastAsia"/>
        </w:rPr>
        <w:br/>
      </w:r>
      <w:r>
        <w:rPr>
          <w:rFonts w:hint="eastAsia"/>
        </w:rPr>
        <w:t>　　第二节 无创血糖监测仪行业主要企业竞争力分析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无创血糖监测仪行业竞争格局分析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一、2024-2025年无创血糖监测仪行业竞争分析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二、2024-2025年中外无创血糖监测仪产品竞争分析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三、2024-2025年我国无创血糖监测仪市场竞争分析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四、2024-2025年国内主要无创血糖监测仪企业动向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无创血糖监测仪行业细分产品市场调研分析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无创血糖监测仪行业上、下游市场分析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无创血糖监测仪行业上游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无创血糖监测仪行业下游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无创血糖监测仪行业重点企业发展调研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无创血糖监测仪重点企业（一）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无创血糖监测仪重点企业（二）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无创血糖监测仪重点企业（三）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无创血糖监测仪重点企业（四）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无创血糖监测仪重点企业（五）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无创血糖监测仪重点企业（六）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2025年无创血糖监测仪企业管理策略建议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提高无创血糖监测仪企业竞争力的策略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一、提高中国无创血糖监测仪企业核心竞争力的对策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二、无创血糖监测仪企业提升竞争力的主要方向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三、影响无创血糖监测仪企业核心竞争力的因素及提升途径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四、提高无创血糖监测仪企业竞争力的策略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对我国无创血糖监测仪品牌的战略思考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一、无创血糖监测仪实施品牌战略的意义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二、无创血糖监测仪企业品牌的现状分析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三、我国无创血糖监测仪企业的品牌战略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四、无创血糖监测仪品牌战略管理的策略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2025-2031年中国无创血糖监测仪行业前景与风险预测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2025年中国无创血糖监测仪市场前景分析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2025-2031年中国无创血糖监测仪发展趋势预测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2025-2031年中国无创血糖监测仪行业投资特性分析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一、2025-2031年中国无创血糖监测仪行业进入壁垒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二、2025-2031年中国无创血糖监测仪行业盈利模式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三、2025-2031年中国无创血糖监测仪行业盈利因素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2025-2031年中国无创血糖监测仪行业投资机会分析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一、2025-2031年中国无创血糖监测仪细分市场投资机会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二、2025-2031年中国无创血糖监测仪行业区域市场投资潜力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2025-2031年中国无创血糖监测仪行业投资风险分析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一、2025-2031年中国无创血糖监测仪行业市场竞争风险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二、2025-2031年中国无创血糖监测仪行业技术风险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三、2025-2031年中国无创血糖监测仪行业政策风险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四、2025-2031年中国无创血糖监测仪行业进入退出风险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无创血糖监测仪行业研究结论</w:t>
      </w:r>
      <w:r>
        <w:rPr>
          <w:rFonts w:hint="eastAsia"/>
        </w:rPr>
        <w:br/>
      </w:r>
      <w:r>
        <w:rPr>
          <w:rFonts w:hint="eastAsia"/>
        </w:rPr>
        <w:t>　　第二节 无创血糖监测仪行业投资价值评估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[-中-智-林-]无创血糖监测仪行业投资建议</w:t>
      </w:r>
      <w:r>
        <w:rPr>
          <w:rFonts w:hint="eastAsia"/>
        </w:rPr>
        <w:br/>
      </w:r>
      <w:r>
        <w:rPr>
          <w:rFonts w:hint="eastAsia"/>
        </w:rPr>
        <w:t>　　　　一、无创血糖监测仪行业投资策略建议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二、无创血糖监测仪行业投资方向建议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三、无创血糖监测仪行业投资方式建议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2025-2031年中国无创血糖监测仪行业产量预测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2025-2031年中国无创血糖监测仪行业市场需求预测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**地区无创血糖监测仪市场规模及增长情况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**地区无创血糖监测仪行业市场需求情况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2019-2024年中国无创血糖监测仪行业出口量及增速统计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无创血糖监测仪重点企业经营情况分析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2025年无创血糖监测仪市场前景分析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2025-2031年中国无创血糖监测仪市场需求预测</w:t>
      </w:r>
      <w:r>
        <w:rPr>
          <w:rFonts w:hint="eastAsia"/>
        </w:rPr>
        <w:br/>
      </w:r>
      <w:r>
        <w:rPr>
          <w:rFonts w:hint="eastAsia"/>
        </w:rPr>
        <w:t>　　图表 2025年无创血糖监测仪发展趋势预测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f1bcfedda4495" w:history="1">
        <w:r>
          <w:rPr>
            <w:rStyle w:val="Hyperlink"/>
          </w:rPr>
          <w:t>2025-2031年中国无创血糖监测仪市场研究与前景分析报告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f1bcfedda4495" w:history="1">
        <w:r>
          <w:rPr>
            <w:rStyle w:val="Hyperlink"/>
          </w:rPr>
          <w:t>https://www.20087.com/2/37/WuChuangXueTangJianCeYiHangYeFaZhanQianJing.html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热点：无创血糖监测仪原理是什么、无创血糖监测仪什么品牌好用、无创血糖监测仪有用吗、无创血糖监测仪什么牌子最好、无创血糖监测仪的原理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3aceaf8234690" w:history="1">
      <w:r>
        <w:rPr>
          <w:rStyle w:val="Hyperlink"/>
        </w:rPr>
        <w:t>2025-2031年中国无创血糖监测仪市场研究与前景分析报告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uChuangXueTangJianCeYiHangYeFaZhanQianJing.html" TargetMode="External" Id="Rb0df1bcfedda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uChuangXueTangJianCeYiHangYeFaZhanQianJing.html" TargetMode="External" Id="R33a3aceaf82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2024-11-24T03:35:00Z</dcterms:created>
  <dcterms:modified xsi:type="dcterms:W3CDTF">2024-11-24T04:35:00Z</dcterms:modified>
  <dc:subject>2025-2031年中国无创血糖监测仪市场研究与前景分析报告</dc:subject>
  <dc:title>2025-2031年中国无创血糖监测仪市场研究与前景分析报告</dc:title>
  <cp:keywords>2025-2031年中国无创血糖监测仪市场研究与前景分析报告</cp:keywords>
  <dc:description>2025-2031年中国无创血糖监测仪市场研究与前景分析报告</dc:description>
</cp:coreProperties>
</file>