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808a41594db8" w:history="1">
              <w:r>
                <w:rPr>
                  <w:rStyle w:val="Hyperlink"/>
                </w:rPr>
                <w:t>全球与中国无尘室手套市场现状及前景趋势报告（2026-2032年）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808a41594db8" w:history="1">
              <w:r>
                <w:rPr>
                  <w:rStyle w:val="Hyperlink"/>
                </w:rPr>
                <w:t>全球与中国无尘室手套市场现状及前景趋势报告（2026-2032年）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808a41594db8" w:history="1">
                <w:r>
                  <w:rPr>
                    <w:rStyle w:val="Hyperlink"/>
                  </w:rPr>
                  <w:t>https://www.20087.com/2/87/WuChenShiShouTaoShiChangQianJingFenXi.html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手套是半导体、生物医药、精密光学等高洁净度制造环境中的基础防护耗材，其核心要求在于低颗粒脱落、低离子析出、高洁净等级及优异的穿戴舒适性。当前市场主流产品采用丁腈、氯丁橡胶或聚乙烯醇等合成材料，通过无粉配方、激光切割与多重清洗工艺控制污染物水平，并符合ISO 14644或SEMI标准。无尘室手套企业普遍建立Class 10以下洁净车间进行后处理与包装，确保出厂洁净度。随着制程节点不断微缩，客户对无尘室手套的化学兼容性（如耐HF、光刻胶溶剂）及静电耗散性能提出更高要求，推动材料改性与表面处理技术进步。然而，全球供应链集中度较高，高端产品仍依赖少数国际品牌，国产替代在批次稳定性与认证周期方面尚存差距。</w:t>
      </w:r>
      <w:r>
        <w:rPr>
          <w:rFonts w:hint="eastAsia"/>
        </w:rPr>
        <w:br/>
      </w:r>
      <w:r>
        <w:rPr>
          <w:rFonts w:hint="eastAsia"/>
        </w:rPr>
        <w:t>　　未来，无尘室手套将向功能性复合、可持续材料与智能感知方向发展。为应对EUV光刻、先进封装等新工艺挑战，手套材料将集成纳米涂层或分子筛结构，实现对特定金属离子或有机蒸汽的选择性阻隔。生物基可降解弹性体的研发有望降低环境负担，同时满足洁净室废弃物处理规范。此外，柔性电子技术的成熟或将催生“智能无尘手套”，内嵌微型传感器以实时监测手部温度、汗液pH值或操作力度，为人因工程优化与污染预警提供数据支持。在供应链层面，区域化生产与快速认证通道将成为竞争焦点，尤其在地缘政治影响下，本土化合规产能建设将加速。长期看，无尘室手套不仅是被动防护工具，更将作为洁净制造生态中的活性感知节点参与过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e808a41594db8" w:history="1">
        <w:r>
          <w:rPr>
            <w:rStyle w:val="Hyperlink"/>
          </w:rPr>
          <w:t>全球与中国无尘室手套市场现状及前景趋势报告（2026-2032年）</w:t>
        </w:r>
      </w:hyperlink>
      <w:r>
        <w:rPr>
          <w:rFonts w:hint="eastAsia"/>
        </w:rPr>
        <w:t>》基于国家统计局及相关行业协会的详实数据，系统分析了无尘室手套市场规模、竞争格局及无尘室手套重点企业经营状况，梳理无尘室手套行业技术发展现状与未来方向。报告还结合无尘室手套市场供需变化与政策环境，对无尘室手套行业发展前景与趋势作出科学预测，并评估无尘室手套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中国无尘室手套概述</w:t>
      </w:r>
      <w:r>
        <w:rPr>
          <w:rFonts w:hint="eastAsia"/>
        </w:rPr>
        <w:br/>
      </w:r>
      <w:r>
        <w:rPr>
          <w:rFonts w:hint="eastAsia"/>
        </w:rPr>
        <w:t>　　第一节 无尘室手套行业定义</w:t>
      </w:r>
      <w:r>
        <w:rPr>
          <w:rFonts w:hint="eastAsia"/>
        </w:rPr>
        <w:br/>
      </w:r>
      <w:r>
        <w:rPr>
          <w:rFonts w:hint="eastAsia"/>
        </w:rPr>
        <w:t>　　第二节 无尘室手套行业发展特性</w:t>
      </w:r>
      <w:r>
        <w:rPr>
          <w:rFonts w:hint="eastAsia"/>
        </w:rPr>
        <w:br/>
      </w:r>
      <w:r>
        <w:rPr>
          <w:rFonts w:hint="eastAsia"/>
        </w:rPr>
        <w:t>　　第三节 无尘室手套产业链分析</w:t>
      </w:r>
      <w:r>
        <w:rPr>
          <w:rFonts w:hint="eastAsia"/>
        </w:rPr>
        <w:br/>
      </w:r>
      <w:r>
        <w:rPr>
          <w:rFonts w:hint="eastAsia"/>
        </w:rPr>
        <w:t>　　第四节 无尘室手套行业生命周期分析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中国无尘室手套行业发展环境分析</w:t>
      </w:r>
      <w:r>
        <w:rPr>
          <w:rFonts w:hint="eastAsia"/>
        </w:rPr>
        <w:br/>
      </w:r>
      <w:r>
        <w:rPr>
          <w:rFonts w:hint="eastAsia"/>
        </w:rPr>
        <w:t>　　第一节 无尘室手套行业经济环境分析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无尘室手套行业相关政策、标准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无尘室手套行业相关发展规划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2025-2026年无尘室手套行业技术发展现状及趋势分析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全球主要无尘室手套市场发展概况</w:t>
      </w:r>
      <w:r>
        <w:rPr>
          <w:rFonts w:hint="eastAsia"/>
        </w:rPr>
        <w:br/>
      </w:r>
      <w:r>
        <w:rPr>
          <w:rFonts w:hint="eastAsia"/>
        </w:rPr>
        <w:t>　　第一节 全球无尘室手套市场发展分析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欧洲地区主要国家无尘室手套市场概况</w:t>
      </w:r>
      <w:r>
        <w:rPr>
          <w:rFonts w:hint="eastAsia"/>
        </w:rPr>
        <w:br/>
      </w:r>
      <w:r>
        <w:rPr>
          <w:rFonts w:hint="eastAsia"/>
        </w:rPr>
        <w:t>　　第三节 北美地区无尘室手套市场概况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亚洲地区主要国家无尘室手套市场概况</w:t>
      </w:r>
      <w:r>
        <w:rPr>
          <w:rFonts w:hint="eastAsia"/>
        </w:rPr>
        <w:br/>
      </w:r>
      <w:r>
        <w:rPr>
          <w:rFonts w:hint="eastAsia"/>
        </w:rPr>
        <w:t>　　第五节 全球无尘室手套市场发展预测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中国无尘室手套发展现状</w:t>
      </w:r>
      <w:r>
        <w:rPr>
          <w:rFonts w:hint="eastAsia"/>
        </w:rPr>
        <w:br/>
      </w:r>
      <w:r>
        <w:rPr>
          <w:rFonts w:hint="eastAsia"/>
        </w:rPr>
        <w:t>　　第一节 中国无尘室手套市场现状分析</w:t>
      </w:r>
      <w:r>
        <w:rPr>
          <w:rFonts w:hint="eastAsia"/>
        </w:rPr>
        <w:br/>
      </w:r>
      <w:r>
        <w:rPr>
          <w:rFonts w:hint="eastAsia"/>
        </w:rPr>
        <w:t>　　第二节 中国无尘室手套行业产量情况分析及预测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一、无尘室手套总体产能规模</w:t>
      </w:r>
      <w:r>
        <w:rPr>
          <w:rFonts w:hint="eastAsia"/>
        </w:rPr>
        <w:br/>
      </w:r>
      <w:r>
        <w:rPr>
          <w:rFonts w:hint="eastAsia"/>
        </w:rPr>
        <w:t>　　　　二、无尘室手套生产区域分布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三、2020-2025年中国无尘室手套行业产量统计分析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四、2026-2032年中国无尘室手套行业产量预测分析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中国无尘室手套市场需求分析及预测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一、中国无尘室手套市场需求特点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二、2020-2025年中国无尘室手套市场需求量统计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三、2026-2032年中国无尘室手套市场需求量预测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中国无尘室手套价格趋势分析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一、2020-2025年中国无尘室手套市场价格趋势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二、2026-2032年中国无尘室手套市场价格走势预测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无尘室手套市场特性分析</w:t>
      </w:r>
      <w:r>
        <w:rPr>
          <w:rFonts w:hint="eastAsia"/>
        </w:rPr>
        <w:br/>
      </w:r>
      <w:r>
        <w:rPr>
          <w:rFonts w:hint="eastAsia"/>
        </w:rPr>
        <w:t>　　第一节 无尘室手套行业集中度分析</w:t>
      </w:r>
      <w:r>
        <w:rPr>
          <w:rFonts w:hint="eastAsia"/>
        </w:rPr>
        <w:br/>
      </w:r>
      <w:r>
        <w:rPr>
          <w:rFonts w:hint="eastAsia"/>
        </w:rPr>
        <w:t>　　第二节 无尘室手套行业SWOT分析</w:t>
      </w:r>
      <w:r>
        <w:rPr>
          <w:rFonts w:hint="eastAsia"/>
        </w:rPr>
        <w:br/>
      </w:r>
      <w:r>
        <w:rPr>
          <w:rFonts w:hint="eastAsia"/>
        </w:rPr>
        <w:t>　　　　一、无尘室手套行业优势</w:t>
      </w:r>
      <w:r>
        <w:rPr>
          <w:rFonts w:hint="eastAsia"/>
        </w:rPr>
        <w:br/>
      </w:r>
      <w:r>
        <w:rPr>
          <w:rFonts w:hint="eastAsia"/>
        </w:rPr>
        <w:t>　　　　二、无尘室手套行业劣势</w:t>
      </w:r>
      <w:r>
        <w:rPr>
          <w:rFonts w:hint="eastAsia"/>
        </w:rPr>
        <w:br/>
      </w:r>
      <w:r>
        <w:rPr>
          <w:rFonts w:hint="eastAsia"/>
        </w:rPr>
        <w:t>　　　　三、无尘室手套行业机会</w:t>
      </w:r>
      <w:r>
        <w:rPr>
          <w:rFonts w:hint="eastAsia"/>
        </w:rPr>
        <w:br/>
      </w:r>
      <w:r>
        <w:rPr>
          <w:rFonts w:hint="eastAsia"/>
        </w:rPr>
        <w:t>　　　　四、无尘室手套行业风险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2020-2025年无尘室手套行业经济运行状况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2020-2025年中国无尘室手套行业盈利能力分析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2020-2025年中国无尘室手套行业发展能力分析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2020-2025年无尘室手套行业偿债能力分析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2020-2025年无尘室手套制造企业数量分析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无尘室手套行业上游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无尘室手套行业下游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中国无尘室手套行业重点地区发展分析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无尘室手套行业重点区域市场结构调研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**地区无尘室手套市场发展分析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**地区无尘室手套市场发展分析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**地区无尘室手套市场发展分析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**地区无尘室手套市场发展分析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**地区无尘室手套市场发展分析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2020-2025年中国无尘室手套进出口分析</w:t>
      </w:r>
      <w:r>
        <w:rPr>
          <w:rFonts w:hint="eastAsia"/>
        </w:rPr>
        <w:br/>
      </w:r>
      <w:r>
        <w:rPr>
          <w:rFonts w:hint="eastAsia"/>
        </w:rPr>
        <w:t>　　第一节 无尘室手套进口情况分析</w:t>
      </w:r>
      <w:r>
        <w:rPr>
          <w:rFonts w:hint="eastAsia"/>
        </w:rPr>
        <w:br/>
      </w:r>
      <w:r>
        <w:rPr>
          <w:rFonts w:hint="eastAsia"/>
        </w:rPr>
        <w:t>　　第二节 无尘室手套出口情况分析</w:t>
      </w:r>
      <w:r>
        <w:rPr>
          <w:rFonts w:hint="eastAsia"/>
        </w:rPr>
        <w:br/>
      </w:r>
      <w:r>
        <w:rPr>
          <w:rFonts w:hint="eastAsia"/>
        </w:rPr>
        <w:t>　　第三节 影响无尘室手套进出口因素分析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无尘室手套行业重点企业竞争力分析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无尘室手套行业企业经营策略研究分析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无尘室手套企业多样化经营策略分析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一、无尘室手套企业多样化经营情况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二、现行无尘室手套行业多样化经营的方向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大型无尘室手套企业集团未来发展策略分析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对中小无尘室手套企业生产经营的建议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无尘室手套行业投资风险预警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影响无尘室手套行业发展的主要因素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一、2026影响无尘室手套行业运行的有利因素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二、2026影响无尘室手套行业运行的稳定因素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三、2026影响无尘室手套行业运行的不利因素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四、2026我国无尘室手套行业发展面临的挑战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五、2026我国无尘室手套行业发展面临的机遇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无尘室手套行业投资风险预警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一、无尘室手套行业市场风险预测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二、无尘室手套行业政策风险预测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三、无尘室手套行业经营风险预测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四、无尘室手套行业技术风险预测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五、无尘室手套行业竞争风险预测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六、无尘室手套行业其他风险预测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无尘室手套投资建议</w:t>
      </w:r>
      <w:r>
        <w:rPr>
          <w:rFonts w:hint="eastAsia"/>
        </w:rPr>
        <w:br/>
      </w:r>
      <w:r>
        <w:rPr>
          <w:rFonts w:hint="eastAsia"/>
        </w:rPr>
        <w:t>　　第一节 2026年无尘室手套市场前景分析</w:t>
      </w:r>
      <w:r>
        <w:rPr>
          <w:rFonts w:hint="eastAsia"/>
        </w:rPr>
        <w:br/>
      </w:r>
      <w:r>
        <w:rPr>
          <w:rFonts w:hint="eastAsia"/>
        </w:rPr>
        <w:t>　　第二节 2026年无尘室手套发展趋势预测</w:t>
      </w:r>
      <w:r>
        <w:rPr>
          <w:rFonts w:hint="eastAsia"/>
        </w:rPr>
        <w:br/>
      </w:r>
      <w:r>
        <w:rPr>
          <w:rFonts w:hint="eastAsia"/>
        </w:rPr>
        <w:t>　　第三节 无尘室手套行业投资进入壁垒分析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无尘室手套行业历程</w:t>
      </w:r>
      <w:r>
        <w:rPr>
          <w:rFonts w:hint="eastAsia"/>
        </w:rPr>
        <w:br/>
      </w:r>
      <w:r>
        <w:rPr>
          <w:rFonts w:hint="eastAsia"/>
        </w:rPr>
        <w:t>　　图表 无尘室手套行业生命周期</w:t>
      </w:r>
      <w:r>
        <w:rPr>
          <w:rFonts w:hint="eastAsia"/>
        </w:rPr>
        <w:br/>
      </w:r>
      <w:r>
        <w:rPr>
          <w:rFonts w:hint="eastAsia"/>
        </w:rPr>
        <w:t>　　图表 无尘室手套行业产业链分析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2020-2025年无尘室手套行业市场容量分析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2020-2025年中国无尘室手套市场需求量及增速统计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2025年中国无尘室手套行业需求领域分布格局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2020-2025年中国无尘室手套进口数量分析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2020-2025年中国无尘室手套进口金额分析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2020-2025年中国无尘室手套出口数量分析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2020-2025年中国无尘室手套出口金额分析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2025年中国无尘室手套进口国家及地区分析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2025年中国无尘室手套出口国家及地区分析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2020-2025年中国无尘室手套行业企业平均规模情况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2026-2032年中国无尘室手套市场需求量预测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2026-2032年中国无尘室手套市场前景分析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2026-2032年中国无尘室手套行业发展趋势预测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808a41594db8" w:history="1">
        <w:r>
          <w:rPr>
            <w:rStyle w:val="Hyperlink"/>
          </w:rPr>
          <w:t>全球与中国无尘室手套市场现状及前景趋势报告（2026-2032年）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808a41594db8" w:history="1">
        <w:r>
          <w:rPr>
            <w:rStyle w:val="Hyperlink"/>
          </w:rPr>
          <w:t>https://www.20087.com/2/87/WuChenShiShouTaoShiChangQianJingFenXi.html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热点：无尘车间、无尘室手套的选定标准、无尘室手套的选定标准、无尘室手套验收及使用标准、丁腈手套、无尘室手套的使用标准、无尘丁腈手套、无尘室手套发帽口罩、无尘服穿戴顺序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c89c1f974a42" w:history="1">
      <w:r>
        <w:rPr>
          <w:rStyle w:val="Hyperlink"/>
        </w:rPr>
        <w:t>全球与中国无尘室手套市场现状及前景趋势报告（2026-2032年）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ChenShiShouTaoShiChangQianJingFenXi.html" TargetMode="External" Id="R376e808a415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ChenShiShouTaoShiChangQianJingFenXi.html" TargetMode="External" Id="Rcf66c89c1f97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2025-12-28T02:04:53Z</dcterms:created>
  <dcterms:modified xsi:type="dcterms:W3CDTF">2025-12-28T03:04:53Z</dcterms:modified>
  <dc:subject>全球与中国无尘室手套市场现状及前景趋势报告（2026-2032年）</dc:subject>
  <dc:title>全球与中国无尘室手套市场现状及前景趋势报告（2026-2032年）</dc:title>
  <cp:keywords>全球与中国无尘室手套市场现状及前景趋势报告（2026-2032年）</cp:keywords>
  <dc:description>全球与中国无尘室手套市场现状及前景趋势报告（2026-2032年）</dc:description>
</cp:coreProperties>
</file>