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dd61868fb4ec0" w:history="1">
              <w:r>
                <w:rPr>
                  <w:rStyle w:val="Hyperlink"/>
                </w:rPr>
                <w:t>2025-2031年中国智慧医卫发展现状与趋势预测报告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dd61868fb4ec0" w:history="1">
              <w:r>
                <w:rPr>
                  <w:rStyle w:val="Hyperlink"/>
                </w:rPr>
                <w:t>2025-2031年中国智慧医卫发展现状与趋势预测报告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dd61868fb4ec0" w:history="1">
                <w:r>
                  <w:rPr>
                    <w:rStyle w:val="Hyperlink"/>
                  </w:rPr>
                  <w:t>https://www.20087.com/2/27/ZhiHuiYiWeiHangYeQianJingQuShi.html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卫是运用物联网、大数据、人工智能等技术，实现医疗资源的高效配置和医疗服务的智能化。它包括远程医疗、电子病历、智能诊断、健康管理等多个方面。智慧医卫不仅提高了诊疗效率，降低了医疗成本，还促进了个性化医疗的发展，让患者享受到更加便捷、精准的医疗服务。</w:t>
      </w:r>
      <w:r>
        <w:rPr>
          <w:rFonts w:hint="eastAsia"/>
        </w:rPr>
        <w:br/>
      </w:r>
      <w:r>
        <w:rPr>
          <w:rFonts w:hint="eastAsia"/>
        </w:rPr>
        <w:t>　　未来，智慧医卫领域的趋势将包括：一是数据驱动，海量医疗数据的分析将推动精准医学的进步，实现疾病的早期发现和治疗；二是跨界融合，医疗与信息技术的深度融合将催生新的服务模式，如虚拟医院、健康云平台等；三是伦理考量，随着技术的发展，如何保护患者隐私，确保数据安全，成为智慧医卫发展的重要议题。然而，如何克服技术壁垒，实现跨区域、跨机构的数据共享，是行业进一步发展的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dd61868fb4ec0" w:history="1">
        <w:r>
          <w:rPr>
            <w:rStyle w:val="Hyperlink"/>
          </w:rPr>
          <w:t>2025-2031年中国智慧医卫发展现状与趋势预测报告</w:t>
        </w:r>
      </w:hyperlink>
      <w:r>
        <w:rPr>
          <w:rFonts w:hint="eastAsia"/>
        </w:rPr>
        <w:t>》依托行业权威数据及长期市场监测信息，系统分析了智慧医卫行业的市场规模、供需关系、竞争格局及重点企业经营状况，并结合智慧医卫行业发展现状，科学预测了智慧医卫市场前景与技术发展方向。报告通过SWOT分析，揭示了智慧医卫行业机遇与潜在风险，为投资者提供了全面的现状分析与前景评估，助力挖掘投资价值并优化决策。同时，报告从投资、生产及营销等角度提出可行性建议，为智慧医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智慧医卫产业概述</w:t>
      </w:r>
      <w:r>
        <w:rPr>
          <w:rFonts w:hint="eastAsia"/>
        </w:rPr>
        <w:br/>
      </w:r>
      <w:r>
        <w:rPr>
          <w:rFonts w:hint="eastAsia"/>
        </w:rPr>
        <w:t>　　第一节 智慧医卫定义</w:t>
      </w:r>
      <w:r>
        <w:rPr>
          <w:rFonts w:hint="eastAsia"/>
        </w:rPr>
        <w:br/>
      </w:r>
      <w:r>
        <w:rPr>
          <w:rFonts w:hint="eastAsia"/>
        </w:rPr>
        <w:t>　　第二节 智慧医卫行业特点</w:t>
      </w:r>
      <w:r>
        <w:rPr>
          <w:rFonts w:hint="eastAsia"/>
        </w:rPr>
        <w:br/>
      </w:r>
      <w:r>
        <w:rPr>
          <w:rFonts w:hint="eastAsia"/>
        </w:rPr>
        <w:t>　　第三节 智慧医卫发展历程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2024-2025年中国智慧医卫行业发展环境分析</w:t>
      </w:r>
      <w:r>
        <w:rPr>
          <w:rFonts w:hint="eastAsia"/>
        </w:rPr>
        <w:br/>
      </w:r>
      <w:r>
        <w:rPr>
          <w:rFonts w:hint="eastAsia"/>
        </w:rPr>
        <w:t>　　第一节 智慧医卫行业经济环境分析</w:t>
      </w:r>
      <w:r>
        <w:rPr>
          <w:rFonts w:hint="eastAsia"/>
        </w:rPr>
        <w:br/>
      </w:r>
      <w:r>
        <w:rPr>
          <w:rFonts w:hint="eastAsia"/>
        </w:rPr>
        <w:t>　　第二节 智慧医卫行业政策环境分析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二、相关智慧医卫行业标准分析</w:t>
      </w:r>
      <w:r>
        <w:rPr>
          <w:rFonts w:hint="eastAsia"/>
        </w:rPr>
        <w:br/>
      </w:r>
      <w:r>
        <w:rPr>
          <w:rFonts w:hint="eastAsia"/>
        </w:rPr>
        <w:t>　　第三节 智慧医卫行业社会环境分析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2024-2025年智慧医卫行业技术发展现状及趋势分析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智慧医卫行业技术发展现状分析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国内外智慧医卫行业技术差异与原因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智慧医卫行业技术发展方向、趋势预测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提升智慧医卫行业技术能力策略建议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全球智慧医卫行业发展态势分析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全球智慧医卫市场发展现状分析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国外主要国家、地区智慧医卫市场现状</w:t>
      </w:r>
      <w:r>
        <w:rPr>
          <w:rFonts w:hint="eastAsia"/>
        </w:rPr>
        <w:br/>
      </w:r>
      <w:r>
        <w:rPr>
          <w:rFonts w:hint="eastAsia"/>
        </w:rPr>
        <w:t>　　第三节 全球智慧医卫行业发展趋势预测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2019-2024年中国智慧医卫行业规模情况</w:t>
      </w:r>
      <w:r>
        <w:rPr>
          <w:rFonts w:hint="eastAsia"/>
        </w:rPr>
        <w:br/>
      </w:r>
      <w:r>
        <w:rPr>
          <w:rFonts w:hint="eastAsia"/>
        </w:rPr>
        <w:t>　　　　一、智慧医卫行业市场规模状况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二、智慧医卫行业单位规模状况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三、智慧医卫行业人员规模状况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2019-2024年中国智慧医卫行业财务能力分析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一、智慧医卫行业盈利能力分析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二、智慧医卫行业偿债能力分析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三、智慧医卫行业营运能力分析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2024-2025年中国智慧医卫行业热点动态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2025年中国智慧医卫行业面临的挑战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**地区智慧医卫发展现状及趋势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**地区智慧医卫发展现状及趋势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**地区智慧医卫发展现状及趋势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**地区智慧医卫发展现状及趋势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国内智慧医卫行业价格回顾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国内智慧医卫行业价格走势预测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中国智慧医卫行业客户调研</w:t>
      </w:r>
      <w:r>
        <w:rPr>
          <w:rFonts w:hint="eastAsia"/>
        </w:rPr>
        <w:br/>
      </w:r>
      <w:r>
        <w:rPr>
          <w:rFonts w:hint="eastAsia"/>
        </w:rPr>
        <w:t>　　　　一、智慧医卫行业客户偏好调查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二、客户对智慧医卫品牌的首要认知渠道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三、智慧医卫品牌忠诚度调查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中国智慧医卫行业竞争格局分析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2024-2025年智慧医卫行业集中度分析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一、智慧医卫市场集中度分析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二、智慧医卫企业集中度分析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2025年智慧医卫行业竞争格局分析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一、智慧医卫行业竞争策略分析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三、我国智慧医卫市场竞争趋势</w:t>
      </w:r>
      <w:r>
        <w:rPr>
          <w:rFonts w:hint="eastAsia"/>
        </w:rPr>
        <w:br/>
      </w:r>
      <w:r>
        <w:rPr>
          <w:rFonts w:hint="eastAsia"/>
        </w:rPr>
        <w:t>　　第三节 智慧医卫行业兼并与重组整合分析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一、智慧医卫行业兼并与重组整合动态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二、智慧医卫行业兼并与重组整合发展趋势预测分析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智慧医卫行业SWOT模型分析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一、智慧医卫行业优势分析</w:t>
      </w:r>
      <w:r>
        <w:rPr>
          <w:rFonts w:hint="eastAsia"/>
        </w:rPr>
        <w:br/>
      </w:r>
      <w:r>
        <w:rPr>
          <w:rFonts w:hint="eastAsia"/>
        </w:rPr>
        <w:t>　　　　二、智慧医卫行业劣势分析</w:t>
      </w:r>
      <w:r>
        <w:rPr>
          <w:rFonts w:hint="eastAsia"/>
        </w:rPr>
        <w:br/>
      </w:r>
      <w:r>
        <w:rPr>
          <w:rFonts w:hint="eastAsia"/>
        </w:rPr>
        <w:t>　　　　三、智慧医卫行业机会分析</w:t>
      </w:r>
      <w:r>
        <w:rPr>
          <w:rFonts w:hint="eastAsia"/>
        </w:rPr>
        <w:br/>
      </w:r>
      <w:r>
        <w:rPr>
          <w:rFonts w:hint="eastAsia"/>
        </w:rPr>
        <w:t>　　　　四、智慧医卫行业风险分析</w:t>
      </w:r>
      <w:r>
        <w:rPr>
          <w:rFonts w:hint="eastAsia"/>
        </w:rPr>
        <w:br/>
      </w:r>
      <w:r>
        <w:rPr>
          <w:rFonts w:hint="eastAsia"/>
        </w:rPr>
        <w:t>　　第二节 智慧医卫行业投资风险及控制策略分析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一、智慧医卫市场风险及控制策略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2025-2031年中国智慧医卫市场预测分析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一、中国智慧医卫市场前景分析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二、中国智慧医卫发展趋势预测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2025-2031年中国智慧医卫企业发展策略建议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一、智慧医卫企业融资策略</w:t>
      </w:r>
      <w:r>
        <w:rPr>
          <w:rFonts w:hint="eastAsia"/>
        </w:rPr>
        <w:br/>
      </w:r>
      <w:r>
        <w:rPr>
          <w:rFonts w:hint="eastAsia"/>
        </w:rPr>
        <w:t>　　　　二、智慧医卫企业人才策略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2025-2031年中国智慧医卫企业营销策略建议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一、智慧医卫企业定位策略</w:t>
      </w:r>
      <w:r>
        <w:rPr>
          <w:rFonts w:hint="eastAsia"/>
        </w:rPr>
        <w:br/>
      </w:r>
      <w:r>
        <w:rPr>
          <w:rFonts w:hint="eastAsia"/>
        </w:rPr>
        <w:t>　　　　二、智慧医卫企业价格策略</w:t>
      </w:r>
      <w:r>
        <w:rPr>
          <w:rFonts w:hint="eastAsia"/>
        </w:rPr>
        <w:br/>
      </w:r>
      <w:r>
        <w:rPr>
          <w:rFonts w:hint="eastAsia"/>
        </w:rPr>
        <w:t>　　　　三、智慧医卫企业促销策略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(中~智~林)智慧医卫行业研究结论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智慧医卫行业历程</w:t>
      </w:r>
      <w:r>
        <w:rPr>
          <w:rFonts w:hint="eastAsia"/>
        </w:rPr>
        <w:br/>
      </w:r>
      <w:r>
        <w:rPr>
          <w:rFonts w:hint="eastAsia"/>
        </w:rPr>
        <w:t>　　图表 智慧医卫行业生命周期</w:t>
      </w:r>
      <w:r>
        <w:rPr>
          <w:rFonts w:hint="eastAsia"/>
        </w:rPr>
        <w:br/>
      </w:r>
      <w:r>
        <w:rPr>
          <w:rFonts w:hint="eastAsia"/>
        </w:rPr>
        <w:t>　　图表 智慧医卫行业产业链分析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2019-2024年智慧医卫行业市场容量统计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**地区智慧医卫市场规模及增长情况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dd61868fb4ec0" w:history="1">
        <w:r>
          <w:rPr>
            <w:rStyle w:val="Hyperlink"/>
          </w:rPr>
          <w:t>2025-2031年中国智慧医卫发展现状与趋势预测报告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dd61868fb4ec0" w:history="1">
        <w:r>
          <w:rPr>
            <w:rStyle w:val="Hyperlink"/>
          </w:rPr>
          <w:t>https://www.20087.com/2/27/ZhiHuiYiWeiHangYeQianJingQuShi.html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热点：智能医疗管理系统、智慧医卫信息技术研究中心、智慧医疗大数据平台、智慧医疗服务平台、智慧医院管理系统、智慧医务管理平台、智慧医院、智慧医疗 智慧服务 智慧管理、智慧公共卫生系统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80a3413144c0e" w:history="1">
      <w:r>
        <w:rPr>
          <w:rStyle w:val="Hyperlink"/>
        </w:rPr>
        <w:t>2025-2031年中国智慧医卫发展现状与趋势预测报告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HuiYiWeiHangYeQianJingQuShi.html" TargetMode="External" Id="R1dedd61868f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HuiYiWeiHangYeQianJingQuShi.html" TargetMode="External" Id="R5b880a341314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2025-02-17T02:03:00Z</dcterms:created>
  <dcterms:modified xsi:type="dcterms:W3CDTF">2025-02-17T03:03:00Z</dcterms:modified>
  <dc:subject>2025-2031年中国智慧医卫发展现状与趋势预测报告</dc:subject>
  <dc:title>2025-2031年中国智慧医卫发展现状与趋势预测报告</dc:title>
  <cp:keywords>2025-2031年中国智慧医卫发展现状与趋势预测报告</cp:keywords>
  <dc:description>2025-2031年中国智慧医卫发展现状与趋势预测报告</dc:description>
</cp:coreProperties>
</file>