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67f5f51024635" w:history="1">
              <w:r>
                <w:rPr>
                  <w:rStyle w:val="Hyperlink"/>
                </w:rPr>
                <w:t>2024-2030年中国洛伐他汀钠行业专题研究分析与发展趋势预测报告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67f5f51024635" w:history="1">
              <w:r>
                <w:rPr>
                  <w:rStyle w:val="Hyperlink"/>
                </w:rPr>
                <w:t>2024-2030年中国洛伐他汀钠行业专题研究分析与发展趋势预测报告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267f5f51024635" w:history="1">
                <w:r>
                  <w:rPr>
                    <w:rStyle w:val="Hyperlink"/>
                  </w:rPr>
                  <w:t>https://www.20087.com/2/57/LuoFaTaTingNaHangYeYanJiuBaoGao.html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洛伐他汀钠是一种重要的降脂药物，主要用于预防和治疗心血管疾病。近年来，随着心血管疾病发病率的上升和公众健康意识的提高，洛伐他汀钠的需求量持续增长。目前市场上的洛伐他汀钠产品不仅在制剂形式上有所创新，如片剂、胶囊等，而且在药物稳定性、生物利用度方面也有了显著改善。随着仿制药市场的扩大和技术的进步，洛伐他汀钠的生产成本有所下降，使其更加易于获得。此外，随着对药物副作用和个体差异性的深入研究，医生和患者对药物的选择更加谨慎。</w:t>
      </w:r>
      <w:r>
        <w:rPr>
          <w:rFonts w:hint="eastAsia"/>
        </w:rPr>
        <w:br/>
      </w:r>
      <w:r>
        <w:rPr>
          <w:rFonts w:hint="eastAsia"/>
        </w:rPr>
        <w:t>　　未来，洛伐他汀钠的发展将更加注重创新和个性化医疗。一方面，随着生物技术和制药技术的进步，洛伐他汀钠将采用更多新技术，如缓释或控释技术，以提高药物的疗效和减少不良反应。另一方面，随着精准医疗理念的推广，洛伐他汀钠将更多地结合遗传学和代谢组学等生物标志物，实现个体化治疗方案。此外，随着可持续发展理念的深入，洛伐他汀钠的生产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67f5f51024635" w:history="1">
        <w:r>
          <w:rPr>
            <w:rStyle w:val="Hyperlink"/>
          </w:rPr>
          <w:t>2024-2030年中国洛伐他汀钠行业专题研究分析与发展趋势预测报告</w:t>
        </w:r>
      </w:hyperlink>
      <w:r>
        <w:rPr>
          <w:rFonts w:hint="eastAsia"/>
        </w:rPr>
        <w:t>》全面分析了洛伐他汀钠行业的市场规模、需求和价格趋势，探讨了产业链结构及其发展变化。洛伐他汀钠报告详尽阐述了行业现状，对未来洛伐他汀钠市场前景和发展趋势进行了科学预测。同时，洛伐他汀钠报告还深入剖析了细分市场的竞争格局，重点评估了行业领先企业的竞争实力、市场集中度及品牌影响力。洛伐他汀钠报告以专业、科学的视角，为投资者揭示了洛伐他汀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洛伐他汀钠产业概述</w:t>
      </w:r>
      <w:r>
        <w:rPr>
          <w:rFonts w:hint="eastAsia"/>
        </w:rPr>
        <w:br/>
      </w:r>
      <w:r>
        <w:rPr>
          <w:rFonts w:hint="eastAsia"/>
        </w:rPr>
        <w:t>　　第一节 洛伐他汀钠产业定义</w:t>
      </w:r>
      <w:r>
        <w:rPr>
          <w:rFonts w:hint="eastAsia"/>
        </w:rPr>
        <w:br/>
      </w:r>
      <w:r>
        <w:rPr>
          <w:rFonts w:hint="eastAsia"/>
        </w:rPr>
        <w:t>　　第二节 洛伐他汀钠产业发展历程</w:t>
      </w:r>
      <w:r>
        <w:rPr>
          <w:rFonts w:hint="eastAsia"/>
        </w:rPr>
        <w:br/>
      </w:r>
      <w:r>
        <w:rPr>
          <w:rFonts w:hint="eastAsia"/>
        </w:rPr>
        <w:t>　　第三节 洛伐他汀钠分类情况</w:t>
      </w:r>
      <w:r>
        <w:rPr>
          <w:rFonts w:hint="eastAsia"/>
        </w:rPr>
        <w:br/>
      </w:r>
      <w:r>
        <w:rPr>
          <w:rFonts w:hint="eastAsia"/>
        </w:rPr>
        <w:t>　　第四节 洛伐他汀钠产业链分析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2023-2024年中国洛伐他汀钠行业发展环境分析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2023-2024年中国洛伐他汀钠行业经济环境分析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2023-2024年中国洛伐他汀钠行业社会环境分析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2023-2024年中国洛伐他汀钠行业政策环境分析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2023-2024年洛伐他汀钠行业技术发展现状及趋势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当前我国洛伐他汀钠技术发展现状</w:t>
      </w:r>
      <w:r>
        <w:rPr>
          <w:rFonts w:hint="eastAsia"/>
        </w:rPr>
        <w:br/>
      </w:r>
      <w:r>
        <w:rPr>
          <w:rFonts w:hint="eastAsia"/>
        </w:rPr>
        <w:t>　　第二节 中外洛伐他汀钠技术差距及产生差距的主要原因分析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提高我国洛伐他汀钠技术的对策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2023-2024年全球洛伐他汀钠行业发展状况及趋势分析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全球洛伐他汀钠行业发展概况</w:t>
      </w:r>
      <w:r>
        <w:rPr>
          <w:rFonts w:hint="eastAsia"/>
        </w:rPr>
        <w:br/>
      </w:r>
      <w:r>
        <w:rPr>
          <w:rFonts w:hint="eastAsia"/>
        </w:rPr>
        <w:t>　　第二节 全球洛伐他汀钠行业发展现状及趋势分析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一、全球洛伐他汀钠行业市场分布情况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二、全球洛伐他汀钠行业发展趋势分析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全球洛伐他汀钠行业重点区域发展分析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中国洛伐他汀钠行业运行状况分析</w:t>
      </w:r>
      <w:r>
        <w:rPr>
          <w:rFonts w:hint="eastAsia"/>
        </w:rPr>
        <w:br/>
      </w:r>
      <w:r>
        <w:rPr>
          <w:rFonts w:hint="eastAsia"/>
        </w:rPr>
        <w:t>　　第一节 洛伐他汀钠行业市场规模分析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一、2019-2024年洛伐他汀钠行业市场规模分析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二、2023-2024年洛伐他汀钠行业市场规模现状分析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二、2024-2030年洛伐他汀钠行业市场规模况预测</w:t>
      </w:r>
      <w:r>
        <w:rPr>
          <w:rFonts w:hint="eastAsia"/>
        </w:rPr>
        <w:br/>
      </w:r>
      <w:r>
        <w:rPr>
          <w:rFonts w:hint="eastAsia"/>
        </w:rPr>
        <w:t>　　第二节 洛伐他汀钠行业市场供给分析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一、2019-2024年洛伐他汀钠行业市场供给情况分析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二、2023-2024年洛伐他汀钠行业市场供给现状分析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二、2024-2030年洛伐他汀钠行业市场供给情况预测</w:t>
      </w:r>
      <w:r>
        <w:rPr>
          <w:rFonts w:hint="eastAsia"/>
        </w:rPr>
        <w:br/>
      </w:r>
      <w:r>
        <w:rPr>
          <w:rFonts w:hint="eastAsia"/>
        </w:rPr>
        <w:t>　　第三节 洛伐他汀钠行业市场需求分析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一、2019-2024年洛伐他汀钠行业市场需求情况分析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二、2023-2024年洛伐他汀钠行业市场需求现状分析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二、2024-2030年洛伐他汀钠行业市场需求情况预测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2023-2024年中国洛伐他汀钠行业集中度分析</w:t>
      </w:r>
      <w:r>
        <w:rPr>
          <w:rFonts w:hint="eastAsia"/>
        </w:rPr>
        <w:br/>
      </w:r>
      <w:r>
        <w:rPr>
          <w:rFonts w:hint="eastAsia"/>
        </w:rPr>
        <w:t>　　　　一、洛伐他汀钠行业市场集中度情况</w:t>
      </w:r>
      <w:r>
        <w:rPr>
          <w:rFonts w:hint="eastAsia"/>
        </w:rPr>
        <w:br/>
      </w:r>
      <w:r>
        <w:rPr>
          <w:rFonts w:hint="eastAsia"/>
        </w:rPr>
        <w:t>　　　　二、洛伐他汀钠行业企业集中度分析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中国洛伐他汀钠行业市场区域结构分析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中国洛伐他汀钠行业市场需求结构分析</w:t>
      </w:r>
      <w:r>
        <w:rPr>
          <w:rFonts w:hint="eastAsia"/>
        </w:rPr>
        <w:br/>
      </w:r>
      <w:r>
        <w:rPr>
          <w:rFonts w:hint="eastAsia"/>
        </w:rPr>
        <w:t>　　第二节 洛伐他汀钠行业重点区域（一）需求分析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洛伐他汀钠行业重点区域（二）需求分析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洛伐他汀钠行业重点区域（三）需求分析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洛伐他汀钠产品市场价格行情分析预测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2019-2024年洛伐他汀钠产品市场价格回顾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2023-2024年洛伐他汀钠产品市场价格现状分析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影响洛伐他汀钠产品市场价格因素分析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2024-2030年洛伐他汀钠产品市场价格走势预测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洛伐他汀钠行业标杆企业竞争力分析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洛伐他汀钠重点企业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三、洛伐他汀钠企业经营情况分析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洛伐他汀钠重点企业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三、洛伐他汀钠企业经营情况分析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洛伐他汀钠重点企业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三、洛伐他汀钠企业经营情况分析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洛伐他汀钠重点企业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三、洛伐他汀钠企业经营情况分析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洛伐他汀钠重点企业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三、洛伐他汀钠企业经营情况分析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洛伐他汀钠重点企业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三、洛伐他汀钠企业经营情况分析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洛伐他汀钠重点企业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三、洛伐他汀钠企业经营情况分析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洛伐他汀钠重点企业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三、洛伐他汀钠企业经营情况分析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2023-2024年洛伐他汀钠行业企业经营策略研究分析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洛伐他汀钠企业多样化经营策略分析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一、洛伐他汀钠企业多样化经营情况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二、现行洛伐他汀钠行业多样化经营的方向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大型洛伐他汀钠企业集团未来发展策略分析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对中小洛伐他汀钠企业生产经营的建议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2023-2024年中国洛伐他汀钠市场营销策略竞争分析</w:t>
      </w:r>
      <w:r>
        <w:rPr>
          <w:rFonts w:hint="eastAsia"/>
        </w:rPr>
        <w:br/>
      </w:r>
      <w:r>
        <w:rPr>
          <w:rFonts w:hint="eastAsia"/>
        </w:rPr>
        <w:t>　　第一节 洛伐他汀钠市场产品策略</w:t>
      </w:r>
      <w:r>
        <w:rPr>
          <w:rFonts w:hint="eastAsia"/>
        </w:rPr>
        <w:br/>
      </w:r>
      <w:r>
        <w:rPr>
          <w:rFonts w:hint="eastAsia"/>
        </w:rPr>
        <w:t>　　第二节 洛伐他汀钠市场渠道策略</w:t>
      </w:r>
      <w:r>
        <w:rPr>
          <w:rFonts w:hint="eastAsia"/>
        </w:rPr>
        <w:br/>
      </w:r>
      <w:r>
        <w:rPr>
          <w:rFonts w:hint="eastAsia"/>
        </w:rPr>
        <w:t>　　第三节 洛伐他汀钠市场价格策略</w:t>
      </w:r>
      <w:r>
        <w:rPr>
          <w:rFonts w:hint="eastAsia"/>
        </w:rPr>
        <w:br/>
      </w:r>
      <w:r>
        <w:rPr>
          <w:rFonts w:hint="eastAsia"/>
        </w:rPr>
        <w:t>　　第四节 洛伐他汀钠广告媒体策略</w:t>
      </w:r>
      <w:r>
        <w:rPr>
          <w:rFonts w:hint="eastAsia"/>
        </w:rPr>
        <w:br/>
      </w:r>
      <w:r>
        <w:rPr>
          <w:rFonts w:hint="eastAsia"/>
        </w:rPr>
        <w:t>　　第五节 洛伐他汀钠客户服务策略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洛伐他汀钠行业发展因素与投资风险分析预测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影响洛伐他汀钠行业发展主要因素分析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一、2023-2024年影响洛伐他汀钠行业发展的不利因素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二、2023-2024年影响洛伐他汀钠行业发展的稳定因素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三、2023-2024年影响洛伐他汀钠行业发展的有利因素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四、2023-2024年我国洛伐他汀钠行业发展面临的机遇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五、2023-2024年我国洛伐他汀钠行业发展面临的挑战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 洛伐他汀钠行业投资风险分析预测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一、2024-2030年洛伐他汀钠行业市场风险分析预测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二、2024-2030年洛伐他汀钠行业政策风险分析预测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三、2024-2030年洛伐他汀钠行业技术风险分析预测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四、2024-2030年洛伐他汀钠行业竞争风险分析预测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五、2024-2030年洛伐他汀钠行业管理风险分析预测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六、2024-2030年洛伐他汀钠行业其他风险分析预测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洛伐他汀钠产业链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2019-2024年中国洛伐他汀钠行业市场规模及增长情况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2019-2024年中国洛伐他汀钠行业产量及增长趋势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2019-2024年中国洛伐他汀钠市场需求量及增速统计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2019-2024年中国洛伐他汀钠行业盈利情况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2019-2024年中国洛伐他汀钠行业企业数量情况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2019-2024年中国洛伐他汀钠行业企业平均规模情况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2019-2024年中国洛伐他汀钠行业市场规模及增长情况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**地区洛伐他汀钠市场规模及增长情况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**地区洛伐他汀钠行业市场需求情况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洛伐他汀钠重点企业（一）基本信息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洛伐他汀钠重点企业（一）经营情况分析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洛伐他汀钠重点企业（一）主要经济指标情况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洛伐他汀钠重点企业（一）盈利能力情况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洛伐他汀钠重点企业（一）偿债能力情况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洛伐他汀钠重点企业（一）运营能力情况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洛伐他汀钠重点企业（一）成长能力情况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洛伐他汀钠重点企业（二）基本信息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洛伐他汀钠重点企业（二）经营情况分析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洛伐他汀钠重点企业（二）主要经济指标情况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洛伐他汀钠重点企业（二）盈利能力情况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洛伐他汀钠重点企业（二）偿债能力情况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洛伐他汀钠重点企业（二）运营能力情况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洛伐他汀钠重点企业（二）成长能力情况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2024-2030年中国洛伐他汀钠行业产量预测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2024-2030年中国洛伐他汀钠市场需求量预测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2024-2030年中国洛伐他汀钠行业市场规模预测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2024-2030年中国洛伐他汀钠市场前景分析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2024-2030年中国洛伐他汀钠行业发展趋势预测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67f5f51024635" w:history="1">
        <w:r>
          <w:rPr>
            <w:rStyle w:val="Hyperlink"/>
          </w:rPr>
          <w:t>2024-2030年中国洛伐他汀钠行业专题研究分析与发展趋势预测报告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267f5f51024635" w:history="1">
        <w:r>
          <w:rPr>
            <w:rStyle w:val="Hyperlink"/>
          </w:rPr>
          <w:t>https://www.20087.com/2/57/LuoFaTaTingNaHangYeYanJiuBaoGao.html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8b18059344bf5" w:history="1">
      <w:r>
        <w:rPr>
          <w:rStyle w:val="Hyperlink"/>
        </w:rPr>
        <w:t>2024-2030年中国洛伐他汀钠行业专题研究分析与发展趋势预测报告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LuoFaTaTingNaHangYeYanJiuBaoGao.html" TargetMode="External" Id="R3f267f5f5102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LuoFaTaTingNaHangYeYanJiuBaoGao.html" TargetMode="External" Id="Rce28b1805934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2024-03-26T05:23:00Z</dcterms:created>
  <dcterms:modified xsi:type="dcterms:W3CDTF">2024-03-26T06:23:00Z</dcterms:modified>
  <dc:subject>2024-2030年中国洛伐他汀钠行业专题研究分析与发展趋势预测报告</dc:subject>
  <dc:title>2024-2030年中国洛伐他汀钠行业专题研究分析与发展趋势预测报告</dc:title>
  <cp:keywords>2024-2030年中国洛伐他汀钠行业专题研究分析与发展趋势预测报告</cp:keywords>
  <dc:description>2024-2030年中国洛伐他汀钠行业专题研究分析与发展趋势预测报告</dc:description>
</cp:coreProperties>
</file>